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0545" w:rsidRPr="00820545" w:rsidRDefault="00820545" w:rsidP="00820545">
      <w:pPr>
        <w:spacing w:after="160" w:line="276" w:lineRule="auto"/>
        <w:jc w:val="center"/>
        <w:rPr>
          <w:rFonts w:eastAsia="Calibri" w:cs="Times New Roman"/>
          <w:caps/>
          <w:sz w:val="32"/>
          <w:szCs w:val="28"/>
          <w:shd w:val="clear" w:color="auto" w:fill="FFFFFF"/>
        </w:rPr>
      </w:pPr>
      <w:r w:rsidRPr="00820545">
        <w:rPr>
          <w:rFonts w:eastAsia="Calibri" w:cs="Times New Roman"/>
          <w:noProof/>
          <w:color w:val="auto"/>
          <w:lang w:eastAsia="ru-RU"/>
        </w:rPr>
        <mc:AlternateContent>
          <mc:Choice Requires="wps">
            <w:drawing>
              <wp:anchor distT="0" distB="0" distL="114300" distR="114300" simplePos="0" relativeHeight="251659264" behindDoc="0" locked="0" layoutInCell="1" allowOverlap="1" wp14:anchorId="20DAEB59" wp14:editId="35E69A7D">
                <wp:simplePos x="0" y="0"/>
                <wp:positionH relativeFrom="margin">
                  <wp:posOffset>-235585</wp:posOffset>
                </wp:positionH>
                <wp:positionV relativeFrom="paragraph">
                  <wp:posOffset>1440180</wp:posOffset>
                </wp:positionV>
                <wp:extent cx="6172200" cy="0"/>
                <wp:effectExtent l="0" t="0" r="19050" b="19050"/>
                <wp:wrapNone/>
                <wp:docPr id="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689F79" id="Прямая соединительная линия 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55pt,113.4pt" to="467.45pt,1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">
                <w10:wrap anchorx="margin"/>
              </v:line>
            </w:pict>
          </mc:Fallback>
        </mc:AlternateContent>
      </w:r>
      <w:r w:rsidRPr="00820545">
        <w:rPr>
          <w:rFonts w:eastAsia="Calibri" w:cs="Times New Roman"/>
          <w:caps/>
          <w:szCs w:val="28"/>
          <w:shd w:val="clear" w:color="auto" w:fill="FFFFFF"/>
        </w:rPr>
        <w:t>Министерство транспорта Российской Федерации</w:t>
      </w:r>
      <w:r w:rsidRPr="00820545">
        <w:rPr>
          <w:rFonts w:eastAsia="Calibri" w:cs="Times New Roman"/>
          <w:caps/>
          <w:szCs w:val="28"/>
          <w:shd w:val="clear" w:color="auto" w:fill="FFFFFF"/>
        </w:rPr>
        <w:br/>
        <w:t>Федеральное государственное автономное</w:t>
      </w:r>
      <w:r w:rsidRPr="00820545">
        <w:rPr>
          <w:rFonts w:eastAsia="Calibri" w:cs="Times New Roman"/>
          <w:caps/>
          <w:szCs w:val="28"/>
          <w:shd w:val="clear" w:color="auto" w:fill="FFFFFF"/>
        </w:rPr>
        <w:br/>
        <w:t xml:space="preserve">образовательное учреждение высшего образования </w:t>
      </w:r>
      <w:r w:rsidRPr="00820545">
        <w:rPr>
          <w:rFonts w:eastAsia="Calibri" w:cs="Times New Roman"/>
          <w:caps/>
          <w:szCs w:val="28"/>
          <w:shd w:val="clear" w:color="auto" w:fill="FFFFFF"/>
        </w:rPr>
        <w:br/>
        <w:t>«Российский университет транспорта»</w:t>
      </w:r>
      <w:r w:rsidRPr="00820545">
        <w:rPr>
          <w:rFonts w:eastAsia="Calibri" w:cs="Times New Roman"/>
          <w:caps/>
          <w:szCs w:val="28"/>
          <w:shd w:val="clear" w:color="auto" w:fill="FFFFFF"/>
        </w:rPr>
        <w:br/>
        <w:t>(РУТ (миит))</w:t>
      </w:r>
      <w:r w:rsidRPr="00820545">
        <w:rPr>
          <w:rFonts w:eastAsia="Calibri" w:cs="Times New Roman"/>
          <w:caps/>
          <w:szCs w:val="28"/>
          <w:shd w:val="clear" w:color="auto" w:fill="FFFFFF"/>
        </w:rPr>
        <w:br/>
      </w:r>
      <w:r w:rsidRPr="00820545">
        <w:rPr>
          <w:rFonts w:eastAsia="Calibri" w:cs="Times New Roman"/>
          <w:caps/>
          <w:szCs w:val="28"/>
        </w:rPr>
        <w:t>Институт управления и Цифровых технологий</w:t>
      </w:r>
    </w:p>
    <w:p w:rsidR="00820545" w:rsidRPr="00820545" w:rsidRDefault="00820545" w:rsidP="00820545">
      <w:pPr>
        <w:spacing w:after="160" w:line="276" w:lineRule="auto"/>
        <w:jc w:val="center"/>
        <w:rPr>
          <w:rFonts w:eastAsia="Calibri" w:cs="Times New Roman"/>
          <w:sz w:val="32"/>
          <w:szCs w:val="28"/>
        </w:rPr>
      </w:pPr>
      <w:r w:rsidRPr="00820545">
        <w:rPr>
          <w:rFonts w:eastAsia="Calibri" w:cs="Times New Roman"/>
          <w:szCs w:val="28"/>
        </w:rPr>
        <w:t>Кафедра «</w:t>
      </w:r>
      <w:r w:rsidR="009646EA" w:rsidRPr="00820545">
        <w:rPr>
          <w:rFonts w:eastAsia="Calibri" w:cs="Times New Roman"/>
          <w:szCs w:val="28"/>
        </w:rPr>
        <w:t>Управление эксплуатационной работой</w:t>
      </w:r>
      <w:r w:rsidR="009646EA">
        <w:rPr>
          <w:rFonts w:eastAsia="Calibri" w:cs="Times New Roman"/>
          <w:szCs w:val="28"/>
        </w:rPr>
        <w:t xml:space="preserve"> и безопасностью на транспорте</w:t>
      </w:r>
      <w:r w:rsidRPr="00820545">
        <w:rPr>
          <w:rFonts w:eastAsia="Calibri" w:cs="Times New Roman"/>
          <w:szCs w:val="28"/>
        </w:rPr>
        <w:t>»</w:t>
      </w:r>
    </w:p>
    <w:p w:rsidR="00820545" w:rsidRPr="00820545" w:rsidRDefault="00820545" w:rsidP="00820545">
      <w:pPr>
        <w:spacing w:after="160"/>
        <w:jc w:val="center"/>
        <w:rPr>
          <w:rFonts w:eastAsia="Calibri" w:cs="Times New Roman"/>
          <w:sz w:val="21"/>
          <w:szCs w:val="21"/>
        </w:rPr>
      </w:pPr>
    </w:p>
    <w:p w:rsidR="00820545" w:rsidRPr="00820545" w:rsidRDefault="00820545" w:rsidP="009646EA">
      <w:pPr>
        <w:spacing w:after="160"/>
        <w:rPr>
          <w:rFonts w:eastAsia="Calibri" w:cs="Times New Roman"/>
        </w:rPr>
      </w:pPr>
    </w:p>
    <w:p w:rsidR="00820545" w:rsidRPr="00820545" w:rsidRDefault="00820545" w:rsidP="00820545">
      <w:pPr>
        <w:spacing w:after="160"/>
        <w:rPr>
          <w:rFonts w:eastAsia="Calibri" w:cs="Times New Roman"/>
        </w:rPr>
      </w:pPr>
    </w:p>
    <w:p w:rsidR="00820545" w:rsidRPr="00820545" w:rsidRDefault="00820545" w:rsidP="00820545">
      <w:pPr>
        <w:spacing w:after="160"/>
        <w:jc w:val="center"/>
        <w:rPr>
          <w:rFonts w:eastAsia="Calibri" w:cs="Times New Roman"/>
          <w:caps/>
          <w:szCs w:val="28"/>
        </w:rPr>
      </w:pPr>
      <w:r w:rsidRPr="00820545">
        <w:rPr>
          <w:rFonts w:eastAsia="Calibri" w:cs="Times New Roman"/>
          <w:caps/>
          <w:szCs w:val="28"/>
        </w:rPr>
        <w:t>Курсовой проект</w:t>
      </w:r>
    </w:p>
    <w:p w:rsidR="00820545" w:rsidRPr="00820545" w:rsidRDefault="00820545" w:rsidP="00820545">
      <w:pPr>
        <w:spacing w:after="160"/>
        <w:jc w:val="center"/>
        <w:rPr>
          <w:rFonts w:eastAsia="Calibri" w:cs="Times New Roman"/>
          <w:szCs w:val="28"/>
        </w:rPr>
      </w:pPr>
      <w:r w:rsidRPr="00820545">
        <w:rPr>
          <w:rFonts w:eastAsia="Calibri" w:cs="Times New Roman"/>
          <w:szCs w:val="28"/>
        </w:rPr>
        <w:t>по дисциплине</w:t>
      </w:r>
    </w:p>
    <w:p w:rsidR="00820545" w:rsidRPr="00820545" w:rsidRDefault="00820545" w:rsidP="00820545">
      <w:pPr>
        <w:spacing w:after="160"/>
        <w:jc w:val="center"/>
        <w:rPr>
          <w:rFonts w:eastAsia="Calibri" w:cs="Times New Roman"/>
          <w:caps/>
          <w:szCs w:val="28"/>
        </w:rPr>
      </w:pPr>
      <w:r w:rsidRPr="00820545">
        <w:rPr>
          <w:rFonts w:eastAsia="Calibri" w:cs="Times New Roman"/>
          <w:caps/>
          <w:szCs w:val="28"/>
        </w:rPr>
        <w:t>«</w:t>
      </w:r>
      <w:r w:rsidRPr="00820545">
        <w:rPr>
          <w:rFonts w:eastAsia="Calibri" w:cs="Times New Roman"/>
          <w:color w:val="auto"/>
          <w:szCs w:val="44"/>
        </w:rPr>
        <w:t>ТЕХНОЛОГИЯ И УПРАВЛЕНИЕ РАБОТОЙ ЖЕЛЕЗНОДОРОЖНЫХ УЧАСТКОВ И НАПРАВЛЕНИЙ</w:t>
      </w:r>
      <w:r w:rsidRPr="00820545">
        <w:rPr>
          <w:rFonts w:eastAsia="Calibri" w:cs="Times New Roman"/>
          <w:caps/>
          <w:szCs w:val="28"/>
        </w:rPr>
        <w:t>»</w:t>
      </w:r>
    </w:p>
    <w:p w:rsidR="00820545" w:rsidRPr="00820545" w:rsidRDefault="00820545" w:rsidP="00820545">
      <w:pPr>
        <w:spacing w:after="160"/>
        <w:jc w:val="center"/>
        <w:rPr>
          <w:rFonts w:eastAsia="Calibri" w:cs="Times New Roman"/>
          <w:szCs w:val="28"/>
        </w:rPr>
      </w:pPr>
      <w:r w:rsidRPr="00820545">
        <w:rPr>
          <w:rFonts w:eastAsia="Calibri" w:cs="Times New Roman"/>
          <w:szCs w:val="28"/>
        </w:rPr>
        <w:t xml:space="preserve">на тему: </w:t>
      </w:r>
    </w:p>
    <w:p w:rsidR="00820545" w:rsidRPr="00820545" w:rsidRDefault="00820545" w:rsidP="00820545">
      <w:pPr>
        <w:spacing w:after="160"/>
        <w:jc w:val="center"/>
        <w:rPr>
          <w:rFonts w:eastAsia="Calibri" w:cs="Times New Roman"/>
          <w:szCs w:val="28"/>
        </w:rPr>
      </w:pPr>
      <w:r w:rsidRPr="00820545">
        <w:rPr>
          <w:rFonts w:eastAsia="Calibri" w:cs="Times New Roman"/>
          <w:b/>
          <w:szCs w:val="28"/>
        </w:rPr>
        <w:t>«</w:t>
      </w:r>
      <w:r w:rsidRPr="00820545">
        <w:rPr>
          <w:rFonts w:eastAsia="Calibri" w:cs="Times New Roman"/>
          <w:b/>
          <w:caps/>
          <w:szCs w:val="28"/>
        </w:rPr>
        <w:t xml:space="preserve">ОРГАНИЗАЦИЯ </w:t>
      </w:r>
      <w:r>
        <w:rPr>
          <w:rFonts w:eastAsia="Calibri" w:cs="Times New Roman"/>
          <w:b/>
          <w:caps/>
          <w:szCs w:val="28"/>
        </w:rPr>
        <w:t>Работы ПОЛИГОНа</w:t>
      </w:r>
      <w:r w:rsidRPr="00820545">
        <w:rPr>
          <w:rFonts w:eastAsia="Calibri" w:cs="Times New Roman"/>
          <w:b/>
          <w:caps/>
          <w:szCs w:val="28"/>
        </w:rPr>
        <w:t xml:space="preserve"> ЖЕЛЕЗНОЙ ДОРОГИ»</w:t>
      </w:r>
    </w:p>
    <w:p w:rsidR="00820545" w:rsidRPr="00820545" w:rsidRDefault="00820545" w:rsidP="00820545">
      <w:pPr>
        <w:spacing w:after="160"/>
        <w:jc w:val="center"/>
        <w:rPr>
          <w:rFonts w:eastAsia="Calibri" w:cs="Times New Roman"/>
          <w:sz w:val="21"/>
          <w:szCs w:val="21"/>
        </w:rPr>
      </w:pPr>
    </w:p>
    <w:p w:rsidR="00820545" w:rsidRDefault="00820545" w:rsidP="00820545">
      <w:pPr>
        <w:spacing w:after="160"/>
        <w:rPr>
          <w:rFonts w:eastAsia="Calibri" w:cs="Times New Roman"/>
          <w:sz w:val="22"/>
        </w:rPr>
      </w:pPr>
    </w:p>
    <w:p w:rsidR="00820545" w:rsidRPr="00820545" w:rsidRDefault="00820545" w:rsidP="00820545">
      <w:pPr>
        <w:spacing w:after="160"/>
        <w:rPr>
          <w:rFonts w:eastAsia="Calibri" w:cs="Times New Roman"/>
          <w:sz w:val="22"/>
        </w:rPr>
      </w:pPr>
    </w:p>
    <w:p w:rsidR="00820545" w:rsidRPr="00820545" w:rsidRDefault="00820545" w:rsidP="00820545">
      <w:pPr>
        <w:spacing w:after="160"/>
        <w:rPr>
          <w:rFonts w:eastAsia="Calibri" w:cs="Times New Roman"/>
          <w:szCs w:val="28"/>
        </w:rPr>
      </w:pPr>
    </w:p>
    <w:p w:rsidR="00820545" w:rsidRPr="00820545" w:rsidRDefault="00820545" w:rsidP="00820545">
      <w:pPr>
        <w:spacing w:after="160" w:line="276" w:lineRule="auto"/>
        <w:ind w:left="5812"/>
        <w:rPr>
          <w:rFonts w:eastAsia="Calibri" w:cs="Times New Roman"/>
          <w:szCs w:val="28"/>
        </w:rPr>
      </w:pPr>
      <w:r w:rsidRPr="00820545">
        <w:rPr>
          <w:rFonts w:eastAsia="Calibri" w:cs="Times New Roman"/>
          <w:szCs w:val="28"/>
        </w:rPr>
        <w:t xml:space="preserve">Выполнил: </w:t>
      </w:r>
    </w:p>
    <w:p w:rsidR="00820545" w:rsidRPr="00820545" w:rsidRDefault="00820545" w:rsidP="00820545">
      <w:pPr>
        <w:spacing w:after="160" w:line="276" w:lineRule="auto"/>
        <w:ind w:left="5812"/>
        <w:rPr>
          <w:rFonts w:eastAsia="Calibri" w:cs="Times New Roman"/>
          <w:szCs w:val="28"/>
        </w:rPr>
      </w:pPr>
      <w:r w:rsidRPr="00820545">
        <w:rPr>
          <w:rFonts w:eastAsia="Calibri" w:cs="Times New Roman"/>
          <w:szCs w:val="28"/>
        </w:rPr>
        <w:t xml:space="preserve">Группа: </w:t>
      </w:r>
    </w:p>
    <w:p w:rsidR="00820545" w:rsidRPr="00820545" w:rsidRDefault="00820545" w:rsidP="00820545">
      <w:pPr>
        <w:tabs>
          <w:tab w:val="left" w:pos="1980"/>
        </w:tabs>
        <w:spacing w:after="160" w:line="276" w:lineRule="auto"/>
        <w:ind w:left="5812"/>
        <w:rPr>
          <w:rFonts w:eastAsia="Calibri" w:cs="Times New Roman"/>
          <w:szCs w:val="28"/>
        </w:rPr>
      </w:pPr>
      <w:r w:rsidRPr="00820545">
        <w:rPr>
          <w:rFonts w:eastAsia="Calibri" w:cs="Times New Roman"/>
          <w:szCs w:val="28"/>
        </w:rPr>
        <w:t xml:space="preserve">Принял: </w:t>
      </w:r>
    </w:p>
    <w:p w:rsidR="00820545" w:rsidRPr="00820545" w:rsidRDefault="00820545" w:rsidP="00820545">
      <w:pPr>
        <w:spacing w:after="160"/>
        <w:rPr>
          <w:rFonts w:eastAsia="Calibri" w:cs="Times New Roman"/>
          <w:sz w:val="20"/>
          <w:szCs w:val="20"/>
        </w:rPr>
      </w:pPr>
    </w:p>
    <w:p w:rsidR="00820545" w:rsidRPr="00820545" w:rsidRDefault="00820545" w:rsidP="00820545">
      <w:pPr>
        <w:spacing w:after="160"/>
        <w:rPr>
          <w:rFonts w:eastAsia="Calibri" w:cs="Times New Roman"/>
          <w:sz w:val="20"/>
          <w:szCs w:val="20"/>
        </w:rPr>
      </w:pPr>
    </w:p>
    <w:p w:rsidR="00820545" w:rsidRDefault="00820545" w:rsidP="00820545">
      <w:pPr>
        <w:jc w:val="center"/>
        <w:rPr>
          <w:rFonts w:eastAsia="Calibri" w:cs="Times New Roman"/>
          <w:szCs w:val="20"/>
        </w:rPr>
      </w:pPr>
      <w:r>
        <w:rPr>
          <w:rFonts w:eastAsia="Calibri" w:cs="Times New Roman"/>
          <w:szCs w:val="20"/>
        </w:rPr>
        <w:t>Москва, 2020</w:t>
      </w:r>
    </w:p>
    <w:sdt>
      <w:sdtPr>
        <w:rPr>
          <w:rFonts w:ascii="Times New Roman" w:eastAsiaTheme="minorHAnsi" w:hAnsi="Times New Roman" w:cstheme="minorBidi"/>
          <w:color w:val="000000" w:themeColor="text1"/>
          <w:sz w:val="28"/>
          <w:szCs w:val="22"/>
          <w:lang w:eastAsia="en-US"/>
        </w:rPr>
        <w:id w:val="-252359150"/>
        <w:docPartObj>
          <w:docPartGallery w:val="Table of Contents"/>
          <w:docPartUnique/>
        </w:docPartObj>
      </w:sdtPr>
      <w:sdtEndPr>
        <w:rPr>
          <w:b/>
          <w:bCs/>
        </w:rPr>
      </w:sdtEndPr>
      <w:sdtContent>
        <w:p w:rsidR="00820545" w:rsidRPr="00A0166C" w:rsidRDefault="00A0166C" w:rsidP="00A0166C">
          <w:pPr>
            <w:pStyle w:val="a3"/>
            <w:jc w:val="center"/>
            <w:rPr>
              <w:rFonts w:ascii="Times New Roman" w:hAnsi="Times New Roman" w:cs="Times New Roman"/>
              <w:b/>
              <w:color w:val="000000" w:themeColor="text1"/>
              <w:sz w:val="28"/>
            </w:rPr>
          </w:pPr>
          <w:r w:rsidRPr="00A0166C">
            <w:rPr>
              <w:rFonts w:ascii="Times New Roman" w:hAnsi="Times New Roman" w:cs="Times New Roman"/>
              <w:b/>
              <w:color w:val="000000" w:themeColor="text1"/>
              <w:sz w:val="28"/>
            </w:rPr>
            <w:t>СОДЕРЖАНИЕ</w:t>
          </w:r>
        </w:p>
        <w:p w:rsidR="006C5B3A" w:rsidRPr="006C5B3A" w:rsidRDefault="00820545" w:rsidP="006C5B3A">
          <w:pPr>
            <w:pStyle w:val="15"/>
            <w:tabs>
              <w:tab w:val="right" w:leader="dot" w:pos="9627"/>
            </w:tabs>
            <w:spacing w:line="360" w:lineRule="auto"/>
            <w:rPr>
              <w:rFonts w:asciiTheme="minorHAnsi" w:eastAsiaTheme="minorEastAsia" w:hAnsiTheme="minorHAnsi"/>
              <w:noProof/>
              <w:color w:val="auto"/>
              <w:sz w:val="22"/>
              <w:lang w:eastAsia="ru-RU"/>
            </w:rPr>
          </w:pPr>
          <w:r w:rsidRPr="00CC0E56">
            <w:fldChar w:fldCharType="begin"/>
          </w:r>
          <w:r w:rsidRPr="00CC0E56">
            <w:instrText xml:space="preserve"> TOC \o "1-3" \h \z \u </w:instrText>
          </w:r>
          <w:r w:rsidRPr="00CC0E56">
            <w:fldChar w:fldCharType="separate"/>
          </w:r>
          <w:hyperlink w:anchor="_Toc37516634" w:history="1">
            <w:r w:rsidR="006C5B3A" w:rsidRPr="006C5B3A">
              <w:rPr>
                <w:rStyle w:val="af6"/>
                <w:rFonts w:cs="Times New Roman"/>
                <w:noProof/>
              </w:rPr>
              <w:t>ВВЕДЕНИЕ</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_Toc37516634 \h </w:instrText>
            </w:r>
            <w:r w:rsidR="006C5B3A" w:rsidRPr="006C5B3A">
              <w:rPr>
                <w:noProof/>
                <w:webHidden/>
              </w:rPr>
            </w:r>
            <w:r w:rsidR="006C5B3A" w:rsidRPr="006C5B3A">
              <w:rPr>
                <w:noProof/>
                <w:webHidden/>
              </w:rPr>
              <w:fldChar w:fldCharType="separate"/>
            </w:r>
            <w:r w:rsidR="006C5B3A" w:rsidRPr="006C5B3A">
              <w:rPr>
                <w:noProof/>
                <w:webHidden/>
              </w:rPr>
              <w:t>3</w:t>
            </w:r>
            <w:r w:rsidR="006C5B3A" w:rsidRPr="006C5B3A">
              <w:rPr>
                <w:noProof/>
                <w:webHidden/>
              </w:rPr>
              <w:fldChar w:fldCharType="end"/>
            </w:r>
          </w:hyperlink>
        </w:p>
        <w:p w:rsidR="006C5B3A" w:rsidRPr="006C5B3A" w:rsidRDefault="00000000" w:rsidP="006C5B3A">
          <w:pPr>
            <w:pStyle w:val="15"/>
            <w:tabs>
              <w:tab w:val="left" w:pos="560"/>
              <w:tab w:val="right" w:leader="dot" w:pos="9627"/>
            </w:tabs>
            <w:spacing w:line="360" w:lineRule="auto"/>
            <w:rPr>
              <w:rFonts w:asciiTheme="minorHAnsi" w:eastAsiaTheme="minorEastAsia" w:hAnsiTheme="minorHAnsi"/>
              <w:noProof/>
              <w:color w:val="auto"/>
              <w:sz w:val="22"/>
              <w:lang w:eastAsia="ru-RU"/>
            </w:rPr>
          </w:pPr>
          <w:hyperlink w:anchor="_Toc37516635" w:history="1">
            <w:r w:rsidR="006C5B3A" w:rsidRPr="006C5B3A">
              <w:rPr>
                <w:rStyle w:val="af6"/>
                <w:rFonts w:cs="Times New Roman"/>
                <w:noProof/>
              </w:rPr>
              <w:t>1.</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ТЕХНИКО – ЭКСПЛУАТАЦИОННАЯ ХАРАКТЕРИСТИКА ПОЛИГОНА ЖЕЛЕЗНОЙ ДОРОГИ</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_Toc37516635 \h </w:instrText>
            </w:r>
            <w:r w:rsidR="006C5B3A" w:rsidRPr="006C5B3A">
              <w:rPr>
                <w:noProof/>
                <w:webHidden/>
              </w:rPr>
            </w:r>
            <w:r w:rsidR="006C5B3A" w:rsidRPr="006C5B3A">
              <w:rPr>
                <w:noProof/>
                <w:webHidden/>
              </w:rPr>
              <w:fldChar w:fldCharType="separate"/>
            </w:r>
            <w:r w:rsidR="006C5B3A" w:rsidRPr="006C5B3A">
              <w:rPr>
                <w:noProof/>
                <w:webHidden/>
              </w:rPr>
              <w:t>5</w:t>
            </w:r>
            <w:r w:rsidR="006C5B3A" w:rsidRPr="006C5B3A">
              <w:rPr>
                <w:noProof/>
                <w:webHidden/>
              </w:rPr>
              <w:fldChar w:fldCharType="end"/>
            </w:r>
          </w:hyperlink>
        </w:p>
        <w:p w:rsidR="006C5B3A" w:rsidRPr="006C5B3A" w:rsidRDefault="00000000" w:rsidP="006C5B3A">
          <w:pPr>
            <w:pStyle w:val="15"/>
            <w:tabs>
              <w:tab w:val="left" w:pos="560"/>
              <w:tab w:val="right" w:leader="dot" w:pos="9627"/>
            </w:tabs>
            <w:spacing w:line="360" w:lineRule="auto"/>
            <w:rPr>
              <w:rFonts w:asciiTheme="minorHAnsi" w:eastAsiaTheme="minorEastAsia" w:hAnsiTheme="minorHAnsi"/>
              <w:noProof/>
              <w:color w:val="auto"/>
              <w:sz w:val="22"/>
              <w:lang w:eastAsia="ru-RU"/>
            </w:rPr>
          </w:pPr>
          <w:hyperlink w:anchor="_Toc37516636" w:history="1">
            <w:r w:rsidR="006C5B3A" w:rsidRPr="006C5B3A">
              <w:rPr>
                <w:rStyle w:val="af6"/>
                <w:rFonts w:cs="Times New Roman"/>
                <w:noProof/>
              </w:rPr>
              <w:t>2.</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ОРГАНИЗАЦИЯ МЕСТНОЙ РАБОТЫ ПОЛИГОНА</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_Toc37516636 \h </w:instrText>
            </w:r>
            <w:r w:rsidR="006C5B3A" w:rsidRPr="006C5B3A">
              <w:rPr>
                <w:noProof/>
                <w:webHidden/>
              </w:rPr>
            </w:r>
            <w:r w:rsidR="006C5B3A" w:rsidRPr="006C5B3A">
              <w:rPr>
                <w:noProof/>
                <w:webHidden/>
              </w:rPr>
              <w:fldChar w:fldCharType="separate"/>
            </w:r>
            <w:r w:rsidR="006C5B3A" w:rsidRPr="006C5B3A">
              <w:rPr>
                <w:noProof/>
                <w:webHidden/>
              </w:rPr>
              <w:t>9</w:t>
            </w:r>
            <w:r w:rsidR="006C5B3A" w:rsidRPr="006C5B3A">
              <w:rPr>
                <w:noProof/>
                <w:webHidden/>
              </w:rPr>
              <w:fldChar w:fldCharType="end"/>
            </w:r>
          </w:hyperlink>
        </w:p>
        <w:p w:rsidR="006C5B3A" w:rsidRPr="006C5B3A" w:rsidRDefault="00000000" w:rsidP="006C5B3A">
          <w:pPr>
            <w:pStyle w:val="25"/>
            <w:tabs>
              <w:tab w:val="left" w:pos="1100"/>
              <w:tab w:val="right" w:leader="dot" w:pos="9627"/>
            </w:tabs>
            <w:spacing w:line="360" w:lineRule="auto"/>
            <w:rPr>
              <w:rFonts w:asciiTheme="minorHAnsi" w:eastAsiaTheme="minorEastAsia" w:hAnsiTheme="minorHAnsi"/>
              <w:noProof/>
              <w:color w:val="auto"/>
              <w:sz w:val="22"/>
              <w:lang w:eastAsia="ru-RU"/>
            </w:rPr>
          </w:pPr>
          <w:hyperlink w:anchor="_Toc37516637" w:history="1">
            <w:r w:rsidR="006C5B3A" w:rsidRPr="006C5B3A">
              <w:rPr>
                <w:rStyle w:val="af6"/>
                <w:rFonts w:cs="Times New Roman"/>
                <w:noProof/>
              </w:rPr>
              <w:t>2.1.</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Составление календарного плана погрузки маршрутов по назначениям для участков полигона</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_Toc37516637 \h </w:instrText>
            </w:r>
            <w:r w:rsidR="006C5B3A" w:rsidRPr="006C5B3A">
              <w:rPr>
                <w:noProof/>
                <w:webHidden/>
              </w:rPr>
            </w:r>
            <w:r w:rsidR="006C5B3A" w:rsidRPr="006C5B3A">
              <w:rPr>
                <w:noProof/>
                <w:webHidden/>
              </w:rPr>
              <w:fldChar w:fldCharType="separate"/>
            </w:r>
            <w:r w:rsidR="006C5B3A" w:rsidRPr="006C5B3A">
              <w:rPr>
                <w:noProof/>
                <w:webHidden/>
              </w:rPr>
              <w:t>9</w:t>
            </w:r>
            <w:r w:rsidR="006C5B3A" w:rsidRPr="006C5B3A">
              <w:rPr>
                <w:noProof/>
                <w:webHidden/>
              </w:rPr>
              <w:fldChar w:fldCharType="end"/>
            </w:r>
          </w:hyperlink>
        </w:p>
        <w:p w:rsidR="006C5B3A" w:rsidRPr="006C5B3A" w:rsidRDefault="00000000" w:rsidP="006C5B3A">
          <w:pPr>
            <w:pStyle w:val="25"/>
            <w:tabs>
              <w:tab w:val="left" w:pos="1100"/>
              <w:tab w:val="right" w:leader="dot" w:pos="9627"/>
            </w:tabs>
            <w:spacing w:line="360" w:lineRule="auto"/>
            <w:rPr>
              <w:rFonts w:asciiTheme="minorHAnsi" w:eastAsiaTheme="minorEastAsia" w:hAnsiTheme="minorHAnsi"/>
              <w:noProof/>
              <w:color w:val="auto"/>
              <w:sz w:val="22"/>
              <w:lang w:eastAsia="ru-RU"/>
            </w:rPr>
          </w:pPr>
          <w:hyperlink w:anchor="_Toc37516638" w:history="1">
            <w:r w:rsidR="006C5B3A" w:rsidRPr="006C5B3A">
              <w:rPr>
                <w:rStyle w:val="af6"/>
                <w:rFonts w:cs="Times New Roman"/>
                <w:noProof/>
              </w:rPr>
              <w:t>2.2.</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Определение размеров погрузки – выгрузки и баланса порожних вагонов в день максимальной работы</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_Toc37516638 \h </w:instrText>
            </w:r>
            <w:r w:rsidR="006C5B3A" w:rsidRPr="006C5B3A">
              <w:rPr>
                <w:noProof/>
                <w:webHidden/>
              </w:rPr>
            </w:r>
            <w:r w:rsidR="006C5B3A" w:rsidRPr="006C5B3A">
              <w:rPr>
                <w:noProof/>
                <w:webHidden/>
              </w:rPr>
              <w:fldChar w:fldCharType="separate"/>
            </w:r>
            <w:r w:rsidR="006C5B3A" w:rsidRPr="006C5B3A">
              <w:rPr>
                <w:noProof/>
                <w:webHidden/>
              </w:rPr>
              <w:t>11</w:t>
            </w:r>
            <w:r w:rsidR="006C5B3A" w:rsidRPr="006C5B3A">
              <w:rPr>
                <w:noProof/>
                <w:webHidden/>
              </w:rPr>
              <w:fldChar w:fldCharType="end"/>
            </w:r>
          </w:hyperlink>
        </w:p>
        <w:p w:rsidR="006C5B3A" w:rsidRPr="006C5B3A" w:rsidRDefault="00000000" w:rsidP="006C5B3A">
          <w:pPr>
            <w:pStyle w:val="25"/>
            <w:tabs>
              <w:tab w:val="left" w:pos="1100"/>
              <w:tab w:val="right" w:leader="dot" w:pos="9627"/>
            </w:tabs>
            <w:spacing w:line="360" w:lineRule="auto"/>
            <w:rPr>
              <w:rFonts w:asciiTheme="minorHAnsi" w:eastAsiaTheme="minorEastAsia" w:hAnsiTheme="minorHAnsi"/>
              <w:noProof/>
              <w:color w:val="auto"/>
              <w:sz w:val="22"/>
              <w:lang w:eastAsia="ru-RU"/>
            </w:rPr>
          </w:pPr>
          <w:hyperlink w:anchor="_Toc37516639" w:history="1">
            <w:r w:rsidR="006C5B3A" w:rsidRPr="006C5B3A">
              <w:rPr>
                <w:rStyle w:val="af6"/>
                <w:rFonts w:cs="Times New Roman"/>
                <w:noProof/>
              </w:rPr>
              <w:t>2.3.</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Составление схемы местных вагонопотоков по перегонам участков. Определение числа сборных и вывозных поездов</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_Toc37516639 \h </w:instrText>
            </w:r>
            <w:r w:rsidR="006C5B3A" w:rsidRPr="006C5B3A">
              <w:rPr>
                <w:noProof/>
                <w:webHidden/>
              </w:rPr>
            </w:r>
            <w:r w:rsidR="006C5B3A" w:rsidRPr="006C5B3A">
              <w:rPr>
                <w:noProof/>
                <w:webHidden/>
              </w:rPr>
              <w:fldChar w:fldCharType="separate"/>
            </w:r>
            <w:r w:rsidR="006C5B3A" w:rsidRPr="006C5B3A">
              <w:rPr>
                <w:noProof/>
                <w:webHidden/>
              </w:rPr>
              <w:t>16</w:t>
            </w:r>
            <w:r w:rsidR="006C5B3A" w:rsidRPr="006C5B3A">
              <w:rPr>
                <w:noProof/>
                <w:webHidden/>
              </w:rPr>
              <w:fldChar w:fldCharType="end"/>
            </w:r>
          </w:hyperlink>
        </w:p>
        <w:p w:rsidR="006C5B3A" w:rsidRPr="006C5B3A" w:rsidRDefault="00000000" w:rsidP="006C5B3A">
          <w:pPr>
            <w:pStyle w:val="25"/>
            <w:tabs>
              <w:tab w:val="left" w:pos="1100"/>
              <w:tab w:val="right" w:leader="dot" w:pos="9627"/>
            </w:tabs>
            <w:spacing w:line="360" w:lineRule="auto"/>
            <w:rPr>
              <w:rFonts w:asciiTheme="minorHAnsi" w:eastAsiaTheme="minorEastAsia" w:hAnsiTheme="minorHAnsi"/>
              <w:noProof/>
              <w:color w:val="auto"/>
              <w:sz w:val="22"/>
              <w:lang w:eastAsia="ru-RU"/>
            </w:rPr>
          </w:pPr>
          <w:hyperlink w:anchor="_Toc37516640" w:history="1">
            <w:r w:rsidR="006C5B3A" w:rsidRPr="006C5B3A">
              <w:rPr>
                <w:rStyle w:val="af6"/>
                <w:rFonts w:cs="Times New Roman"/>
                <w:noProof/>
              </w:rPr>
              <w:t>2.4.</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Выбор способа обслуживания промежуточных станций и варианта графика местной работы на участке Г – Д</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_Toc37516640 \h </w:instrText>
            </w:r>
            <w:r w:rsidR="006C5B3A" w:rsidRPr="006C5B3A">
              <w:rPr>
                <w:noProof/>
                <w:webHidden/>
              </w:rPr>
            </w:r>
            <w:r w:rsidR="006C5B3A" w:rsidRPr="006C5B3A">
              <w:rPr>
                <w:noProof/>
                <w:webHidden/>
              </w:rPr>
              <w:fldChar w:fldCharType="separate"/>
            </w:r>
            <w:r w:rsidR="006C5B3A" w:rsidRPr="006C5B3A">
              <w:rPr>
                <w:noProof/>
                <w:webHidden/>
              </w:rPr>
              <w:t>18</w:t>
            </w:r>
            <w:r w:rsidR="006C5B3A" w:rsidRPr="006C5B3A">
              <w:rPr>
                <w:noProof/>
                <w:webHidden/>
              </w:rPr>
              <w:fldChar w:fldCharType="end"/>
            </w:r>
          </w:hyperlink>
        </w:p>
        <w:p w:rsidR="006C5B3A" w:rsidRPr="006C5B3A" w:rsidRDefault="00000000" w:rsidP="006C5B3A">
          <w:pPr>
            <w:pStyle w:val="25"/>
            <w:tabs>
              <w:tab w:val="left" w:pos="1100"/>
              <w:tab w:val="right" w:leader="dot" w:pos="9627"/>
            </w:tabs>
            <w:spacing w:line="360" w:lineRule="auto"/>
            <w:rPr>
              <w:rFonts w:asciiTheme="minorHAnsi" w:eastAsiaTheme="minorEastAsia" w:hAnsiTheme="minorHAnsi"/>
              <w:noProof/>
              <w:color w:val="auto"/>
              <w:sz w:val="22"/>
              <w:lang w:eastAsia="ru-RU"/>
            </w:rPr>
          </w:pPr>
          <w:hyperlink w:anchor="_Toc37516641" w:history="1">
            <w:r w:rsidR="006C5B3A" w:rsidRPr="006C5B3A">
              <w:rPr>
                <w:rStyle w:val="af6"/>
                <w:rFonts w:cs="Times New Roman"/>
                <w:noProof/>
              </w:rPr>
              <w:t>2.5.</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Расчет показателей местной работы</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_Toc37516641 \h </w:instrText>
            </w:r>
            <w:r w:rsidR="006C5B3A" w:rsidRPr="006C5B3A">
              <w:rPr>
                <w:noProof/>
                <w:webHidden/>
              </w:rPr>
            </w:r>
            <w:r w:rsidR="006C5B3A" w:rsidRPr="006C5B3A">
              <w:rPr>
                <w:noProof/>
                <w:webHidden/>
              </w:rPr>
              <w:fldChar w:fldCharType="separate"/>
            </w:r>
            <w:r w:rsidR="006C5B3A" w:rsidRPr="006C5B3A">
              <w:rPr>
                <w:noProof/>
                <w:webHidden/>
              </w:rPr>
              <w:t>20</w:t>
            </w:r>
            <w:r w:rsidR="006C5B3A" w:rsidRPr="006C5B3A">
              <w:rPr>
                <w:noProof/>
                <w:webHidden/>
              </w:rPr>
              <w:fldChar w:fldCharType="end"/>
            </w:r>
          </w:hyperlink>
        </w:p>
        <w:p w:rsidR="006C5B3A" w:rsidRPr="006C5B3A" w:rsidRDefault="00000000" w:rsidP="006C5B3A">
          <w:pPr>
            <w:pStyle w:val="15"/>
            <w:tabs>
              <w:tab w:val="left" w:pos="560"/>
              <w:tab w:val="right" w:leader="dot" w:pos="9627"/>
            </w:tabs>
            <w:spacing w:line="360" w:lineRule="auto"/>
            <w:rPr>
              <w:rFonts w:asciiTheme="minorHAnsi" w:eastAsiaTheme="minorEastAsia" w:hAnsiTheme="minorHAnsi"/>
              <w:noProof/>
              <w:color w:val="auto"/>
              <w:sz w:val="22"/>
              <w:lang w:eastAsia="ru-RU"/>
            </w:rPr>
          </w:pPr>
          <w:hyperlink w:anchor="_Toc37516642" w:history="1">
            <w:r w:rsidR="006C5B3A" w:rsidRPr="006C5B3A">
              <w:rPr>
                <w:rStyle w:val="af6"/>
                <w:rFonts w:cs="Times New Roman"/>
                <w:noProof/>
              </w:rPr>
              <w:t>3.</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СОСТАВЛЕНИЕ ГРАФИКА ДВИЖЕНИЯ ПОЕЗДОВ НА УЧАСТКАХ ПОЛИГОНА И РАСЧЕТ ЕГО ПОКАЗАТЕЛЕЙ</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_Toc37516642 \h </w:instrText>
            </w:r>
            <w:r w:rsidR="006C5B3A" w:rsidRPr="006C5B3A">
              <w:rPr>
                <w:noProof/>
                <w:webHidden/>
              </w:rPr>
            </w:r>
            <w:r w:rsidR="006C5B3A" w:rsidRPr="006C5B3A">
              <w:rPr>
                <w:noProof/>
                <w:webHidden/>
              </w:rPr>
              <w:fldChar w:fldCharType="separate"/>
            </w:r>
            <w:r w:rsidR="006C5B3A" w:rsidRPr="006C5B3A">
              <w:rPr>
                <w:noProof/>
                <w:webHidden/>
              </w:rPr>
              <w:t>25</w:t>
            </w:r>
            <w:r w:rsidR="006C5B3A" w:rsidRPr="006C5B3A">
              <w:rPr>
                <w:noProof/>
                <w:webHidden/>
              </w:rPr>
              <w:fldChar w:fldCharType="end"/>
            </w:r>
          </w:hyperlink>
        </w:p>
        <w:p w:rsidR="006C5B3A" w:rsidRPr="006C5B3A" w:rsidRDefault="00000000" w:rsidP="006C5B3A">
          <w:pPr>
            <w:pStyle w:val="25"/>
            <w:tabs>
              <w:tab w:val="right" w:leader="dot" w:pos="9627"/>
            </w:tabs>
            <w:spacing w:line="360" w:lineRule="auto"/>
            <w:rPr>
              <w:rFonts w:asciiTheme="minorHAnsi" w:eastAsiaTheme="minorEastAsia" w:hAnsiTheme="minorHAnsi"/>
              <w:noProof/>
              <w:color w:val="auto"/>
              <w:sz w:val="22"/>
              <w:lang w:eastAsia="ru-RU"/>
            </w:rPr>
          </w:pPr>
          <w:hyperlink w:anchor="_Toc37516643" w:history="1">
            <w:r w:rsidR="006C5B3A" w:rsidRPr="006C5B3A">
              <w:rPr>
                <w:rStyle w:val="af6"/>
                <w:rFonts w:cs="Times New Roman"/>
                <w:noProof/>
              </w:rPr>
              <w:t>3.1. Подготовка исходных данных</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_Toc37516643 \h </w:instrText>
            </w:r>
            <w:r w:rsidR="006C5B3A" w:rsidRPr="006C5B3A">
              <w:rPr>
                <w:noProof/>
                <w:webHidden/>
              </w:rPr>
            </w:r>
            <w:r w:rsidR="006C5B3A" w:rsidRPr="006C5B3A">
              <w:rPr>
                <w:noProof/>
                <w:webHidden/>
              </w:rPr>
              <w:fldChar w:fldCharType="separate"/>
            </w:r>
            <w:r w:rsidR="006C5B3A" w:rsidRPr="006C5B3A">
              <w:rPr>
                <w:noProof/>
                <w:webHidden/>
              </w:rPr>
              <w:t>25</w:t>
            </w:r>
            <w:r w:rsidR="006C5B3A" w:rsidRPr="006C5B3A">
              <w:rPr>
                <w:noProof/>
                <w:webHidden/>
              </w:rPr>
              <w:fldChar w:fldCharType="end"/>
            </w:r>
          </w:hyperlink>
        </w:p>
        <w:p w:rsidR="006C5B3A" w:rsidRPr="006C5B3A" w:rsidRDefault="00000000" w:rsidP="006C5B3A">
          <w:pPr>
            <w:pStyle w:val="25"/>
            <w:tabs>
              <w:tab w:val="right" w:leader="dot" w:pos="9627"/>
            </w:tabs>
            <w:spacing w:line="360" w:lineRule="auto"/>
            <w:rPr>
              <w:rFonts w:asciiTheme="minorHAnsi" w:eastAsiaTheme="minorEastAsia" w:hAnsiTheme="minorHAnsi"/>
              <w:noProof/>
              <w:color w:val="auto"/>
              <w:sz w:val="22"/>
              <w:lang w:eastAsia="ru-RU"/>
            </w:rPr>
          </w:pPr>
          <w:hyperlink w:anchor="_Toc37516644" w:history="1">
            <w:r w:rsidR="006C5B3A" w:rsidRPr="006C5B3A">
              <w:rPr>
                <w:rStyle w:val="af6"/>
                <w:rFonts w:cs="Times New Roman"/>
                <w:noProof/>
              </w:rPr>
              <w:t>3.2. Расчет пропускной способности участков и выбор типа графика движения поездов</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_Toc37516644 \h </w:instrText>
            </w:r>
            <w:r w:rsidR="006C5B3A" w:rsidRPr="006C5B3A">
              <w:rPr>
                <w:noProof/>
                <w:webHidden/>
              </w:rPr>
            </w:r>
            <w:r w:rsidR="006C5B3A" w:rsidRPr="006C5B3A">
              <w:rPr>
                <w:noProof/>
                <w:webHidden/>
              </w:rPr>
              <w:fldChar w:fldCharType="separate"/>
            </w:r>
            <w:r w:rsidR="006C5B3A" w:rsidRPr="006C5B3A">
              <w:rPr>
                <w:noProof/>
                <w:webHidden/>
              </w:rPr>
              <w:t>26</w:t>
            </w:r>
            <w:r w:rsidR="006C5B3A" w:rsidRPr="006C5B3A">
              <w:rPr>
                <w:noProof/>
                <w:webHidden/>
              </w:rPr>
              <w:fldChar w:fldCharType="end"/>
            </w:r>
          </w:hyperlink>
        </w:p>
        <w:p w:rsidR="006C5B3A" w:rsidRPr="006C5B3A" w:rsidRDefault="00000000" w:rsidP="006C5B3A">
          <w:pPr>
            <w:pStyle w:val="15"/>
            <w:tabs>
              <w:tab w:val="left" w:pos="560"/>
              <w:tab w:val="right" w:leader="dot" w:pos="9627"/>
            </w:tabs>
            <w:spacing w:line="360" w:lineRule="auto"/>
            <w:rPr>
              <w:rFonts w:asciiTheme="minorHAnsi" w:eastAsiaTheme="minorEastAsia" w:hAnsiTheme="minorHAnsi"/>
              <w:noProof/>
              <w:color w:val="auto"/>
              <w:sz w:val="22"/>
              <w:lang w:eastAsia="ru-RU"/>
            </w:rPr>
          </w:pPr>
          <w:hyperlink w:anchor="_Toc37516645" w:history="1">
            <w:r w:rsidR="006C5B3A" w:rsidRPr="006C5B3A">
              <w:rPr>
                <w:rStyle w:val="af6"/>
                <w:rFonts w:cs="Times New Roman"/>
                <w:noProof/>
              </w:rPr>
              <w:t>4.</w:t>
            </w:r>
            <w:r w:rsidR="006C5B3A" w:rsidRPr="006C5B3A">
              <w:rPr>
                <w:rFonts w:asciiTheme="minorHAnsi" w:eastAsiaTheme="minorEastAsia" w:hAnsiTheme="minorHAnsi"/>
                <w:noProof/>
                <w:color w:val="auto"/>
                <w:sz w:val="22"/>
                <w:lang w:eastAsia="ru-RU"/>
              </w:rPr>
              <w:tab/>
            </w:r>
            <w:r w:rsidR="006C5B3A" w:rsidRPr="006C5B3A">
              <w:rPr>
                <w:rStyle w:val="af6"/>
                <w:rFonts w:cs="Times New Roman"/>
                <w:noProof/>
              </w:rPr>
              <w:t>СОСТАВЛЕНИЕ ГРАФИКА ДВИЖЕНИЯ ПОЕЗДОВ И РАСЧЕТ ЕГО ПОКАЗАТЕЛЕЙ</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_Toc37516645 \h </w:instrText>
            </w:r>
            <w:r w:rsidR="006C5B3A" w:rsidRPr="006C5B3A">
              <w:rPr>
                <w:noProof/>
                <w:webHidden/>
              </w:rPr>
            </w:r>
            <w:r w:rsidR="006C5B3A" w:rsidRPr="006C5B3A">
              <w:rPr>
                <w:noProof/>
                <w:webHidden/>
              </w:rPr>
              <w:fldChar w:fldCharType="separate"/>
            </w:r>
            <w:r w:rsidR="006C5B3A" w:rsidRPr="006C5B3A">
              <w:rPr>
                <w:noProof/>
                <w:webHidden/>
              </w:rPr>
              <w:t>34</w:t>
            </w:r>
            <w:r w:rsidR="006C5B3A" w:rsidRPr="006C5B3A">
              <w:rPr>
                <w:noProof/>
                <w:webHidden/>
              </w:rPr>
              <w:fldChar w:fldCharType="end"/>
            </w:r>
          </w:hyperlink>
        </w:p>
        <w:p w:rsidR="006C5B3A" w:rsidRDefault="00000000" w:rsidP="006C5B3A">
          <w:pPr>
            <w:pStyle w:val="15"/>
            <w:tabs>
              <w:tab w:val="right" w:leader="dot" w:pos="9627"/>
            </w:tabs>
            <w:spacing w:line="360" w:lineRule="auto"/>
            <w:rPr>
              <w:rFonts w:asciiTheme="minorHAnsi" w:eastAsiaTheme="minorEastAsia" w:hAnsiTheme="minorHAnsi"/>
              <w:noProof/>
              <w:color w:val="auto"/>
              <w:sz w:val="22"/>
              <w:lang w:eastAsia="ru-RU"/>
            </w:rPr>
          </w:pPr>
          <w:hyperlink w:anchor="_Toc37516646" w:history="1">
            <w:r w:rsidR="006C5B3A" w:rsidRPr="006C5B3A">
              <w:rPr>
                <w:rStyle w:val="af6"/>
                <w:rFonts w:cs="Times New Roman"/>
                <w:noProof/>
              </w:rPr>
              <w:t>СПИСОК ИСПОЛЬЗОВАННЫХ ИСТОЧНИКОВ</w:t>
            </w:r>
            <w:r w:rsidR="006C5B3A" w:rsidRPr="006C5B3A">
              <w:rPr>
                <w:noProof/>
                <w:webHidden/>
              </w:rPr>
              <w:tab/>
            </w:r>
            <w:r w:rsidR="006C5B3A" w:rsidRPr="006C5B3A">
              <w:rPr>
                <w:noProof/>
                <w:webHidden/>
              </w:rPr>
              <w:fldChar w:fldCharType="begin"/>
            </w:r>
            <w:r w:rsidR="006C5B3A" w:rsidRPr="006C5B3A">
              <w:rPr>
                <w:noProof/>
                <w:webHidden/>
              </w:rPr>
              <w:instrText xml:space="preserve"> PAGEREF _Toc37516646 \h </w:instrText>
            </w:r>
            <w:r w:rsidR="006C5B3A" w:rsidRPr="006C5B3A">
              <w:rPr>
                <w:noProof/>
                <w:webHidden/>
              </w:rPr>
            </w:r>
            <w:r w:rsidR="006C5B3A" w:rsidRPr="006C5B3A">
              <w:rPr>
                <w:noProof/>
                <w:webHidden/>
              </w:rPr>
              <w:fldChar w:fldCharType="separate"/>
            </w:r>
            <w:r w:rsidR="006C5B3A" w:rsidRPr="006C5B3A">
              <w:rPr>
                <w:noProof/>
                <w:webHidden/>
              </w:rPr>
              <w:t>45</w:t>
            </w:r>
            <w:r w:rsidR="006C5B3A" w:rsidRPr="006C5B3A">
              <w:rPr>
                <w:noProof/>
                <w:webHidden/>
              </w:rPr>
              <w:fldChar w:fldCharType="end"/>
            </w:r>
          </w:hyperlink>
        </w:p>
        <w:p w:rsidR="00820545" w:rsidRDefault="00820545" w:rsidP="00CC0E56">
          <w:r w:rsidRPr="00CC0E56">
            <w:rPr>
              <w:bCs/>
            </w:rPr>
            <w:fldChar w:fldCharType="end"/>
          </w:r>
        </w:p>
      </w:sdtContent>
    </w:sdt>
    <w:p w:rsidR="00820545" w:rsidRDefault="00820545">
      <w:pPr>
        <w:spacing w:after="160" w:line="259" w:lineRule="auto"/>
        <w:jc w:val="left"/>
      </w:pPr>
      <w:r>
        <w:br w:type="page"/>
      </w:r>
    </w:p>
    <w:p w:rsidR="00820545" w:rsidRDefault="00820545" w:rsidP="00820545">
      <w:pPr>
        <w:pStyle w:val="1"/>
        <w:spacing w:before="0" w:after="120"/>
        <w:jc w:val="center"/>
        <w:rPr>
          <w:rFonts w:ascii="Times New Roman" w:hAnsi="Times New Roman" w:cs="Times New Roman"/>
          <w:b/>
          <w:color w:val="000000" w:themeColor="text1"/>
          <w:sz w:val="28"/>
        </w:rPr>
      </w:pPr>
      <w:bookmarkStart w:id="0" w:name="_Toc37516634"/>
      <w:r w:rsidRPr="00820545">
        <w:rPr>
          <w:rFonts w:ascii="Times New Roman" w:hAnsi="Times New Roman" w:cs="Times New Roman"/>
          <w:b/>
          <w:color w:val="000000" w:themeColor="text1"/>
          <w:sz w:val="28"/>
        </w:rPr>
        <w:lastRenderedPageBreak/>
        <w:t>ВВЕДЕНИЕ</w:t>
      </w:r>
      <w:bookmarkEnd w:id="0"/>
    </w:p>
    <w:p w:rsidR="00820545" w:rsidRDefault="00820545" w:rsidP="00820545">
      <w:pPr>
        <w:ind w:firstLine="709"/>
        <w:rPr>
          <w:rFonts w:cs="Times New Roman"/>
          <w:szCs w:val="28"/>
        </w:rPr>
      </w:pPr>
      <w:r w:rsidRPr="003F354F">
        <w:rPr>
          <w:rFonts w:cs="Times New Roman"/>
          <w:szCs w:val="28"/>
        </w:rPr>
        <w:t>Железные дороги выполняют</w:t>
      </w:r>
      <w:r>
        <w:rPr>
          <w:rFonts w:cs="Times New Roman"/>
          <w:szCs w:val="28"/>
        </w:rPr>
        <w:t xml:space="preserve"> огромную роль в транспортной системе страны, оказывают большое влияние на экономику Российской Федерации</w:t>
      </w:r>
      <w:r w:rsidRPr="003F354F">
        <w:rPr>
          <w:rFonts w:cs="Times New Roman"/>
          <w:szCs w:val="28"/>
        </w:rPr>
        <w:t>. Для их успешного освоения необходимо совершенствовать технические устройства и технологию работы.</w:t>
      </w:r>
    </w:p>
    <w:p w:rsidR="00820545" w:rsidRDefault="00820545" w:rsidP="00820545">
      <w:pPr>
        <w:ind w:firstLine="709"/>
        <w:rPr>
          <w:rFonts w:cs="Times New Roman"/>
          <w:szCs w:val="28"/>
        </w:rPr>
      </w:pPr>
      <w:r w:rsidRPr="0085732F">
        <w:rPr>
          <w:rFonts w:cs="Times New Roman"/>
          <w:szCs w:val="28"/>
        </w:rPr>
        <w:t>Эффективное функционирование железнодорожного транспорта Российской Федерации играет огромную роль в создании условий для перехода на инновационный путь разви</w:t>
      </w:r>
      <w:r>
        <w:rPr>
          <w:rFonts w:cs="Times New Roman"/>
          <w:szCs w:val="28"/>
        </w:rPr>
        <w:t xml:space="preserve">тия, </w:t>
      </w:r>
      <w:r w:rsidRPr="0085732F">
        <w:rPr>
          <w:rFonts w:cs="Times New Roman"/>
          <w:szCs w:val="28"/>
        </w:rPr>
        <w:t>способствует созданию условий для обеспечения лидерства России в мировой экономической системе. От состояния и качества работы железнодорожного транспорта зависят перспективы дальнейшего социально-экономического развития страны.</w:t>
      </w:r>
      <w:r w:rsidRPr="0085732F">
        <w:rPr>
          <w:rFonts w:cs="Times New Roman"/>
          <w:szCs w:val="28"/>
        </w:rPr>
        <w:br/>
        <w:t>Стратегическими задачами железнодорожного транспорта на современном этапе развития являются транспортное обеспечение социально-экономического роста в России, повышение конкурентоспособности, повышение мобильности людей и оптимизации потоко</w:t>
      </w:r>
      <w:r>
        <w:rPr>
          <w:rFonts w:cs="Times New Roman"/>
          <w:szCs w:val="28"/>
        </w:rPr>
        <w:t xml:space="preserve">в грузов и товаров, а также </w:t>
      </w:r>
      <w:r w:rsidRPr="00B2198B">
        <w:rPr>
          <w:rFonts w:cs="Times New Roman"/>
          <w:szCs w:val="28"/>
        </w:rPr>
        <w:t>совершенствование организации вагонопотоков, т.е. установление рациональной системы формирования поездов и порядка их следования по направлениям, является важнейшей технологической задачей эксплуатационной работы железнодорожного транспорта.</w:t>
      </w:r>
    </w:p>
    <w:p w:rsidR="00820545" w:rsidRDefault="00820545" w:rsidP="00820545">
      <w:pPr>
        <w:ind w:firstLine="709"/>
        <w:rPr>
          <w:rFonts w:cs="Times New Roman"/>
          <w:szCs w:val="28"/>
        </w:rPr>
      </w:pPr>
      <w:r w:rsidRPr="00820545">
        <w:rPr>
          <w:rFonts w:cs="Times New Roman"/>
          <w:szCs w:val="28"/>
        </w:rPr>
        <w:t xml:space="preserve">Разработка технологии работы полигона должна предусматривать вариантную систему выбора элементов технологии на основе </w:t>
      </w:r>
      <w:r>
        <w:rPr>
          <w:rFonts w:cs="Times New Roman"/>
          <w:szCs w:val="28"/>
        </w:rPr>
        <w:t>технико-экономических расчетов и разработку графика движения поездов.</w:t>
      </w:r>
    </w:p>
    <w:p w:rsidR="00820545" w:rsidRDefault="00820545" w:rsidP="00820545">
      <w:pPr>
        <w:ind w:firstLine="709"/>
        <w:rPr>
          <w:rFonts w:cs="Times New Roman"/>
          <w:szCs w:val="28"/>
        </w:rPr>
      </w:pPr>
      <w:r w:rsidRPr="00820545">
        <w:rPr>
          <w:rFonts w:cs="Times New Roman"/>
          <w:szCs w:val="28"/>
        </w:rPr>
        <w:t>График движения поездов является организующей и технологической основой работы всех подразделений железных дорог, планом всей эксплуатационной работы. Движение поездов строго по графику обеспечивается правильной организацией работы и точным выполнением технологического процесса работы станций, депо, тяговых подстанций, пунктов технического обслуживания и других подразделений, связанных с движением поездов.</w:t>
      </w:r>
    </w:p>
    <w:p w:rsidR="00820545" w:rsidRDefault="00820545" w:rsidP="00820545">
      <w:pPr>
        <w:ind w:firstLine="709"/>
      </w:pPr>
      <w:r w:rsidRPr="009534F6">
        <w:lastRenderedPageBreak/>
        <w:t xml:space="preserve">Координируя работу всех подразделений железнодорожного транспорта, график движения позволяет осуществлять своевременную перевозку грузов и пассажиров при одновременном выполнении требований безопасности движения, </w:t>
      </w:r>
      <w:r>
        <w:t xml:space="preserve">рационального </w:t>
      </w:r>
      <w:r w:rsidRPr="009534F6">
        <w:t>использования подвижного состава, обеспечения ритмичности работы станций, участков при наилучшем использовании их пропускной и перевозной способности.</w:t>
      </w:r>
    </w:p>
    <w:p w:rsidR="00820545" w:rsidRDefault="00820545" w:rsidP="00820545">
      <w:pPr>
        <w:ind w:firstLine="567"/>
      </w:pPr>
      <w:r w:rsidRPr="00B32E39">
        <w:t>Выполнение задаваемого объема перевозок обеспечивается установлением для каждого участка определенных размеров движения пассажирских и грузовых поездов различных категорий, безопасность движения поездов - соблюдение технических нормативов, а также требований ПТЭ о порядке приема, отправления и следования поездов и выполнения маневровой работы.</w:t>
      </w:r>
    </w:p>
    <w:p w:rsidR="00820545" w:rsidRDefault="00820545">
      <w:pPr>
        <w:spacing w:after="160" w:line="259" w:lineRule="auto"/>
        <w:jc w:val="left"/>
      </w:pPr>
      <w:r>
        <w:br w:type="page"/>
      </w:r>
    </w:p>
    <w:p w:rsidR="00820545" w:rsidRPr="00764EC6" w:rsidRDefault="00820545" w:rsidP="00764EC6">
      <w:pPr>
        <w:pStyle w:val="1"/>
        <w:numPr>
          <w:ilvl w:val="0"/>
          <w:numId w:val="1"/>
        </w:numPr>
        <w:rPr>
          <w:rFonts w:ascii="Times New Roman" w:hAnsi="Times New Roman" w:cs="Times New Roman"/>
          <w:b/>
          <w:color w:val="000000" w:themeColor="text1"/>
          <w:sz w:val="28"/>
        </w:rPr>
      </w:pPr>
      <w:bookmarkStart w:id="1" w:name="_Toc7181564"/>
      <w:bookmarkStart w:id="2" w:name="_Toc37516635"/>
      <w:r w:rsidRPr="00820545">
        <w:rPr>
          <w:rFonts w:ascii="Times New Roman" w:hAnsi="Times New Roman" w:cs="Times New Roman"/>
          <w:b/>
          <w:color w:val="000000" w:themeColor="text1"/>
          <w:sz w:val="28"/>
        </w:rPr>
        <w:lastRenderedPageBreak/>
        <w:t>ТЕХНИКО – ЭКСПЛУАТАЦИОННАЯ ХАРАКТЕРИСТИКА ПОЛИГОНА ЖЕЛЕЗНОЙ ДОРОГИ</w:t>
      </w:r>
      <w:bookmarkEnd w:id="1"/>
      <w:bookmarkEnd w:id="2"/>
    </w:p>
    <w:p w:rsidR="00764EC6" w:rsidRPr="00764EC6" w:rsidRDefault="00764EC6" w:rsidP="00764EC6">
      <w:pPr>
        <w:ind w:firstLine="709"/>
      </w:pPr>
      <w:r>
        <w:t>Заданный полигон</w:t>
      </w:r>
      <w:r w:rsidRPr="00764EC6">
        <w:t xml:space="preserve"> железной дороги, включает д</w:t>
      </w:r>
      <w:r w:rsidR="00465758">
        <w:t>ва участка В-Г –двухпутный и Г-Ж</w:t>
      </w:r>
      <w:r w:rsidRPr="00764EC6">
        <w:t xml:space="preserve"> </w:t>
      </w:r>
      <w:r w:rsidR="00465758">
        <w:t xml:space="preserve">– однопутный. Границы полигона, </w:t>
      </w:r>
      <w:r w:rsidRPr="00764EC6">
        <w:t>схемы тяговых плеч локомотивов и участки обращения локомотивных бригад пр</w:t>
      </w:r>
      <w:r w:rsidR="00465758">
        <w:t>едставлены</w:t>
      </w:r>
      <w:r w:rsidRPr="00764EC6">
        <w:t xml:space="preserve"> на рисунке 1.1.</w:t>
      </w:r>
    </w:p>
    <w:p w:rsidR="00764EC6" w:rsidRDefault="00764EC6" w:rsidP="00465758">
      <w:pPr>
        <w:jc w:val="center"/>
      </w:pPr>
      <w:r w:rsidRPr="00764EC6">
        <w:rPr>
          <w:noProof/>
          <w:lang w:eastAsia="ru-RU"/>
        </w:rPr>
        <mc:AlternateContent>
          <mc:Choice Requires="wps">
            <w:drawing>
              <wp:anchor distT="0" distB="0" distL="114300" distR="114300" simplePos="0" relativeHeight="251661312" behindDoc="0" locked="0" layoutInCell="1" allowOverlap="1" wp14:anchorId="1CDF0D2D" wp14:editId="34092761">
                <wp:simplePos x="0" y="0"/>
                <wp:positionH relativeFrom="column">
                  <wp:posOffset>2135505</wp:posOffset>
                </wp:positionH>
                <wp:positionV relativeFrom="paragraph">
                  <wp:posOffset>500380</wp:posOffset>
                </wp:positionV>
                <wp:extent cx="2051050" cy="677545"/>
                <wp:effectExtent l="76200" t="304800" r="82550" b="29400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96434">
                          <a:off x="0" y="0"/>
                          <a:ext cx="2051050" cy="6775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5CA671" id="Прямоугольник 3" o:spid="_x0000_s1026" style="position:absolute;margin-left:168.15pt;margin-top:39.4pt;width:161.5pt;height:53.35pt;rotation:1088372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" filled="f">
                <v:stroke dashstyle="dash"/>
              </v:rect>
            </w:pict>
          </mc:Fallback>
        </mc:AlternateContent>
      </w:r>
      <w:r w:rsidRPr="00764EC6">
        <w:rPr>
          <w:noProof/>
          <w:lang w:eastAsia="ru-RU"/>
        </w:rPr>
        <w:drawing>
          <wp:inline distT="0" distB="0" distL="0" distR="0" wp14:anchorId="5E387846" wp14:editId="376AEC92">
            <wp:extent cx="5476875" cy="2171700"/>
            <wp:effectExtent l="19050" t="0" r="9525" b="0"/>
            <wp:docPr id="44" name="Рисунок 44" descr="C:\Users\Кирилл\Desktop\Безымянный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Кирилл\Desktop\Безымянный1.jpg"/>
                    <pic:cNvPicPr>
                      <a:picLocks noChangeAspect="1" noChangeArrowheads="1"/>
                    </pic:cNvPicPr>
                  </pic:nvPicPr>
                  <pic:blipFill>
                    <a:blip r:embed="rId8" cstate="print"/>
                    <a:srcRect/>
                    <a:stretch>
                      <a:fillRect/>
                    </a:stretch>
                  </pic:blipFill>
                  <pic:spPr bwMode="auto">
                    <a:xfrm>
                      <a:off x="0" y="0"/>
                      <a:ext cx="5476875" cy="2171700"/>
                    </a:xfrm>
                    <a:prstGeom prst="rect">
                      <a:avLst/>
                    </a:prstGeom>
                    <a:noFill/>
                    <a:ln w="9525">
                      <a:noFill/>
                      <a:miter lim="800000"/>
                      <a:headEnd/>
                      <a:tailEnd/>
                    </a:ln>
                  </pic:spPr>
                </pic:pic>
              </a:graphicData>
            </a:graphic>
          </wp:inline>
        </w:drawing>
      </w:r>
    </w:p>
    <w:p w:rsidR="00465758" w:rsidRPr="00764EC6" w:rsidRDefault="00465758" w:rsidP="00465758">
      <w:pPr>
        <w:jc w:val="center"/>
      </w:pPr>
      <w:r w:rsidRPr="00764EC6">
        <w:t>Рисунок 1.1 – Схема полигона, тяговых плеч локомотивов и участков обращения локомотивных бригад</w:t>
      </w:r>
    </w:p>
    <w:p w:rsidR="00764EC6" w:rsidRPr="00764EC6" w:rsidRDefault="00764EC6" w:rsidP="00764EC6">
      <w:pPr>
        <w:ind w:firstLine="709"/>
      </w:pPr>
      <w:r w:rsidRPr="00764EC6">
        <w:t>Условные обозначения:</w:t>
      </w:r>
    </w:p>
    <w:p w:rsidR="00764EC6" w:rsidRPr="00764EC6" w:rsidRDefault="00764EC6" w:rsidP="00764EC6">
      <w:pPr>
        <w:ind w:firstLine="709"/>
      </w:pPr>
      <w:r w:rsidRPr="00764EC6">
        <w:object w:dxaOrig="499" w:dyaOrig="4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75pt" o:ole="">
            <v:imagedata r:id="rId9" o:title=""/>
          </v:shape>
          <o:OLEObject Type="Embed" ProgID="Visio.Drawing.11" ShapeID="_x0000_i1025" DrawAspect="Content" ObjectID="_1756647611" r:id="rId10"/>
        </w:object>
      </w:r>
      <w:r w:rsidRPr="00764EC6">
        <w:t xml:space="preserve"> - основное депо - депо приписки поездных локомотивов и локомотивных бригад;</w:t>
      </w:r>
    </w:p>
    <w:p w:rsidR="00764EC6" w:rsidRPr="00764EC6" w:rsidRDefault="00764EC6" w:rsidP="00764EC6">
      <w:pPr>
        <w:ind w:firstLine="709"/>
      </w:pPr>
      <w:r w:rsidRPr="00764EC6">
        <w:object w:dxaOrig="499" w:dyaOrig="499">
          <v:shape id="_x0000_i1026" type="#_x0000_t75" style="width:12.75pt;height:12.75pt" o:ole="">
            <v:imagedata r:id="rId11" o:title=""/>
          </v:shape>
          <o:OLEObject Type="Embed" ProgID="Visio.Drawing.11" ShapeID="_x0000_i1026" DrawAspect="Content" ObjectID="_1756647612" r:id="rId12"/>
        </w:object>
      </w:r>
      <w:r w:rsidRPr="00764EC6">
        <w:t xml:space="preserve"> - пункт оборота локомотивов- оборотное депо поездных локомотивов;</w:t>
      </w:r>
    </w:p>
    <w:p w:rsidR="00764EC6" w:rsidRPr="00764EC6" w:rsidRDefault="00764EC6" w:rsidP="00764EC6">
      <w:pPr>
        <w:ind w:firstLine="709"/>
      </w:pPr>
      <w:r w:rsidRPr="00764EC6">
        <w:object w:dxaOrig="499" w:dyaOrig="499">
          <v:shape id="_x0000_i1027" type="#_x0000_t75" style="width:12.75pt;height:12.75pt" o:ole="">
            <v:imagedata r:id="rId13" o:title=""/>
          </v:shape>
          <o:OLEObject Type="Embed" ProgID="Visio.Drawing.11" ShapeID="_x0000_i1027" DrawAspect="Content" ObjectID="_1756647613" r:id="rId14"/>
        </w:object>
      </w:r>
      <w:r w:rsidRPr="00764EC6">
        <w:t xml:space="preserve"> - основное депо и оборотное депо поездных локомотивов;</w:t>
      </w:r>
    </w:p>
    <w:p w:rsidR="00764EC6" w:rsidRPr="00764EC6" w:rsidRDefault="00764EC6" w:rsidP="00764EC6">
      <w:pPr>
        <w:ind w:firstLine="709"/>
      </w:pPr>
      <w:r w:rsidRPr="00764EC6">
        <w:object w:dxaOrig="528" w:dyaOrig="499">
          <v:shape id="_x0000_i1028" type="#_x0000_t75" style="width:14.25pt;height:12.75pt" o:ole="">
            <v:imagedata r:id="rId15" o:title=""/>
          </v:shape>
          <o:OLEObject Type="Embed" ProgID="Visio.Drawing.11" ShapeID="_x0000_i1028" DrawAspect="Content" ObjectID="_1756647614" r:id="rId16"/>
        </w:object>
      </w:r>
      <w:r w:rsidRPr="00764EC6">
        <w:t xml:space="preserve"> - пункты контрольно-технического осмотра вагонов и смены</w:t>
      </w:r>
      <w:r w:rsidR="00465758">
        <w:t xml:space="preserve"> </w:t>
      </w:r>
      <w:r w:rsidRPr="00764EC6">
        <w:t>локомотивных бригад;</w:t>
      </w:r>
    </w:p>
    <w:p w:rsidR="00764EC6" w:rsidRPr="00764EC6" w:rsidRDefault="00764EC6" w:rsidP="00764EC6">
      <w:pPr>
        <w:ind w:firstLine="709"/>
      </w:pPr>
      <w:r w:rsidRPr="00764EC6">
        <w:object w:dxaOrig="216" w:dyaOrig="216">
          <v:shape id="_x0000_i1029" type="#_x0000_t75" style="width:12pt;height:12pt" o:ole="">
            <v:imagedata r:id="rId17" o:title=""/>
          </v:shape>
          <o:OLEObject Type="Embed" ProgID="Visio.Drawing.11" ShapeID="_x0000_i1029" DrawAspect="Content" ObjectID="_1756647615" r:id="rId18"/>
        </w:object>
      </w:r>
      <w:r w:rsidRPr="00764EC6">
        <w:t xml:space="preserve">  - промежуточные станции;</w:t>
      </w:r>
    </w:p>
    <w:p w:rsidR="00764EC6" w:rsidRPr="00764EC6" w:rsidRDefault="00764EC6" w:rsidP="00764EC6">
      <w:pPr>
        <w:ind w:firstLine="709"/>
      </w:pPr>
      <w:r w:rsidRPr="00764EC6">
        <w:object w:dxaOrig="3192" w:dyaOrig="783">
          <v:shape id="_x0000_i1030" type="#_x0000_t75" style="width:55.5pt;height:12.75pt" o:ole="" fillcolor="black [3213]">
            <v:imagedata r:id="rId19" o:title=""/>
          </v:shape>
          <o:OLEObject Type="Embed" ProgID="Visio.Drawing.11" ShapeID="_x0000_i1030" DrawAspect="Content" ObjectID="_1756647616" r:id="rId20"/>
        </w:object>
      </w:r>
      <w:r w:rsidRPr="00764EC6">
        <w:t xml:space="preserve"> - границы полигона дороги;</w:t>
      </w:r>
    </w:p>
    <w:p w:rsidR="00764EC6" w:rsidRPr="00764EC6" w:rsidRDefault="00764EC6" w:rsidP="00764EC6">
      <w:pPr>
        <w:ind w:firstLine="709"/>
      </w:pPr>
      <w:r w:rsidRPr="00764EC6">
        <w:object w:dxaOrig="1066" w:dyaOrig="74">
          <v:shape id="_x0000_i1031" type="#_x0000_t75" style="width:53.25pt;height:3.75pt" o:ole="">
            <v:imagedata r:id="rId21" o:title=""/>
          </v:shape>
          <o:OLEObject Type="Embed" ProgID="Visio.Drawing.11" ShapeID="_x0000_i1031" DrawAspect="Content" ObjectID="_1756647617" r:id="rId22"/>
        </w:object>
      </w:r>
      <w:r w:rsidRPr="00764EC6">
        <w:t xml:space="preserve"> - обращение локомотивов;</w:t>
      </w:r>
    </w:p>
    <w:p w:rsidR="00764EC6" w:rsidRPr="00764EC6" w:rsidRDefault="00764EC6" w:rsidP="00764EC6">
      <w:pPr>
        <w:ind w:firstLine="709"/>
      </w:pPr>
      <w:r w:rsidRPr="00764EC6">
        <w:object w:dxaOrig="1066" w:dyaOrig="74">
          <v:shape id="_x0000_i1032" type="#_x0000_t75" style="width:53.25pt;height:3.75pt" o:ole="">
            <v:imagedata r:id="rId23" o:title=""/>
          </v:shape>
          <o:OLEObject Type="Embed" ProgID="Visio.Drawing.11" ShapeID="_x0000_i1032" DrawAspect="Content" ObjectID="_1756647618" r:id="rId24"/>
        </w:object>
      </w:r>
      <w:r w:rsidRPr="00764EC6">
        <w:t xml:space="preserve"> - обращение локомотивных бригад;</w:t>
      </w:r>
    </w:p>
    <w:p w:rsidR="00764EC6" w:rsidRPr="00764EC6" w:rsidRDefault="00465758" w:rsidP="00764EC6">
      <w:pPr>
        <w:ind w:firstLine="709"/>
      </w:pPr>
      <w:r>
        <w:t xml:space="preserve">А, Г, И, К – </w:t>
      </w:r>
      <w:r w:rsidR="00764EC6" w:rsidRPr="00764EC6">
        <w:t>сортировочные станции;</w:t>
      </w:r>
    </w:p>
    <w:p w:rsidR="00764EC6" w:rsidRPr="00764EC6" w:rsidRDefault="00764EC6" w:rsidP="00764EC6">
      <w:pPr>
        <w:ind w:firstLine="709"/>
      </w:pPr>
      <w:r w:rsidRPr="00764EC6">
        <w:t xml:space="preserve">Б, В, Д, Е, Ж, З </w:t>
      </w:r>
      <w:r w:rsidR="00465758">
        <w:t>– участковые станции.</w:t>
      </w:r>
    </w:p>
    <w:p w:rsidR="00764EC6" w:rsidRPr="00764EC6" w:rsidRDefault="00764EC6" w:rsidP="00764EC6">
      <w:pPr>
        <w:ind w:firstLine="709"/>
      </w:pPr>
    </w:p>
    <w:p w:rsidR="00764EC6" w:rsidRPr="00764EC6" w:rsidRDefault="00764EC6" w:rsidP="00764EC6">
      <w:pPr>
        <w:ind w:firstLine="709"/>
      </w:pPr>
      <w:r w:rsidRPr="00764EC6">
        <w:lastRenderedPageBreak/>
        <w:t>Уч</w:t>
      </w:r>
      <w:r w:rsidR="00465758">
        <w:t>асток В-Г протяжённостью 184 км</w:t>
      </w:r>
      <w:r w:rsidR="00EC5FB8">
        <w:t xml:space="preserve"> – двухпутный, оборудован </w:t>
      </w:r>
      <w:r w:rsidR="00465758">
        <w:t>полу</w:t>
      </w:r>
      <w:r w:rsidRPr="00764EC6">
        <w:t>автоматической блокировкой. Поездная работа на участке осуществляется посредствам тепловозной тяги. Состав гружёного поезда на участке</w:t>
      </w:r>
      <w:r w:rsidR="00EC5FB8">
        <w:t xml:space="preserve"> В-Г </w:t>
      </w:r>
      <w:r w:rsidR="00465758">
        <w:t>составляет – 60</w:t>
      </w:r>
      <w:r w:rsidRPr="00764EC6">
        <w:t xml:space="preserve"> вагонов, порож</w:t>
      </w:r>
      <w:r w:rsidR="00465758">
        <w:t>него – 70 вагонов, сборного – 50</w:t>
      </w:r>
      <w:r w:rsidRPr="00764EC6">
        <w:t xml:space="preserve"> вагонов. Число промежуточных станций – 8.</w:t>
      </w:r>
    </w:p>
    <w:p w:rsidR="00764EC6" w:rsidRPr="00764EC6" w:rsidRDefault="00465758" w:rsidP="00764EC6">
      <w:pPr>
        <w:ind w:firstLine="709"/>
      </w:pPr>
      <w:r>
        <w:t>Участок Г-Ж протяжённостью 137</w:t>
      </w:r>
      <w:r w:rsidR="00764EC6" w:rsidRPr="00764EC6">
        <w:t xml:space="preserve"> к</w:t>
      </w:r>
      <w:r>
        <w:t>м</w:t>
      </w:r>
      <w:r w:rsidR="00764EC6" w:rsidRPr="00764EC6">
        <w:t xml:space="preserve"> – однопутный, оборудован автоматической блокировкой. Поездная работа на участке осуществляется посредствам </w:t>
      </w:r>
      <w:r>
        <w:t xml:space="preserve">электрической </w:t>
      </w:r>
      <w:r w:rsidR="00764EC6" w:rsidRPr="00764EC6">
        <w:t>тяги. Состав</w:t>
      </w:r>
      <w:r>
        <w:t xml:space="preserve"> гружёного поезда на участке Г-Ж</w:t>
      </w:r>
      <w:r w:rsidR="00764EC6" w:rsidRPr="00764EC6">
        <w:t xml:space="preserve"> составляет – 60 ва</w:t>
      </w:r>
      <w:r>
        <w:t>гонов, порожнего – 70 вагонов, сборного – 50</w:t>
      </w:r>
      <w:r w:rsidR="00764EC6" w:rsidRPr="00764EC6">
        <w:t xml:space="preserve"> вагонов.  Число промежуточных станций – 8.</w:t>
      </w:r>
    </w:p>
    <w:p w:rsidR="00764EC6" w:rsidRPr="00764EC6" w:rsidRDefault="00764EC6" w:rsidP="00764EC6">
      <w:pPr>
        <w:ind w:firstLine="709"/>
      </w:pPr>
      <w:r w:rsidRPr="00764EC6">
        <w:t>В состав полигона входят сортировочная станция</w:t>
      </w:r>
      <w:r w:rsidR="00465758">
        <w:t xml:space="preserve"> Г, две участковых станции В и Ж</w:t>
      </w:r>
      <w:r w:rsidRPr="00764EC6">
        <w:t>, а также промежуточные станции, на которых осуществляется погрузка и выгрузка вагонов. Подробная схема полигона железной дороги с указанием всех промежуточных станций и номеров перегонов приведена на рисунке 1.2.</w:t>
      </w:r>
    </w:p>
    <w:p w:rsidR="00764EC6" w:rsidRPr="00764EC6" w:rsidRDefault="00465758" w:rsidP="00465758">
      <w:pPr>
        <w:ind w:left="-284"/>
        <w:jc w:val="center"/>
      </w:pPr>
      <w:r w:rsidRPr="00465758">
        <w:rPr>
          <w:noProof/>
          <w:lang w:eastAsia="ru-RU"/>
        </w:rPr>
        <w:drawing>
          <wp:inline distT="0" distB="0" distL="0" distR="0" wp14:anchorId="1C028066" wp14:editId="270476FD">
            <wp:extent cx="6396053" cy="1973580"/>
            <wp:effectExtent l="0" t="0" r="5080" b="7620"/>
            <wp:docPr id="4" name="Рисунок 4" descr="C:\Users\alexe\Documents\УЭР\ГДП 4 курс\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C:\Users\alexe\Documents\УЭР\ГДП 4 курс\132.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401979" cy="1975409"/>
                    </a:xfrm>
                    <a:prstGeom prst="rect">
                      <a:avLst/>
                    </a:prstGeom>
                    <a:noFill/>
                    <a:ln>
                      <a:noFill/>
                    </a:ln>
                  </pic:spPr>
                </pic:pic>
              </a:graphicData>
            </a:graphic>
          </wp:inline>
        </w:drawing>
      </w:r>
    </w:p>
    <w:p w:rsidR="00465758" w:rsidRDefault="00465758" w:rsidP="00465758">
      <w:pPr>
        <w:jc w:val="center"/>
      </w:pPr>
      <w:r w:rsidRPr="00764EC6">
        <w:t>Рисунок 1.2 – Схема полигона с обозначением промежуточных станций и перегонов</w:t>
      </w:r>
    </w:p>
    <w:p w:rsidR="00764EC6" w:rsidRPr="00764EC6" w:rsidRDefault="00764EC6" w:rsidP="00764EC6">
      <w:pPr>
        <w:ind w:firstLine="709"/>
      </w:pPr>
      <w:r w:rsidRPr="00764EC6">
        <w:t>Условные обозначения:</w:t>
      </w:r>
    </w:p>
    <w:p w:rsidR="00764EC6" w:rsidRPr="00764EC6" w:rsidRDefault="00764EC6" w:rsidP="00764EC6">
      <w:pPr>
        <w:ind w:firstLine="709"/>
      </w:pPr>
      <w:r w:rsidRPr="00764EC6">
        <w:t>а, б, г, д, е, ж, з и т.д. – промежуточные станции;</w:t>
      </w:r>
    </w:p>
    <w:p w:rsidR="00764EC6" w:rsidRPr="00764EC6" w:rsidRDefault="00764EC6" w:rsidP="00465758">
      <w:pPr>
        <w:ind w:firstLine="709"/>
      </w:pPr>
      <w:r w:rsidRPr="00764EC6">
        <w:t>1, 2, 3, 4, 5, 6, 7 и т.д. – номера перегонов.</w:t>
      </w:r>
    </w:p>
    <w:p w:rsidR="00764EC6" w:rsidRPr="00764EC6" w:rsidRDefault="00764EC6" w:rsidP="00764EC6">
      <w:pPr>
        <w:ind w:firstLine="709"/>
      </w:pPr>
      <w:r w:rsidRPr="00764EC6">
        <w:t xml:space="preserve">Количество станционных </w:t>
      </w:r>
      <w:proofErr w:type="gramStart"/>
      <w:r w:rsidRPr="00764EC6">
        <w:t>приемо-отправочных</w:t>
      </w:r>
      <w:proofErr w:type="gramEnd"/>
      <w:r w:rsidRPr="00764EC6">
        <w:t xml:space="preserve"> путей на станциях и раздельных пунктах полигона приведено в таблице 1.1.</w:t>
      </w:r>
    </w:p>
    <w:p w:rsidR="00764EC6" w:rsidRPr="00764EC6" w:rsidRDefault="00764EC6" w:rsidP="00764EC6">
      <w:pPr>
        <w:ind w:firstLine="709"/>
      </w:pPr>
      <w:r w:rsidRPr="00764EC6">
        <w:br w:type="page"/>
      </w:r>
    </w:p>
    <w:p w:rsidR="00764EC6" w:rsidRPr="00764EC6" w:rsidRDefault="00764EC6" w:rsidP="00764EC6">
      <w:pPr>
        <w:ind w:firstLine="709"/>
      </w:pPr>
      <w:r w:rsidRPr="00764EC6">
        <w:t xml:space="preserve">Таблица 1.1 – Количество станционных </w:t>
      </w:r>
      <w:proofErr w:type="gramStart"/>
      <w:r w:rsidRPr="00764EC6">
        <w:t>приемо-отправочных</w:t>
      </w:r>
      <w:proofErr w:type="gramEnd"/>
      <w:r w:rsidRPr="00764EC6">
        <w:t xml:space="preserve"> путей на станциях и раздельных пунктах перегона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693"/>
        <w:gridCol w:w="425"/>
        <w:gridCol w:w="426"/>
        <w:gridCol w:w="425"/>
        <w:gridCol w:w="425"/>
        <w:gridCol w:w="425"/>
        <w:gridCol w:w="426"/>
        <w:gridCol w:w="425"/>
        <w:gridCol w:w="389"/>
      </w:tblGrid>
      <w:tr w:rsidR="00465758" w:rsidTr="00A442B5">
        <w:tc>
          <w:tcPr>
            <w:tcW w:w="9853" w:type="dxa"/>
            <w:gridSpan w:val="10"/>
          </w:tcPr>
          <w:p w:rsidR="00465758" w:rsidRDefault="00465758" w:rsidP="00465758">
            <w:pPr>
              <w:spacing w:line="240" w:lineRule="auto"/>
              <w:jc w:val="center"/>
            </w:pPr>
            <w:r>
              <w:t>Участок В-Г</w:t>
            </w:r>
          </w:p>
        </w:tc>
      </w:tr>
      <w:tr w:rsidR="00465758" w:rsidTr="00A442B5">
        <w:tc>
          <w:tcPr>
            <w:tcW w:w="3794" w:type="dxa"/>
            <w:vAlign w:val="center"/>
          </w:tcPr>
          <w:p w:rsidR="00465758" w:rsidRDefault="00465758" w:rsidP="00465758">
            <w:pPr>
              <w:spacing w:line="240" w:lineRule="auto"/>
              <w:ind w:firstLine="284"/>
              <w:jc w:val="left"/>
            </w:pPr>
            <w:r>
              <w:t>Станции и раздельные пункты</w:t>
            </w:r>
          </w:p>
        </w:tc>
        <w:tc>
          <w:tcPr>
            <w:tcW w:w="2693" w:type="dxa"/>
            <w:vAlign w:val="center"/>
          </w:tcPr>
          <w:p w:rsidR="00465758" w:rsidRDefault="00465758" w:rsidP="00465758">
            <w:pPr>
              <w:spacing w:line="240" w:lineRule="auto"/>
              <w:jc w:val="center"/>
            </w:pPr>
            <w:r>
              <w:t>Направление</w:t>
            </w:r>
          </w:p>
        </w:tc>
        <w:tc>
          <w:tcPr>
            <w:tcW w:w="425" w:type="dxa"/>
            <w:vAlign w:val="center"/>
          </w:tcPr>
          <w:p w:rsidR="00465758" w:rsidRDefault="00465758" w:rsidP="00465758">
            <w:pPr>
              <w:spacing w:line="240" w:lineRule="auto"/>
              <w:jc w:val="center"/>
            </w:pPr>
            <w:r>
              <w:t>а</w:t>
            </w:r>
          </w:p>
        </w:tc>
        <w:tc>
          <w:tcPr>
            <w:tcW w:w="426" w:type="dxa"/>
            <w:vAlign w:val="center"/>
          </w:tcPr>
          <w:p w:rsidR="00465758" w:rsidRDefault="00465758" w:rsidP="00465758">
            <w:pPr>
              <w:spacing w:line="240" w:lineRule="auto"/>
              <w:jc w:val="center"/>
            </w:pPr>
            <w:r>
              <w:t>б</w:t>
            </w:r>
          </w:p>
        </w:tc>
        <w:tc>
          <w:tcPr>
            <w:tcW w:w="425" w:type="dxa"/>
            <w:vAlign w:val="center"/>
          </w:tcPr>
          <w:p w:rsidR="00465758" w:rsidRDefault="00465758" w:rsidP="00465758">
            <w:pPr>
              <w:spacing w:line="240" w:lineRule="auto"/>
              <w:jc w:val="center"/>
            </w:pPr>
            <w:r>
              <w:t>в</w:t>
            </w:r>
          </w:p>
        </w:tc>
        <w:tc>
          <w:tcPr>
            <w:tcW w:w="425" w:type="dxa"/>
            <w:vAlign w:val="center"/>
          </w:tcPr>
          <w:p w:rsidR="00465758" w:rsidRDefault="00465758" w:rsidP="00465758">
            <w:pPr>
              <w:spacing w:line="240" w:lineRule="auto"/>
              <w:jc w:val="center"/>
            </w:pPr>
            <w:r>
              <w:t>г</w:t>
            </w:r>
          </w:p>
        </w:tc>
        <w:tc>
          <w:tcPr>
            <w:tcW w:w="425" w:type="dxa"/>
            <w:vAlign w:val="center"/>
          </w:tcPr>
          <w:p w:rsidR="00465758" w:rsidRDefault="00465758" w:rsidP="00465758">
            <w:pPr>
              <w:spacing w:line="240" w:lineRule="auto"/>
              <w:jc w:val="center"/>
            </w:pPr>
            <w:r>
              <w:t>д</w:t>
            </w:r>
          </w:p>
        </w:tc>
        <w:tc>
          <w:tcPr>
            <w:tcW w:w="426" w:type="dxa"/>
            <w:vAlign w:val="center"/>
          </w:tcPr>
          <w:p w:rsidR="00465758" w:rsidRDefault="00465758" w:rsidP="00465758">
            <w:pPr>
              <w:spacing w:line="240" w:lineRule="auto"/>
              <w:jc w:val="center"/>
            </w:pPr>
            <w:r>
              <w:t>е</w:t>
            </w:r>
          </w:p>
        </w:tc>
        <w:tc>
          <w:tcPr>
            <w:tcW w:w="425" w:type="dxa"/>
            <w:vAlign w:val="center"/>
          </w:tcPr>
          <w:p w:rsidR="00465758" w:rsidRDefault="00465758" w:rsidP="00465758">
            <w:pPr>
              <w:spacing w:line="240" w:lineRule="auto"/>
              <w:jc w:val="center"/>
            </w:pPr>
            <w:r>
              <w:t>ж</w:t>
            </w:r>
          </w:p>
        </w:tc>
        <w:tc>
          <w:tcPr>
            <w:tcW w:w="389" w:type="dxa"/>
            <w:vAlign w:val="center"/>
          </w:tcPr>
          <w:p w:rsidR="00465758" w:rsidRDefault="00465758" w:rsidP="00465758">
            <w:pPr>
              <w:spacing w:line="240" w:lineRule="auto"/>
              <w:jc w:val="center"/>
            </w:pPr>
            <w:r>
              <w:t>з</w:t>
            </w:r>
          </w:p>
        </w:tc>
      </w:tr>
      <w:tr w:rsidR="00465758" w:rsidTr="00A442B5">
        <w:tc>
          <w:tcPr>
            <w:tcW w:w="3794" w:type="dxa"/>
            <w:vMerge w:val="restart"/>
          </w:tcPr>
          <w:p w:rsidR="00465758" w:rsidRDefault="00465758" w:rsidP="00465758">
            <w:pPr>
              <w:spacing w:line="240" w:lineRule="auto"/>
              <w:ind w:firstLine="284"/>
              <w:jc w:val="left"/>
            </w:pPr>
            <w:r>
              <w:t>Количество станционных приемо-отправочных путей</w:t>
            </w:r>
          </w:p>
        </w:tc>
        <w:tc>
          <w:tcPr>
            <w:tcW w:w="2693" w:type="dxa"/>
            <w:vAlign w:val="center"/>
          </w:tcPr>
          <w:p w:rsidR="00465758" w:rsidRDefault="00465758" w:rsidP="00465758">
            <w:pPr>
              <w:spacing w:line="240" w:lineRule="auto"/>
              <w:jc w:val="center"/>
            </w:pPr>
            <w:r>
              <w:t>четное</w:t>
            </w:r>
          </w:p>
        </w:tc>
        <w:tc>
          <w:tcPr>
            <w:tcW w:w="425" w:type="dxa"/>
            <w:vAlign w:val="center"/>
          </w:tcPr>
          <w:p w:rsidR="00465758" w:rsidRDefault="00465758" w:rsidP="00465758">
            <w:pPr>
              <w:spacing w:line="240" w:lineRule="auto"/>
              <w:jc w:val="center"/>
            </w:pPr>
            <w:r>
              <w:t>2</w:t>
            </w:r>
          </w:p>
        </w:tc>
        <w:tc>
          <w:tcPr>
            <w:tcW w:w="426" w:type="dxa"/>
            <w:vAlign w:val="center"/>
          </w:tcPr>
          <w:p w:rsidR="00465758" w:rsidRDefault="00465758" w:rsidP="00465758">
            <w:pPr>
              <w:spacing w:line="240" w:lineRule="auto"/>
              <w:jc w:val="center"/>
            </w:pPr>
            <w:r>
              <w:t>1</w:t>
            </w:r>
          </w:p>
        </w:tc>
        <w:tc>
          <w:tcPr>
            <w:tcW w:w="425" w:type="dxa"/>
            <w:vAlign w:val="center"/>
          </w:tcPr>
          <w:p w:rsidR="00465758" w:rsidRDefault="00465758" w:rsidP="00465758">
            <w:pPr>
              <w:spacing w:line="240" w:lineRule="auto"/>
              <w:jc w:val="center"/>
            </w:pPr>
            <w:r>
              <w:t>1</w:t>
            </w:r>
          </w:p>
        </w:tc>
        <w:tc>
          <w:tcPr>
            <w:tcW w:w="425" w:type="dxa"/>
            <w:vAlign w:val="center"/>
          </w:tcPr>
          <w:p w:rsidR="00465758" w:rsidRDefault="00465758" w:rsidP="00465758">
            <w:pPr>
              <w:spacing w:line="240" w:lineRule="auto"/>
              <w:jc w:val="center"/>
            </w:pPr>
            <w:r>
              <w:t>2</w:t>
            </w:r>
          </w:p>
        </w:tc>
        <w:tc>
          <w:tcPr>
            <w:tcW w:w="425" w:type="dxa"/>
            <w:vAlign w:val="center"/>
          </w:tcPr>
          <w:p w:rsidR="00465758" w:rsidRDefault="00465758" w:rsidP="00465758">
            <w:pPr>
              <w:spacing w:line="240" w:lineRule="auto"/>
              <w:jc w:val="center"/>
            </w:pPr>
            <w:r>
              <w:t>2</w:t>
            </w:r>
          </w:p>
        </w:tc>
        <w:tc>
          <w:tcPr>
            <w:tcW w:w="426" w:type="dxa"/>
            <w:vAlign w:val="center"/>
          </w:tcPr>
          <w:p w:rsidR="00465758" w:rsidRDefault="00465758" w:rsidP="00465758">
            <w:pPr>
              <w:spacing w:line="240" w:lineRule="auto"/>
              <w:jc w:val="center"/>
            </w:pPr>
            <w:r>
              <w:t>1</w:t>
            </w:r>
          </w:p>
        </w:tc>
        <w:tc>
          <w:tcPr>
            <w:tcW w:w="425" w:type="dxa"/>
            <w:vAlign w:val="center"/>
          </w:tcPr>
          <w:p w:rsidR="00465758" w:rsidRDefault="00465758" w:rsidP="00465758">
            <w:pPr>
              <w:spacing w:line="240" w:lineRule="auto"/>
              <w:jc w:val="center"/>
            </w:pPr>
            <w:r>
              <w:t>2</w:t>
            </w:r>
          </w:p>
        </w:tc>
        <w:tc>
          <w:tcPr>
            <w:tcW w:w="389" w:type="dxa"/>
            <w:vAlign w:val="center"/>
          </w:tcPr>
          <w:p w:rsidR="00465758" w:rsidRDefault="00465758" w:rsidP="00465758">
            <w:pPr>
              <w:spacing w:line="240" w:lineRule="auto"/>
              <w:jc w:val="center"/>
            </w:pPr>
            <w:r>
              <w:t>1</w:t>
            </w:r>
          </w:p>
        </w:tc>
      </w:tr>
      <w:tr w:rsidR="00465758" w:rsidTr="00A442B5">
        <w:tc>
          <w:tcPr>
            <w:tcW w:w="3794" w:type="dxa"/>
            <w:vMerge/>
          </w:tcPr>
          <w:p w:rsidR="00465758" w:rsidRDefault="00465758" w:rsidP="00465758">
            <w:pPr>
              <w:spacing w:line="240" w:lineRule="auto"/>
            </w:pPr>
          </w:p>
        </w:tc>
        <w:tc>
          <w:tcPr>
            <w:tcW w:w="2693" w:type="dxa"/>
            <w:vAlign w:val="center"/>
          </w:tcPr>
          <w:p w:rsidR="00465758" w:rsidRDefault="00465758" w:rsidP="00465758">
            <w:pPr>
              <w:spacing w:line="240" w:lineRule="auto"/>
              <w:jc w:val="center"/>
            </w:pPr>
            <w:r>
              <w:t>нечетное</w:t>
            </w:r>
          </w:p>
        </w:tc>
        <w:tc>
          <w:tcPr>
            <w:tcW w:w="425" w:type="dxa"/>
            <w:vAlign w:val="center"/>
          </w:tcPr>
          <w:p w:rsidR="00465758" w:rsidRDefault="00465758" w:rsidP="00465758">
            <w:pPr>
              <w:spacing w:line="240" w:lineRule="auto"/>
              <w:jc w:val="center"/>
            </w:pPr>
            <w:r>
              <w:t>2</w:t>
            </w:r>
          </w:p>
        </w:tc>
        <w:tc>
          <w:tcPr>
            <w:tcW w:w="426" w:type="dxa"/>
            <w:vAlign w:val="center"/>
          </w:tcPr>
          <w:p w:rsidR="00465758" w:rsidRDefault="00465758" w:rsidP="00465758">
            <w:pPr>
              <w:spacing w:line="240" w:lineRule="auto"/>
              <w:jc w:val="center"/>
            </w:pPr>
            <w:r>
              <w:t>1</w:t>
            </w:r>
          </w:p>
        </w:tc>
        <w:tc>
          <w:tcPr>
            <w:tcW w:w="425" w:type="dxa"/>
            <w:vAlign w:val="center"/>
          </w:tcPr>
          <w:p w:rsidR="00465758" w:rsidRDefault="00465758" w:rsidP="00465758">
            <w:pPr>
              <w:spacing w:line="240" w:lineRule="auto"/>
              <w:jc w:val="center"/>
            </w:pPr>
            <w:r>
              <w:t>2</w:t>
            </w:r>
          </w:p>
        </w:tc>
        <w:tc>
          <w:tcPr>
            <w:tcW w:w="425" w:type="dxa"/>
            <w:vAlign w:val="center"/>
          </w:tcPr>
          <w:p w:rsidR="00465758" w:rsidRDefault="00465758" w:rsidP="00465758">
            <w:pPr>
              <w:spacing w:line="240" w:lineRule="auto"/>
              <w:jc w:val="center"/>
            </w:pPr>
            <w:r>
              <w:t>1</w:t>
            </w:r>
          </w:p>
        </w:tc>
        <w:tc>
          <w:tcPr>
            <w:tcW w:w="425" w:type="dxa"/>
            <w:vAlign w:val="center"/>
          </w:tcPr>
          <w:p w:rsidR="00465758" w:rsidRDefault="00465758" w:rsidP="00465758">
            <w:pPr>
              <w:spacing w:line="240" w:lineRule="auto"/>
              <w:jc w:val="center"/>
            </w:pPr>
            <w:r>
              <w:t>1</w:t>
            </w:r>
          </w:p>
        </w:tc>
        <w:tc>
          <w:tcPr>
            <w:tcW w:w="426" w:type="dxa"/>
            <w:vAlign w:val="center"/>
          </w:tcPr>
          <w:p w:rsidR="00465758" w:rsidRDefault="00465758" w:rsidP="00465758">
            <w:pPr>
              <w:spacing w:line="240" w:lineRule="auto"/>
              <w:jc w:val="center"/>
            </w:pPr>
            <w:r>
              <w:t>1</w:t>
            </w:r>
          </w:p>
        </w:tc>
        <w:tc>
          <w:tcPr>
            <w:tcW w:w="425" w:type="dxa"/>
            <w:vAlign w:val="center"/>
          </w:tcPr>
          <w:p w:rsidR="00465758" w:rsidRDefault="00465758" w:rsidP="00465758">
            <w:pPr>
              <w:spacing w:line="240" w:lineRule="auto"/>
              <w:jc w:val="center"/>
            </w:pPr>
            <w:r>
              <w:t>2</w:t>
            </w:r>
          </w:p>
        </w:tc>
        <w:tc>
          <w:tcPr>
            <w:tcW w:w="389" w:type="dxa"/>
            <w:vAlign w:val="center"/>
          </w:tcPr>
          <w:p w:rsidR="00465758" w:rsidRDefault="00465758" w:rsidP="00465758">
            <w:pPr>
              <w:spacing w:line="240" w:lineRule="auto"/>
              <w:jc w:val="center"/>
            </w:pPr>
            <w:r>
              <w:t>2</w:t>
            </w:r>
          </w:p>
        </w:tc>
      </w:tr>
      <w:tr w:rsidR="00465758" w:rsidTr="00A442B5">
        <w:tc>
          <w:tcPr>
            <w:tcW w:w="9853" w:type="dxa"/>
            <w:gridSpan w:val="10"/>
          </w:tcPr>
          <w:p w:rsidR="00465758" w:rsidRDefault="00465758" w:rsidP="00465758">
            <w:pPr>
              <w:spacing w:line="240" w:lineRule="auto"/>
              <w:jc w:val="center"/>
            </w:pPr>
            <w:r>
              <w:t>Участок Г-Ж</w:t>
            </w:r>
          </w:p>
        </w:tc>
      </w:tr>
      <w:tr w:rsidR="00465758" w:rsidTr="00A442B5">
        <w:tc>
          <w:tcPr>
            <w:tcW w:w="3794" w:type="dxa"/>
          </w:tcPr>
          <w:p w:rsidR="00465758" w:rsidRDefault="00465758" w:rsidP="00465758">
            <w:pPr>
              <w:spacing w:line="240" w:lineRule="auto"/>
              <w:ind w:firstLine="284"/>
              <w:jc w:val="left"/>
            </w:pPr>
            <w:r>
              <w:t>Станции и раздельные пункты</w:t>
            </w:r>
          </w:p>
        </w:tc>
        <w:tc>
          <w:tcPr>
            <w:tcW w:w="2693" w:type="dxa"/>
            <w:vAlign w:val="center"/>
          </w:tcPr>
          <w:p w:rsidR="00465758" w:rsidRDefault="00465758" w:rsidP="00465758">
            <w:pPr>
              <w:spacing w:line="240" w:lineRule="auto"/>
              <w:jc w:val="center"/>
            </w:pPr>
            <w:r>
              <w:t>Вариант</w:t>
            </w:r>
          </w:p>
        </w:tc>
        <w:tc>
          <w:tcPr>
            <w:tcW w:w="425" w:type="dxa"/>
            <w:vAlign w:val="center"/>
          </w:tcPr>
          <w:p w:rsidR="00465758" w:rsidRDefault="00465758" w:rsidP="00465758">
            <w:pPr>
              <w:spacing w:line="240" w:lineRule="auto"/>
              <w:jc w:val="center"/>
            </w:pPr>
            <w:r>
              <w:t>х</w:t>
            </w:r>
          </w:p>
        </w:tc>
        <w:tc>
          <w:tcPr>
            <w:tcW w:w="426" w:type="dxa"/>
            <w:vAlign w:val="center"/>
          </w:tcPr>
          <w:p w:rsidR="00465758" w:rsidRDefault="00465758" w:rsidP="00465758">
            <w:pPr>
              <w:spacing w:line="240" w:lineRule="auto"/>
              <w:jc w:val="center"/>
            </w:pPr>
            <w:r>
              <w:t>ц</w:t>
            </w:r>
          </w:p>
        </w:tc>
        <w:tc>
          <w:tcPr>
            <w:tcW w:w="425" w:type="dxa"/>
            <w:vAlign w:val="center"/>
          </w:tcPr>
          <w:p w:rsidR="00465758" w:rsidRDefault="00465758" w:rsidP="00465758">
            <w:pPr>
              <w:spacing w:line="240" w:lineRule="auto"/>
              <w:jc w:val="center"/>
            </w:pPr>
            <w:r>
              <w:t>ч</w:t>
            </w:r>
          </w:p>
        </w:tc>
        <w:tc>
          <w:tcPr>
            <w:tcW w:w="425" w:type="dxa"/>
            <w:vAlign w:val="center"/>
          </w:tcPr>
          <w:p w:rsidR="00465758" w:rsidRDefault="00465758" w:rsidP="00465758">
            <w:pPr>
              <w:spacing w:line="240" w:lineRule="auto"/>
              <w:jc w:val="center"/>
            </w:pPr>
            <w:r>
              <w:t>ш</w:t>
            </w:r>
          </w:p>
        </w:tc>
        <w:tc>
          <w:tcPr>
            <w:tcW w:w="425" w:type="dxa"/>
            <w:vAlign w:val="center"/>
          </w:tcPr>
          <w:p w:rsidR="00465758" w:rsidRDefault="00465758" w:rsidP="00465758">
            <w:pPr>
              <w:spacing w:line="240" w:lineRule="auto"/>
              <w:jc w:val="center"/>
            </w:pPr>
            <w:r>
              <w:t>щ</w:t>
            </w:r>
          </w:p>
        </w:tc>
        <w:tc>
          <w:tcPr>
            <w:tcW w:w="426" w:type="dxa"/>
            <w:vAlign w:val="center"/>
          </w:tcPr>
          <w:p w:rsidR="00465758" w:rsidRDefault="00465758" w:rsidP="00465758">
            <w:pPr>
              <w:spacing w:line="240" w:lineRule="auto"/>
              <w:jc w:val="center"/>
            </w:pPr>
            <w:r>
              <w:t>ы</w:t>
            </w:r>
          </w:p>
        </w:tc>
        <w:tc>
          <w:tcPr>
            <w:tcW w:w="425" w:type="dxa"/>
            <w:vAlign w:val="center"/>
          </w:tcPr>
          <w:p w:rsidR="00465758" w:rsidRDefault="00465758" w:rsidP="00465758">
            <w:pPr>
              <w:spacing w:line="240" w:lineRule="auto"/>
              <w:jc w:val="center"/>
            </w:pPr>
            <w:r>
              <w:t>э</w:t>
            </w:r>
          </w:p>
        </w:tc>
        <w:tc>
          <w:tcPr>
            <w:tcW w:w="389" w:type="dxa"/>
            <w:vAlign w:val="center"/>
          </w:tcPr>
          <w:p w:rsidR="00465758" w:rsidRDefault="00465758" w:rsidP="00465758">
            <w:pPr>
              <w:spacing w:line="240" w:lineRule="auto"/>
              <w:jc w:val="center"/>
            </w:pPr>
            <w:r>
              <w:t>ю</w:t>
            </w:r>
          </w:p>
        </w:tc>
      </w:tr>
      <w:tr w:rsidR="00465758" w:rsidTr="00A442B5">
        <w:tc>
          <w:tcPr>
            <w:tcW w:w="3794" w:type="dxa"/>
          </w:tcPr>
          <w:p w:rsidR="00465758" w:rsidRDefault="00465758" w:rsidP="00465758">
            <w:pPr>
              <w:spacing w:line="240" w:lineRule="auto"/>
              <w:ind w:firstLine="284"/>
              <w:jc w:val="left"/>
            </w:pPr>
            <w:r>
              <w:t>Количество станционных приемо-отправочных путей</w:t>
            </w:r>
          </w:p>
        </w:tc>
        <w:tc>
          <w:tcPr>
            <w:tcW w:w="2693" w:type="dxa"/>
            <w:vAlign w:val="center"/>
          </w:tcPr>
          <w:p w:rsidR="00465758" w:rsidRPr="00F7353D" w:rsidRDefault="00465758" w:rsidP="00465758">
            <w:pPr>
              <w:spacing w:line="240" w:lineRule="auto"/>
              <w:jc w:val="center"/>
            </w:pPr>
            <w:r>
              <w:t>3</w:t>
            </w:r>
          </w:p>
        </w:tc>
        <w:tc>
          <w:tcPr>
            <w:tcW w:w="425" w:type="dxa"/>
            <w:vAlign w:val="center"/>
          </w:tcPr>
          <w:p w:rsidR="00465758" w:rsidRPr="00F7353D" w:rsidRDefault="00465758" w:rsidP="00465758">
            <w:pPr>
              <w:spacing w:line="240" w:lineRule="auto"/>
              <w:jc w:val="center"/>
            </w:pPr>
            <w:r>
              <w:t>3</w:t>
            </w:r>
          </w:p>
        </w:tc>
        <w:tc>
          <w:tcPr>
            <w:tcW w:w="426" w:type="dxa"/>
            <w:vAlign w:val="center"/>
          </w:tcPr>
          <w:p w:rsidR="00465758" w:rsidRPr="00465758" w:rsidRDefault="00465758" w:rsidP="00465758">
            <w:pPr>
              <w:spacing w:line="240" w:lineRule="auto"/>
              <w:jc w:val="center"/>
            </w:pPr>
            <w:r>
              <w:t>3</w:t>
            </w:r>
          </w:p>
        </w:tc>
        <w:tc>
          <w:tcPr>
            <w:tcW w:w="425" w:type="dxa"/>
            <w:vAlign w:val="center"/>
          </w:tcPr>
          <w:p w:rsidR="00465758" w:rsidRPr="00F7353D" w:rsidRDefault="00465758" w:rsidP="00465758">
            <w:pPr>
              <w:spacing w:line="240" w:lineRule="auto"/>
              <w:jc w:val="center"/>
            </w:pPr>
            <w:r>
              <w:t>3</w:t>
            </w:r>
          </w:p>
        </w:tc>
        <w:tc>
          <w:tcPr>
            <w:tcW w:w="425" w:type="dxa"/>
            <w:vAlign w:val="center"/>
          </w:tcPr>
          <w:p w:rsidR="00465758" w:rsidRPr="00F7353D" w:rsidRDefault="00465758" w:rsidP="00465758">
            <w:pPr>
              <w:spacing w:line="240" w:lineRule="auto"/>
            </w:pPr>
            <w:r>
              <w:t>3</w:t>
            </w:r>
          </w:p>
        </w:tc>
        <w:tc>
          <w:tcPr>
            <w:tcW w:w="425" w:type="dxa"/>
            <w:vAlign w:val="center"/>
          </w:tcPr>
          <w:p w:rsidR="00465758" w:rsidRPr="00465758" w:rsidRDefault="00465758" w:rsidP="00465758">
            <w:pPr>
              <w:spacing w:line="240" w:lineRule="auto"/>
              <w:jc w:val="center"/>
            </w:pPr>
            <w:r>
              <w:t>3</w:t>
            </w:r>
          </w:p>
        </w:tc>
        <w:tc>
          <w:tcPr>
            <w:tcW w:w="426" w:type="dxa"/>
            <w:vAlign w:val="center"/>
          </w:tcPr>
          <w:p w:rsidR="00465758" w:rsidRPr="00F7353D" w:rsidRDefault="00465758" w:rsidP="00465758">
            <w:pPr>
              <w:spacing w:line="240" w:lineRule="auto"/>
              <w:jc w:val="center"/>
            </w:pPr>
            <w:r>
              <w:t>2</w:t>
            </w:r>
          </w:p>
        </w:tc>
        <w:tc>
          <w:tcPr>
            <w:tcW w:w="425" w:type="dxa"/>
            <w:vAlign w:val="center"/>
          </w:tcPr>
          <w:p w:rsidR="00465758" w:rsidRPr="00F7353D" w:rsidRDefault="00465758" w:rsidP="00465758">
            <w:pPr>
              <w:spacing w:line="240" w:lineRule="auto"/>
              <w:jc w:val="center"/>
            </w:pPr>
            <w:r>
              <w:t>3</w:t>
            </w:r>
          </w:p>
        </w:tc>
        <w:tc>
          <w:tcPr>
            <w:tcW w:w="389" w:type="dxa"/>
            <w:vAlign w:val="center"/>
          </w:tcPr>
          <w:p w:rsidR="00465758" w:rsidRDefault="00465758" w:rsidP="00465758">
            <w:pPr>
              <w:spacing w:line="240" w:lineRule="auto"/>
              <w:jc w:val="center"/>
            </w:pPr>
            <w:r>
              <w:t>2</w:t>
            </w:r>
          </w:p>
        </w:tc>
      </w:tr>
    </w:tbl>
    <w:p w:rsidR="00764EC6" w:rsidRPr="00764EC6" w:rsidRDefault="00764EC6" w:rsidP="00465758">
      <w:pPr>
        <w:spacing w:before="120"/>
        <w:ind w:firstLine="709"/>
      </w:pPr>
      <w:r w:rsidRPr="00764EC6">
        <w:t>Размеры движения грузовых, пассажирских, пригородных и ускоренных грузовых поездов по участкам полигона приведены в таблице 1.2.</w:t>
      </w:r>
    </w:p>
    <w:p w:rsidR="00764EC6" w:rsidRPr="00764EC6" w:rsidRDefault="00764EC6" w:rsidP="00465758">
      <w:pPr>
        <w:spacing w:after="120"/>
        <w:ind w:firstLine="709"/>
      </w:pPr>
      <w:r w:rsidRPr="00764EC6">
        <w:t>Таблица 1.2 – Размеры движения грузовых, пассажирских, пригородных и ускоренных грузовых поездов по участкам полигона</w:t>
      </w:r>
    </w:p>
    <w:tbl>
      <w:tblPr>
        <w:tblStyle w:val="a8"/>
        <w:tblW w:w="0" w:type="auto"/>
        <w:tblLook w:val="04A0" w:firstRow="1" w:lastRow="0" w:firstColumn="1" w:lastColumn="0" w:noHBand="0" w:noVBand="1"/>
      </w:tblPr>
      <w:tblGrid>
        <w:gridCol w:w="3850"/>
        <w:gridCol w:w="2809"/>
        <w:gridCol w:w="2565"/>
      </w:tblGrid>
      <w:tr w:rsidR="00465758" w:rsidTr="001B1228">
        <w:trPr>
          <w:trHeight w:val="277"/>
        </w:trPr>
        <w:tc>
          <w:tcPr>
            <w:tcW w:w="3850" w:type="dxa"/>
            <w:vMerge w:val="restart"/>
            <w:vAlign w:val="center"/>
          </w:tcPr>
          <w:p w:rsidR="00465758" w:rsidRDefault="00465758" w:rsidP="001B1228">
            <w:pPr>
              <w:spacing w:line="276" w:lineRule="auto"/>
              <w:jc w:val="center"/>
            </w:pPr>
            <w:r>
              <w:t>Категории поездов</w:t>
            </w:r>
          </w:p>
          <w:p w:rsidR="00465758" w:rsidRPr="004B3B7E" w:rsidRDefault="00465758" w:rsidP="001B1228">
            <w:pPr>
              <w:spacing w:line="276" w:lineRule="auto"/>
              <w:jc w:val="center"/>
            </w:pPr>
          </w:p>
          <w:p w:rsidR="00465758" w:rsidRDefault="00465758" w:rsidP="001B1228">
            <w:pPr>
              <w:spacing w:line="276" w:lineRule="auto"/>
              <w:jc w:val="center"/>
            </w:pPr>
            <w:r>
              <w:t>Направления</w:t>
            </w:r>
          </w:p>
        </w:tc>
        <w:tc>
          <w:tcPr>
            <w:tcW w:w="5374" w:type="dxa"/>
            <w:gridSpan w:val="2"/>
            <w:vAlign w:val="center"/>
          </w:tcPr>
          <w:p w:rsidR="00465758" w:rsidRDefault="00465758" w:rsidP="001B1228">
            <w:pPr>
              <w:spacing w:line="276" w:lineRule="auto"/>
              <w:jc w:val="center"/>
            </w:pPr>
            <w:r>
              <w:t>Участки</w:t>
            </w:r>
          </w:p>
        </w:tc>
      </w:tr>
      <w:tr w:rsidR="001B1228" w:rsidTr="001B1228">
        <w:trPr>
          <w:trHeight w:val="277"/>
        </w:trPr>
        <w:tc>
          <w:tcPr>
            <w:tcW w:w="3850" w:type="dxa"/>
            <w:vMerge/>
            <w:vAlign w:val="center"/>
          </w:tcPr>
          <w:p w:rsidR="001B1228" w:rsidRDefault="001B1228" w:rsidP="001B1228">
            <w:pPr>
              <w:spacing w:line="276" w:lineRule="auto"/>
              <w:jc w:val="center"/>
            </w:pPr>
          </w:p>
        </w:tc>
        <w:tc>
          <w:tcPr>
            <w:tcW w:w="2809" w:type="dxa"/>
            <w:vAlign w:val="center"/>
          </w:tcPr>
          <w:p w:rsidR="001B1228" w:rsidRDefault="001B1228" w:rsidP="001B1228">
            <w:pPr>
              <w:spacing w:line="276" w:lineRule="auto"/>
              <w:jc w:val="center"/>
            </w:pPr>
            <w:r>
              <w:t>В - Г</w:t>
            </w:r>
          </w:p>
        </w:tc>
        <w:tc>
          <w:tcPr>
            <w:tcW w:w="2565" w:type="dxa"/>
            <w:vAlign w:val="center"/>
          </w:tcPr>
          <w:p w:rsidR="001B1228" w:rsidRDefault="001B1228" w:rsidP="001B1228">
            <w:pPr>
              <w:spacing w:line="276" w:lineRule="auto"/>
              <w:jc w:val="center"/>
            </w:pPr>
            <w:r>
              <w:t>Г - Ж</w:t>
            </w:r>
          </w:p>
        </w:tc>
      </w:tr>
      <w:tr w:rsidR="001B1228" w:rsidTr="00A442B5">
        <w:trPr>
          <w:trHeight w:val="285"/>
        </w:trPr>
        <w:tc>
          <w:tcPr>
            <w:tcW w:w="3850" w:type="dxa"/>
            <w:vMerge/>
            <w:vAlign w:val="center"/>
          </w:tcPr>
          <w:p w:rsidR="001B1228" w:rsidRDefault="001B1228" w:rsidP="001B1228">
            <w:pPr>
              <w:spacing w:line="276" w:lineRule="auto"/>
              <w:jc w:val="center"/>
            </w:pPr>
          </w:p>
        </w:tc>
        <w:tc>
          <w:tcPr>
            <w:tcW w:w="2809" w:type="dxa"/>
            <w:vAlign w:val="center"/>
          </w:tcPr>
          <w:p w:rsidR="001B1228" w:rsidRDefault="001B1228" w:rsidP="001B1228">
            <w:pPr>
              <w:spacing w:line="276" w:lineRule="auto"/>
              <w:jc w:val="center"/>
            </w:pPr>
            <w:r>
              <w:t>чет./нечет.</w:t>
            </w:r>
          </w:p>
        </w:tc>
        <w:tc>
          <w:tcPr>
            <w:tcW w:w="2565" w:type="dxa"/>
            <w:vAlign w:val="center"/>
          </w:tcPr>
          <w:p w:rsidR="001B1228" w:rsidRDefault="001B1228" w:rsidP="001B1228">
            <w:pPr>
              <w:spacing w:line="276" w:lineRule="auto"/>
              <w:jc w:val="center"/>
            </w:pPr>
            <w:r>
              <w:t>чет./нечет.</w:t>
            </w:r>
          </w:p>
        </w:tc>
      </w:tr>
      <w:tr w:rsidR="001B1228" w:rsidTr="00A442B5">
        <w:trPr>
          <w:trHeight w:val="277"/>
        </w:trPr>
        <w:tc>
          <w:tcPr>
            <w:tcW w:w="3850" w:type="dxa"/>
            <w:vAlign w:val="center"/>
          </w:tcPr>
          <w:p w:rsidR="001B1228" w:rsidRDefault="001B1228" w:rsidP="001B1228">
            <w:pPr>
              <w:spacing w:line="276" w:lineRule="auto"/>
              <w:jc w:val="center"/>
            </w:pPr>
            <w:r>
              <w:t>Скорые пассажирские</w:t>
            </w:r>
          </w:p>
        </w:tc>
        <w:tc>
          <w:tcPr>
            <w:tcW w:w="2809" w:type="dxa"/>
            <w:vAlign w:val="center"/>
          </w:tcPr>
          <w:p w:rsidR="001B1228" w:rsidRPr="009822DF" w:rsidRDefault="001B1228" w:rsidP="001B1228">
            <w:pPr>
              <w:spacing w:line="276" w:lineRule="auto"/>
              <w:jc w:val="center"/>
            </w:pPr>
            <w:r>
              <w:t>1</w:t>
            </w:r>
          </w:p>
        </w:tc>
        <w:tc>
          <w:tcPr>
            <w:tcW w:w="2565" w:type="dxa"/>
            <w:vAlign w:val="center"/>
          </w:tcPr>
          <w:p w:rsidR="001B1228" w:rsidRPr="009822DF" w:rsidRDefault="001B1228" w:rsidP="001B1228">
            <w:pPr>
              <w:spacing w:line="276" w:lineRule="auto"/>
              <w:jc w:val="center"/>
            </w:pPr>
            <w:r>
              <w:t>1</w:t>
            </w:r>
          </w:p>
        </w:tc>
      </w:tr>
      <w:tr w:rsidR="001B1228" w:rsidTr="00A442B5">
        <w:trPr>
          <w:trHeight w:val="268"/>
        </w:trPr>
        <w:tc>
          <w:tcPr>
            <w:tcW w:w="3850" w:type="dxa"/>
            <w:vAlign w:val="center"/>
          </w:tcPr>
          <w:p w:rsidR="001B1228" w:rsidRDefault="001B1228" w:rsidP="001B1228">
            <w:pPr>
              <w:spacing w:line="276" w:lineRule="auto"/>
              <w:jc w:val="center"/>
            </w:pPr>
            <w:r>
              <w:t>Пассажирские</w:t>
            </w:r>
          </w:p>
        </w:tc>
        <w:tc>
          <w:tcPr>
            <w:tcW w:w="2809" w:type="dxa"/>
            <w:vAlign w:val="center"/>
          </w:tcPr>
          <w:p w:rsidR="001B1228" w:rsidRPr="009822DF" w:rsidRDefault="001B1228" w:rsidP="001B1228">
            <w:pPr>
              <w:spacing w:line="276" w:lineRule="auto"/>
              <w:jc w:val="center"/>
            </w:pPr>
            <w:r>
              <w:t>2</w:t>
            </w:r>
          </w:p>
        </w:tc>
        <w:tc>
          <w:tcPr>
            <w:tcW w:w="2565" w:type="dxa"/>
            <w:vAlign w:val="center"/>
          </w:tcPr>
          <w:p w:rsidR="001B1228" w:rsidRDefault="001B1228" w:rsidP="001B1228">
            <w:pPr>
              <w:spacing w:line="276" w:lineRule="auto"/>
              <w:jc w:val="center"/>
            </w:pPr>
            <w:r>
              <w:t>2</w:t>
            </w:r>
          </w:p>
        </w:tc>
      </w:tr>
      <w:tr w:rsidR="001B1228" w:rsidTr="00A442B5">
        <w:trPr>
          <w:trHeight w:val="277"/>
        </w:trPr>
        <w:tc>
          <w:tcPr>
            <w:tcW w:w="3850" w:type="dxa"/>
            <w:vAlign w:val="center"/>
          </w:tcPr>
          <w:p w:rsidR="001B1228" w:rsidRDefault="001B1228" w:rsidP="001B1228">
            <w:pPr>
              <w:spacing w:line="276" w:lineRule="auto"/>
              <w:jc w:val="center"/>
            </w:pPr>
            <w:r>
              <w:t>Пригородные</w:t>
            </w:r>
          </w:p>
        </w:tc>
        <w:tc>
          <w:tcPr>
            <w:tcW w:w="2809" w:type="dxa"/>
            <w:vAlign w:val="center"/>
          </w:tcPr>
          <w:p w:rsidR="001B1228" w:rsidRPr="009822DF" w:rsidRDefault="001B1228" w:rsidP="001B1228">
            <w:pPr>
              <w:spacing w:line="276" w:lineRule="auto"/>
              <w:jc w:val="center"/>
            </w:pPr>
            <w:r>
              <w:t>6</w:t>
            </w:r>
          </w:p>
        </w:tc>
        <w:tc>
          <w:tcPr>
            <w:tcW w:w="2565" w:type="dxa"/>
            <w:vAlign w:val="center"/>
          </w:tcPr>
          <w:p w:rsidR="001B1228" w:rsidRDefault="001B1228" w:rsidP="001B1228">
            <w:pPr>
              <w:spacing w:line="276" w:lineRule="auto"/>
              <w:jc w:val="center"/>
            </w:pPr>
            <w:r>
              <w:t>4</w:t>
            </w:r>
          </w:p>
        </w:tc>
      </w:tr>
      <w:tr w:rsidR="001B1228" w:rsidTr="00A442B5">
        <w:trPr>
          <w:trHeight w:val="277"/>
        </w:trPr>
        <w:tc>
          <w:tcPr>
            <w:tcW w:w="3850" w:type="dxa"/>
            <w:vAlign w:val="center"/>
          </w:tcPr>
          <w:p w:rsidR="001B1228" w:rsidRDefault="001B1228" w:rsidP="001B1228">
            <w:pPr>
              <w:spacing w:line="276" w:lineRule="auto"/>
              <w:jc w:val="center"/>
            </w:pPr>
            <w:r>
              <w:t>Грузовые</w:t>
            </w:r>
          </w:p>
        </w:tc>
        <w:tc>
          <w:tcPr>
            <w:tcW w:w="2809" w:type="dxa"/>
            <w:vAlign w:val="center"/>
          </w:tcPr>
          <w:p w:rsidR="001B1228" w:rsidRPr="009822DF" w:rsidRDefault="001B1228" w:rsidP="001B1228">
            <w:pPr>
              <w:spacing w:line="276" w:lineRule="auto"/>
              <w:jc w:val="center"/>
            </w:pPr>
            <w:r>
              <w:t>1</w:t>
            </w:r>
          </w:p>
        </w:tc>
        <w:tc>
          <w:tcPr>
            <w:tcW w:w="2565" w:type="dxa"/>
            <w:vAlign w:val="center"/>
          </w:tcPr>
          <w:p w:rsidR="001B1228" w:rsidRDefault="001B1228" w:rsidP="001B1228">
            <w:pPr>
              <w:spacing w:line="276" w:lineRule="auto"/>
              <w:jc w:val="center"/>
            </w:pPr>
            <w:r>
              <w:t>1</w:t>
            </w:r>
          </w:p>
        </w:tc>
      </w:tr>
    </w:tbl>
    <w:p w:rsidR="00764EC6" w:rsidRDefault="00764EC6" w:rsidP="001B1228">
      <w:pPr>
        <w:spacing w:before="240"/>
        <w:ind w:firstLine="709"/>
      </w:pPr>
      <w:r>
        <w:t xml:space="preserve">Перегонные времена хода поездов по </w:t>
      </w:r>
      <w:r w:rsidR="001B1228">
        <w:t>участкам приведены в таблице 1.3</w:t>
      </w:r>
      <w:r>
        <w:t>.</w:t>
      </w:r>
    </w:p>
    <w:p w:rsidR="001B1228" w:rsidRDefault="001B1228">
      <w:pPr>
        <w:spacing w:after="160" w:line="259" w:lineRule="auto"/>
        <w:jc w:val="left"/>
      </w:pPr>
      <w:r>
        <w:br w:type="page"/>
      </w:r>
    </w:p>
    <w:p w:rsidR="00764EC6" w:rsidRDefault="001B1228" w:rsidP="001B1228">
      <w:pPr>
        <w:ind w:firstLine="708"/>
      </w:pPr>
      <w:r>
        <w:t>Таблица 1.3</w:t>
      </w:r>
      <w:r w:rsidR="00764EC6">
        <w:t xml:space="preserve"> – Перегонные времена хода по заданным участкам полигона</w:t>
      </w:r>
    </w:p>
    <w:tbl>
      <w:tblPr>
        <w:tblStyle w:val="a8"/>
        <w:tblW w:w="0" w:type="auto"/>
        <w:jc w:val="center"/>
        <w:tblLayout w:type="fixed"/>
        <w:tblLook w:val="04A0" w:firstRow="1" w:lastRow="0" w:firstColumn="1" w:lastColumn="0" w:noHBand="0" w:noVBand="1"/>
      </w:tblPr>
      <w:tblGrid>
        <w:gridCol w:w="1271"/>
        <w:gridCol w:w="1006"/>
        <w:gridCol w:w="953"/>
        <w:gridCol w:w="894"/>
        <w:gridCol w:w="894"/>
        <w:gridCol w:w="635"/>
        <w:gridCol w:w="634"/>
        <w:gridCol w:w="894"/>
        <w:gridCol w:w="894"/>
        <w:gridCol w:w="635"/>
        <w:gridCol w:w="635"/>
      </w:tblGrid>
      <w:tr w:rsidR="001B1228" w:rsidRPr="001B1228" w:rsidTr="001B1228">
        <w:trPr>
          <w:jc w:val="center"/>
        </w:trPr>
        <w:tc>
          <w:tcPr>
            <w:tcW w:w="1271" w:type="dxa"/>
            <w:vMerge w:val="restart"/>
            <w:vAlign w:val="center"/>
          </w:tcPr>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r w:rsidRPr="001B1228">
              <w:rPr>
                <w:rFonts w:cs="Times New Roman"/>
                <w:szCs w:val="28"/>
              </w:rPr>
              <w:t>Участки</w:t>
            </w:r>
          </w:p>
        </w:tc>
        <w:tc>
          <w:tcPr>
            <w:tcW w:w="1959" w:type="dxa"/>
            <w:gridSpan w:val="2"/>
            <w:vAlign w:val="center"/>
          </w:tcPr>
          <w:p w:rsidR="001B1228" w:rsidRPr="001B1228" w:rsidRDefault="001B1228" w:rsidP="001B1228">
            <w:pPr>
              <w:spacing w:line="240" w:lineRule="auto"/>
              <w:jc w:val="center"/>
              <w:rPr>
                <w:rFonts w:cs="Times New Roman"/>
                <w:szCs w:val="28"/>
              </w:rPr>
            </w:pPr>
            <w:r w:rsidRPr="001B1228">
              <w:rPr>
                <w:rFonts w:cs="Times New Roman"/>
                <w:szCs w:val="28"/>
              </w:rPr>
              <w:t>Перегоны</w:t>
            </w:r>
          </w:p>
        </w:tc>
        <w:tc>
          <w:tcPr>
            <w:tcW w:w="6115" w:type="dxa"/>
            <w:gridSpan w:val="8"/>
            <w:vAlign w:val="center"/>
          </w:tcPr>
          <w:p w:rsidR="001B1228" w:rsidRPr="001B1228" w:rsidRDefault="001B1228" w:rsidP="001B1228">
            <w:pPr>
              <w:spacing w:line="240" w:lineRule="auto"/>
              <w:jc w:val="center"/>
              <w:rPr>
                <w:rFonts w:cs="Times New Roman"/>
                <w:szCs w:val="28"/>
              </w:rPr>
            </w:pPr>
            <w:r w:rsidRPr="001B1228">
              <w:rPr>
                <w:rFonts w:cs="Times New Roman"/>
                <w:szCs w:val="28"/>
              </w:rPr>
              <w:t>Чистое время хода поездов, мин</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Merge w:val="restart"/>
            <w:vAlign w:val="center"/>
          </w:tcPr>
          <w:p w:rsidR="001B1228" w:rsidRPr="001B1228" w:rsidRDefault="001B1228" w:rsidP="001B1228">
            <w:pPr>
              <w:spacing w:line="240" w:lineRule="auto"/>
              <w:jc w:val="center"/>
              <w:rPr>
                <w:rFonts w:cs="Times New Roman"/>
                <w:szCs w:val="28"/>
              </w:rPr>
            </w:pPr>
            <w:r w:rsidRPr="001B1228">
              <w:rPr>
                <w:rFonts w:cs="Times New Roman"/>
                <w:szCs w:val="28"/>
              </w:rPr>
              <w:t>№</w:t>
            </w:r>
          </w:p>
          <w:p w:rsidR="001B1228" w:rsidRPr="001B1228" w:rsidRDefault="001B1228" w:rsidP="001B1228">
            <w:pPr>
              <w:spacing w:line="240" w:lineRule="auto"/>
              <w:jc w:val="center"/>
              <w:rPr>
                <w:rFonts w:cs="Times New Roman"/>
                <w:szCs w:val="28"/>
              </w:rPr>
            </w:pPr>
            <w:r w:rsidRPr="001B1228">
              <w:rPr>
                <w:rFonts w:cs="Times New Roman"/>
                <w:szCs w:val="28"/>
              </w:rPr>
              <w:t>перегона</w:t>
            </w:r>
          </w:p>
        </w:tc>
        <w:tc>
          <w:tcPr>
            <w:tcW w:w="953" w:type="dxa"/>
            <w:vMerge w:val="restart"/>
            <w:vAlign w:val="center"/>
          </w:tcPr>
          <w:p w:rsidR="001B1228" w:rsidRPr="001B1228" w:rsidRDefault="001B1228" w:rsidP="001B1228">
            <w:pPr>
              <w:spacing w:line="240" w:lineRule="auto"/>
              <w:jc w:val="center"/>
              <w:rPr>
                <w:rFonts w:cs="Times New Roman"/>
                <w:szCs w:val="28"/>
              </w:rPr>
            </w:pPr>
            <w:r w:rsidRPr="001B1228">
              <w:rPr>
                <w:rFonts w:cs="Times New Roman"/>
                <w:szCs w:val="28"/>
              </w:rPr>
              <w:t>Длина,</w:t>
            </w:r>
          </w:p>
          <w:p w:rsidR="001B1228" w:rsidRPr="001B1228" w:rsidRDefault="001B1228" w:rsidP="001B1228">
            <w:pPr>
              <w:spacing w:line="240" w:lineRule="auto"/>
              <w:jc w:val="center"/>
              <w:rPr>
                <w:rFonts w:cs="Times New Roman"/>
                <w:szCs w:val="28"/>
              </w:rPr>
            </w:pPr>
            <w:r w:rsidRPr="001B1228">
              <w:rPr>
                <w:rFonts w:cs="Times New Roman"/>
                <w:szCs w:val="28"/>
              </w:rPr>
              <w:t>км</w:t>
            </w:r>
          </w:p>
        </w:tc>
        <w:tc>
          <w:tcPr>
            <w:tcW w:w="3057" w:type="dxa"/>
            <w:gridSpan w:val="4"/>
            <w:vAlign w:val="center"/>
          </w:tcPr>
          <w:p w:rsidR="001B1228" w:rsidRPr="001B1228" w:rsidRDefault="001B1228" w:rsidP="001B1228">
            <w:pPr>
              <w:spacing w:line="240" w:lineRule="auto"/>
              <w:jc w:val="center"/>
              <w:rPr>
                <w:rFonts w:cs="Times New Roman"/>
                <w:szCs w:val="28"/>
              </w:rPr>
            </w:pPr>
            <w:r w:rsidRPr="001B1228">
              <w:rPr>
                <w:rFonts w:cs="Times New Roman"/>
                <w:szCs w:val="28"/>
              </w:rPr>
              <w:t>Нечетных</w:t>
            </w:r>
          </w:p>
        </w:tc>
        <w:tc>
          <w:tcPr>
            <w:tcW w:w="3058" w:type="dxa"/>
            <w:gridSpan w:val="4"/>
            <w:vAlign w:val="center"/>
          </w:tcPr>
          <w:p w:rsidR="001B1228" w:rsidRPr="001B1228" w:rsidRDefault="001B1228" w:rsidP="001B1228">
            <w:pPr>
              <w:spacing w:line="240" w:lineRule="auto"/>
              <w:jc w:val="center"/>
              <w:rPr>
                <w:rFonts w:cs="Times New Roman"/>
                <w:szCs w:val="28"/>
              </w:rPr>
            </w:pPr>
            <w:r w:rsidRPr="001B1228">
              <w:rPr>
                <w:rFonts w:cs="Times New Roman"/>
                <w:szCs w:val="28"/>
              </w:rPr>
              <w:t>Четных</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Merge/>
            <w:vAlign w:val="center"/>
          </w:tcPr>
          <w:p w:rsidR="001B1228" w:rsidRPr="001B1228" w:rsidRDefault="001B1228" w:rsidP="001B1228">
            <w:pPr>
              <w:spacing w:line="240" w:lineRule="auto"/>
              <w:jc w:val="center"/>
              <w:rPr>
                <w:rFonts w:cs="Times New Roman"/>
                <w:szCs w:val="28"/>
              </w:rPr>
            </w:pPr>
          </w:p>
        </w:tc>
        <w:tc>
          <w:tcPr>
            <w:tcW w:w="953" w:type="dxa"/>
            <w:vMerge/>
            <w:vAlign w:val="center"/>
          </w:tcPr>
          <w:p w:rsidR="001B1228" w:rsidRPr="001B1228" w:rsidRDefault="001B1228" w:rsidP="001B1228">
            <w:pPr>
              <w:spacing w:line="240" w:lineRule="auto"/>
              <w:jc w:val="center"/>
              <w:rPr>
                <w:rFonts w:cs="Times New Roman"/>
                <w:szCs w:val="28"/>
              </w:rPr>
            </w:pPr>
          </w:p>
        </w:tc>
        <w:tc>
          <w:tcPr>
            <w:tcW w:w="1788" w:type="dxa"/>
            <w:gridSpan w:val="2"/>
            <w:vAlign w:val="center"/>
          </w:tcPr>
          <w:p w:rsidR="001B1228" w:rsidRPr="001B1228" w:rsidRDefault="001B1228" w:rsidP="001B1228">
            <w:pPr>
              <w:spacing w:line="240" w:lineRule="auto"/>
              <w:jc w:val="center"/>
              <w:rPr>
                <w:rFonts w:cs="Times New Roman"/>
                <w:szCs w:val="28"/>
              </w:rPr>
            </w:pPr>
            <w:r w:rsidRPr="001B1228">
              <w:rPr>
                <w:rFonts w:cs="Times New Roman"/>
                <w:szCs w:val="28"/>
              </w:rPr>
              <w:t>Пассажирских</w:t>
            </w:r>
          </w:p>
        </w:tc>
        <w:tc>
          <w:tcPr>
            <w:tcW w:w="1269" w:type="dxa"/>
            <w:gridSpan w:val="2"/>
            <w:vAlign w:val="center"/>
          </w:tcPr>
          <w:p w:rsidR="001B1228" w:rsidRPr="001B1228" w:rsidRDefault="001B1228" w:rsidP="001B1228">
            <w:pPr>
              <w:spacing w:line="240" w:lineRule="auto"/>
              <w:jc w:val="center"/>
              <w:rPr>
                <w:rFonts w:cs="Times New Roman"/>
                <w:szCs w:val="28"/>
              </w:rPr>
            </w:pPr>
            <w:r w:rsidRPr="001B1228">
              <w:rPr>
                <w:rFonts w:cs="Times New Roman"/>
                <w:szCs w:val="28"/>
              </w:rPr>
              <w:t>Грузовых</w:t>
            </w:r>
          </w:p>
        </w:tc>
        <w:tc>
          <w:tcPr>
            <w:tcW w:w="1788" w:type="dxa"/>
            <w:gridSpan w:val="2"/>
            <w:vAlign w:val="center"/>
          </w:tcPr>
          <w:p w:rsidR="001B1228" w:rsidRPr="001B1228" w:rsidRDefault="001B1228" w:rsidP="001B1228">
            <w:pPr>
              <w:spacing w:line="240" w:lineRule="auto"/>
              <w:jc w:val="center"/>
              <w:rPr>
                <w:rFonts w:cs="Times New Roman"/>
                <w:szCs w:val="28"/>
              </w:rPr>
            </w:pPr>
            <w:r w:rsidRPr="001B1228">
              <w:rPr>
                <w:rFonts w:cs="Times New Roman"/>
                <w:szCs w:val="28"/>
              </w:rPr>
              <w:t>Пассажирских</w:t>
            </w:r>
          </w:p>
        </w:tc>
        <w:tc>
          <w:tcPr>
            <w:tcW w:w="1270" w:type="dxa"/>
            <w:gridSpan w:val="2"/>
            <w:vAlign w:val="center"/>
          </w:tcPr>
          <w:p w:rsidR="001B1228" w:rsidRPr="001B1228" w:rsidRDefault="001B1228" w:rsidP="001B1228">
            <w:pPr>
              <w:spacing w:line="240" w:lineRule="auto"/>
              <w:jc w:val="center"/>
              <w:rPr>
                <w:rFonts w:cs="Times New Roman"/>
                <w:szCs w:val="28"/>
              </w:rPr>
            </w:pPr>
            <w:r w:rsidRPr="001B1228">
              <w:rPr>
                <w:rFonts w:cs="Times New Roman"/>
                <w:szCs w:val="28"/>
              </w:rPr>
              <w:t>Грузовых</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Merge/>
            <w:vAlign w:val="center"/>
          </w:tcPr>
          <w:p w:rsidR="001B1228" w:rsidRPr="001B1228" w:rsidRDefault="001B1228" w:rsidP="001B1228">
            <w:pPr>
              <w:spacing w:line="240" w:lineRule="auto"/>
              <w:jc w:val="center"/>
              <w:rPr>
                <w:rFonts w:cs="Times New Roman"/>
                <w:szCs w:val="28"/>
              </w:rPr>
            </w:pPr>
          </w:p>
        </w:tc>
        <w:tc>
          <w:tcPr>
            <w:tcW w:w="953" w:type="dxa"/>
            <w:vMerge/>
            <w:vAlign w:val="center"/>
          </w:tcPr>
          <w:p w:rsidR="001B1228" w:rsidRPr="001B1228" w:rsidRDefault="001B1228" w:rsidP="001B1228">
            <w:pPr>
              <w:spacing w:line="240" w:lineRule="auto"/>
              <w:jc w:val="center"/>
              <w:rPr>
                <w:rFonts w:cs="Times New Roman"/>
                <w:szCs w:val="28"/>
              </w:rPr>
            </w:pP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Т</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Э</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Т</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Э</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Т</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Э</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Т</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Э</w:t>
            </w:r>
          </w:p>
        </w:tc>
      </w:tr>
      <w:tr w:rsidR="001B1228" w:rsidRPr="001B1228" w:rsidTr="001B1228">
        <w:trPr>
          <w:jc w:val="center"/>
        </w:trPr>
        <w:tc>
          <w:tcPr>
            <w:tcW w:w="1271" w:type="dxa"/>
            <w:vMerge w:val="restart"/>
            <w:vAlign w:val="center"/>
          </w:tcPr>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r w:rsidRPr="001B1228">
              <w:rPr>
                <w:rFonts w:cs="Times New Roman"/>
                <w:szCs w:val="28"/>
              </w:rPr>
              <w:t>В-Г</w:t>
            </w: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1</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22</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3</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22</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27</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21</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26</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21</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2</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24</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4</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22</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26</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25</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5</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23</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25</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22</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6</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21</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22</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7</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23</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24</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8</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22</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9</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21</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25</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25</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r>
      <w:tr w:rsidR="001B1228" w:rsidRPr="001B1228" w:rsidTr="001B1228">
        <w:trPr>
          <w:jc w:val="center"/>
        </w:trPr>
        <w:tc>
          <w:tcPr>
            <w:tcW w:w="1271" w:type="dxa"/>
            <w:vMerge w:val="restart"/>
            <w:vAlign w:val="center"/>
          </w:tcPr>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p>
          <w:p w:rsidR="001B1228" w:rsidRPr="001B1228" w:rsidRDefault="001B1228" w:rsidP="001B1228">
            <w:pPr>
              <w:spacing w:line="240" w:lineRule="auto"/>
              <w:jc w:val="center"/>
              <w:rPr>
                <w:rFonts w:cs="Times New Roman"/>
                <w:szCs w:val="28"/>
              </w:rPr>
            </w:pPr>
            <w:r w:rsidRPr="001B1228">
              <w:rPr>
                <w:rFonts w:cs="Times New Roman"/>
                <w:szCs w:val="28"/>
              </w:rPr>
              <w:t>Г-Ж</w:t>
            </w: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4</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9</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10</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3</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20</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2</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21</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1</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5</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13</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10</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6</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9</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17</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7</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11</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r>
      <w:tr w:rsidR="001B1228" w:rsidRPr="001B1228" w:rsidTr="001B1228">
        <w:trPr>
          <w:jc w:val="center"/>
        </w:trPr>
        <w:tc>
          <w:tcPr>
            <w:tcW w:w="1271" w:type="dxa"/>
            <w:vMerge/>
            <w:vAlign w:val="center"/>
          </w:tcPr>
          <w:p w:rsidR="001B1228" w:rsidRPr="001B1228" w:rsidRDefault="001B1228" w:rsidP="001B1228">
            <w:pPr>
              <w:spacing w:line="240" w:lineRule="auto"/>
              <w:jc w:val="center"/>
              <w:rPr>
                <w:rFonts w:cs="Times New Roman"/>
                <w:szCs w:val="28"/>
              </w:rPr>
            </w:pPr>
          </w:p>
        </w:tc>
        <w:tc>
          <w:tcPr>
            <w:tcW w:w="1006" w:type="dxa"/>
            <w:vAlign w:val="center"/>
          </w:tcPr>
          <w:p w:rsidR="001B1228" w:rsidRPr="001B1228" w:rsidRDefault="001B1228" w:rsidP="001B1228">
            <w:pPr>
              <w:spacing w:line="240" w:lineRule="auto"/>
              <w:jc w:val="center"/>
              <w:rPr>
                <w:rFonts w:cs="Times New Roman"/>
                <w:szCs w:val="28"/>
              </w:rPr>
            </w:pPr>
            <w:r>
              <w:rPr>
                <w:rFonts w:cs="Times New Roman"/>
                <w:szCs w:val="28"/>
              </w:rPr>
              <w:t>8</w:t>
            </w:r>
          </w:p>
        </w:tc>
        <w:tc>
          <w:tcPr>
            <w:tcW w:w="953"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16</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12</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19</w:t>
            </w:r>
          </w:p>
        </w:tc>
        <w:tc>
          <w:tcPr>
            <w:tcW w:w="63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14</w:t>
            </w:r>
          </w:p>
        </w:tc>
        <w:tc>
          <w:tcPr>
            <w:tcW w:w="894"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13</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18</w:t>
            </w:r>
          </w:p>
        </w:tc>
        <w:tc>
          <w:tcPr>
            <w:tcW w:w="635" w:type="dxa"/>
            <w:vAlign w:val="center"/>
          </w:tcPr>
          <w:p w:rsidR="001B1228" w:rsidRPr="001B1228" w:rsidRDefault="001B1228" w:rsidP="001B1228">
            <w:pPr>
              <w:spacing w:line="240" w:lineRule="auto"/>
              <w:jc w:val="center"/>
              <w:rPr>
                <w:rFonts w:cs="Times New Roman"/>
                <w:szCs w:val="28"/>
              </w:rPr>
            </w:pPr>
            <w:r w:rsidRPr="001B1228">
              <w:rPr>
                <w:rFonts w:cs="Times New Roman"/>
                <w:szCs w:val="28"/>
              </w:rPr>
              <w:t>15</w:t>
            </w:r>
          </w:p>
        </w:tc>
      </w:tr>
    </w:tbl>
    <w:p w:rsidR="0034728B" w:rsidRDefault="0034728B" w:rsidP="0034728B"/>
    <w:p w:rsidR="0034728B" w:rsidRDefault="0034728B">
      <w:pPr>
        <w:spacing w:after="160" w:line="259" w:lineRule="auto"/>
        <w:jc w:val="left"/>
      </w:pPr>
      <w:r>
        <w:br w:type="page"/>
      </w:r>
    </w:p>
    <w:p w:rsidR="0034728B" w:rsidRPr="0034728B" w:rsidRDefault="0034728B" w:rsidP="0034728B">
      <w:pPr>
        <w:pStyle w:val="1"/>
        <w:numPr>
          <w:ilvl w:val="0"/>
          <w:numId w:val="1"/>
        </w:numPr>
        <w:rPr>
          <w:rFonts w:ascii="Times New Roman" w:hAnsi="Times New Roman" w:cs="Times New Roman"/>
          <w:b/>
          <w:color w:val="000000" w:themeColor="text1"/>
          <w:sz w:val="28"/>
        </w:rPr>
      </w:pPr>
      <w:bookmarkStart w:id="3" w:name="_Toc7181565"/>
      <w:bookmarkStart w:id="4" w:name="_Toc37516636"/>
      <w:r w:rsidRPr="0034728B">
        <w:rPr>
          <w:rFonts w:ascii="Times New Roman" w:hAnsi="Times New Roman" w:cs="Times New Roman"/>
          <w:b/>
          <w:color w:val="000000" w:themeColor="text1"/>
          <w:sz w:val="28"/>
        </w:rPr>
        <w:t>ОРГАНИЗАЦИЯ МЕСТНОЙ РАБОТЫ ПОЛИГОНА</w:t>
      </w:r>
      <w:bookmarkEnd w:id="3"/>
      <w:bookmarkEnd w:id="4"/>
    </w:p>
    <w:p w:rsidR="00820545" w:rsidRPr="00A442B5" w:rsidRDefault="0034728B" w:rsidP="0034728B">
      <w:pPr>
        <w:pStyle w:val="2"/>
        <w:numPr>
          <w:ilvl w:val="1"/>
          <w:numId w:val="1"/>
        </w:numPr>
        <w:rPr>
          <w:rFonts w:ascii="Times New Roman" w:hAnsi="Times New Roman" w:cs="Times New Roman"/>
          <w:b/>
          <w:color w:val="000000" w:themeColor="text1"/>
          <w:sz w:val="28"/>
        </w:rPr>
      </w:pPr>
      <w:bookmarkStart w:id="5" w:name="_Toc7181566"/>
      <w:bookmarkStart w:id="6" w:name="_Toc37516637"/>
      <w:r w:rsidRPr="0034728B">
        <w:rPr>
          <w:rFonts w:ascii="Times New Roman" w:hAnsi="Times New Roman" w:cs="Times New Roman"/>
          <w:b/>
          <w:color w:val="000000" w:themeColor="text1"/>
          <w:sz w:val="28"/>
        </w:rPr>
        <w:t>Составление календарного плана погрузки маршрутов по назначениям для участков полигон</w:t>
      </w:r>
      <w:bookmarkEnd w:id="5"/>
      <w:r w:rsidR="00A442B5">
        <w:rPr>
          <w:rFonts w:ascii="Times New Roman" w:hAnsi="Times New Roman" w:cs="Times New Roman"/>
          <w:b/>
          <w:color w:val="000000" w:themeColor="text1"/>
          <w:sz w:val="28"/>
        </w:rPr>
        <w:t>а</w:t>
      </w:r>
      <w:bookmarkEnd w:id="6"/>
    </w:p>
    <w:p w:rsidR="0034728B" w:rsidRDefault="0034728B" w:rsidP="00A442B5">
      <w:pPr>
        <w:ind w:firstLine="567"/>
      </w:pPr>
      <w:r w:rsidRPr="00BC529C">
        <w:t>Погрузка станций, детализированная по родам грузов и на</w:t>
      </w:r>
      <w:r>
        <w:t>значениям, приведена в таблице 2</w:t>
      </w:r>
      <w:r w:rsidRPr="00BC529C">
        <w:t>.1.</w:t>
      </w:r>
    </w:p>
    <w:p w:rsidR="0034728B" w:rsidRDefault="0034728B" w:rsidP="00A442B5">
      <w:pPr>
        <w:ind w:firstLine="567"/>
        <w:jc w:val="left"/>
      </w:pPr>
      <w:r>
        <w:t>Таблица 2.1 – Среднесуточная погрузка промежуточных станций полигона</w:t>
      </w:r>
    </w:p>
    <w:tbl>
      <w:tblPr>
        <w:tblStyle w:val="a8"/>
        <w:tblW w:w="0" w:type="auto"/>
        <w:jc w:val="center"/>
        <w:tblLayout w:type="fixed"/>
        <w:tblLook w:val="04A0" w:firstRow="1" w:lastRow="0" w:firstColumn="1" w:lastColumn="0" w:noHBand="0" w:noVBand="1"/>
      </w:tblPr>
      <w:tblGrid>
        <w:gridCol w:w="1121"/>
        <w:gridCol w:w="775"/>
        <w:gridCol w:w="2068"/>
        <w:gridCol w:w="714"/>
        <w:gridCol w:w="578"/>
        <w:gridCol w:w="428"/>
        <w:gridCol w:w="821"/>
        <w:gridCol w:w="513"/>
        <w:gridCol w:w="863"/>
        <w:gridCol w:w="1101"/>
      </w:tblGrid>
      <w:tr w:rsidR="00A442B5" w:rsidRPr="00A442B5" w:rsidTr="00A442B5">
        <w:trPr>
          <w:gridAfter w:val="1"/>
          <w:wAfter w:w="1101" w:type="dxa"/>
          <w:trHeight w:val="636"/>
          <w:jc w:val="center"/>
        </w:trPr>
        <w:tc>
          <w:tcPr>
            <w:tcW w:w="1121" w:type="dxa"/>
            <w:vMerge w:val="restart"/>
            <w:textDirection w:val="btLr"/>
            <w:vAlign w:val="center"/>
          </w:tcPr>
          <w:p w:rsidR="00A442B5" w:rsidRPr="00A442B5" w:rsidRDefault="00A442B5" w:rsidP="00A442B5">
            <w:pPr>
              <w:spacing w:line="240" w:lineRule="auto"/>
              <w:ind w:left="113" w:right="113"/>
              <w:jc w:val="center"/>
            </w:pPr>
            <w:r w:rsidRPr="00A442B5">
              <w:t>Участки</w:t>
            </w:r>
          </w:p>
        </w:tc>
        <w:tc>
          <w:tcPr>
            <w:tcW w:w="775" w:type="dxa"/>
            <w:vMerge w:val="restart"/>
            <w:textDirection w:val="btLr"/>
            <w:vAlign w:val="center"/>
          </w:tcPr>
          <w:p w:rsidR="00A442B5" w:rsidRPr="00A442B5" w:rsidRDefault="00A442B5" w:rsidP="00A442B5">
            <w:pPr>
              <w:spacing w:line="240" w:lineRule="auto"/>
              <w:ind w:left="113" w:right="113"/>
              <w:jc w:val="center"/>
            </w:pPr>
            <w:r w:rsidRPr="00A442B5">
              <w:t>Станции</w:t>
            </w:r>
          </w:p>
        </w:tc>
        <w:tc>
          <w:tcPr>
            <w:tcW w:w="2068" w:type="dxa"/>
            <w:vMerge w:val="restart"/>
            <w:vAlign w:val="center"/>
          </w:tcPr>
          <w:p w:rsidR="00A442B5" w:rsidRPr="00A442B5" w:rsidRDefault="00A442B5" w:rsidP="00A442B5">
            <w:pPr>
              <w:spacing w:line="240" w:lineRule="auto"/>
              <w:jc w:val="center"/>
            </w:pPr>
            <w:r w:rsidRPr="00A442B5">
              <w:t>Род груза</w:t>
            </w:r>
          </w:p>
        </w:tc>
        <w:tc>
          <w:tcPr>
            <w:tcW w:w="3917" w:type="dxa"/>
            <w:gridSpan w:val="6"/>
            <w:vAlign w:val="center"/>
          </w:tcPr>
          <w:p w:rsidR="00A442B5" w:rsidRPr="00A442B5" w:rsidRDefault="00A442B5" w:rsidP="00A442B5">
            <w:pPr>
              <w:spacing w:line="240" w:lineRule="auto"/>
              <w:jc w:val="center"/>
            </w:pPr>
            <w:r w:rsidRPr="00A442B5">
              <w:t>Станции назначения  (выгрузки)</w:t>
            </w:r>
          </w:p>
        </w:tc>
      </w:tr>
      <w:tr w:rsidR="00A442B5" w:rsidRPr="00A442B5" w:rsidTr="00A442B5">
        <w:trPr>
          <w:trHeight w:val="660"/>
          <w:jc w:val="center"/>
        </w:trPr>
        <w:tc>
          <w:tcPr>
            <w:tcW w:w="1121" w:type="dxa"/>
            <w:vMerge/>
            <w:vAlign w:val="center"/>
          </w:tcPr>
          <w:p w:rsidR="00A442B5" w:rsidRPr="00A442B5" w:rsidRDefault="00A442B5" w:rsidP="00A442B5">
            <w:pPr>
              <w:spacing w:line="240" w:lineRule="auto"/>
              <w:jc w:val="center"/>
            </w:pPr>
          </w:p>
        </w:tc>
        <w:tc>
          <w:tcPr>
            <w:tcW w:w="775" w:type="dxa"/>
            <w:vMerge/>
            <w:vAlign w:val="center"/>
          </w:tcPr>
          <w:p w:rsidR="00A442B5" w:rsidRPr="00A442B5" w:rsidRDefault="00A442B5" w:rsidP="00A442B5">
            <w:pPr>
              <w:spacing w:line="240" w:lineRule="auto"/>
              <w:jc w:val="center"/>
            </w:pPr>
          </w:p>
        </w:tc>
        <w:tc>
          <w:tcPr>
            <w:tcW w:w="2068" w:type="dxa"/>
            <w:vMerge/>
            <w:vAlign w:val="center"/>
          </w:tcPr>
          <w:p w:rsidR="00A442B5" w:rsidRPr="00A442B5" w:rsidRDefault="00A442B5" w:rsidP="00A442B5">
            <w:pPr>
              <w:spacing w:line="240" w:lineRule="auto"/>
              <w:jc w:val="center"/>
            </w:pPr>
          </w:p>
        </w:tc>
        <w:tc>
          <w:tcPr>
            <w:tcW w:w="714" w:type="dxa"/>
            <w:vAlign w:val="center"/>
          </w:tcPr>
          <w:p w:rsidR="00A442B5" w:rsidRPr="00A442B5" w:rsidRDefault="00A442B5" w:rsidP="00A442B5">
            <w:pPr>
              <w:spacing w:line="240" w:lineRule="auto"/>
              <w:jc w:val="center"/>
            </w:pPr>
            <w:r w:rsidRPr="00A442B5">
              <w:t>За В</w:t>
            </w:r>
          </w:p>
        </w:tc>
        <w:tc>
          <w:tcPr>
            <w:tcW w:w="578" w:type="dxa"/>
            <w:vAlign w:val="center"/>
          </w:tcPr>
          <w:p w:rsidR="00A442B5" w:rsidRPr="00A442B5" w:rsidRDefault="00A442B5" w:rsidP="00A442B5">
            <w:pPr>
              <w:spacing w:line="240" w:lineRule="auto"/>
              <w:jc w:val="center"/>
            </w:pPr>
            <w:r w:rsidRPr="00A442B5">
              <w:t>В</w:t>
            </w:r>
          </w:p>
        </w:tc>
        <w:tc>
          <w:tcPr>
            <w:tcW w:w="428" w:type="dxa"/>
            <w:vAlign w:val="center"/>
          </w:tcPr>
          <w:p w:rsidR="00A442B5" w:rsidRPr="00A442B5" w:rsidRDefault="00A442B5" w:rsidP="00A442B5">
            <w:pPr>
              <w:spacing w:line="240" w:lineRule="auto"/>
              <w:jc w:val="center"/>
            </w:pPr>
            <w:r w:rsidRPr="00A442B5">
              <w:t>Д</w:t>
            </w:r>
          </w:p>
        </w:tc>
        <w:tc>
          <w:tcPr>
            <w:tcW w:w="821" w:type="dxa"/>
            <w:vAlign w:val="center"/>
          </w:tcPr>
          <w:p w:rsidR="00A442B5" w:rsidRPr="00A442B5" w:rsidRDefault="00A442B5" w:rsidP="00A442B5">
            <w:pPr>
              <w:spacing w:line="240" w:lineRule="auto"/>
              <w:jc w:val="center"/>
            </w:pPr>
            <w:r w:rsidRPr="00A442B5">
              <w:t>За Д</w:t>
            </w:r>
          </w:p>
        </w:tc>
        <w:tc>
          <w:tcPr>
            <w:tcW w:w="513" w:type="dxa"/>
            <w:vAlign w:val="center"/>
          </w:tcPr>
          <w:p w:rsidR="00A442B5" w:rsidRPr="00A442B5" w:rsidRDefault="00A442B5" w:rsidP="00A442B5">
            <w:pPr>
              <w:spacing w:line="240" w:lineRule="auto"/>
              <w:jc w:val="center"/>
            </w:pPr>
            <w:r w:rsidRPr="00A442B5">
              <w:t>Ж</w:t>
            </w:r>
          </w:p>
        </w:tc>
        <w:tc>
          <w:tcPr>
            <w:tcW w:w="863" w:type="dxa"/>
            <w:vAlign w:val="center"/>
          </w:tcPr>
          <w:p w:rsidR="00A442B5" w:rsidRPr="00A442B5" w:rsidRDefault="00A442B5" w:rsidP="00A442B5">
            <w:pPr>
              <w:spacing w:line="240" w:lineRule="auto"/>
              <w:jc w:val="center"/>
            </w:pPr>
            <w:r w:rsidRPr="00A442B5">
              <w:t>За Ж</w:t>
            </w:r>
          </w:p>
        </w:tc>
        <w:tc>
          <w:tcPr>
            <w:tcW w:w="1101" w:type="dxa"/>
            <w:vAlign w:val="center"/>
          </w:tcPr>
          <w:p w:rsidR="00A442B5" w:rsidRPr="00A442B5" w:rsidRDefault="00A442B5" w:rsidP="00A442B5">
            <w:pPr>
              <w:spacing w:line="240" w:lineRule="auto"/>
              <w:jc w:val="center"/>
            </w:pPr>
            <w:r w:rsidRPr="00A442B5">
              <w:t>Итого:</w:t>
            </w:r>
          </w:p>
        </w:tc>
      </w:tr>
      <w:tr w:rsidR="00A442B5" w:rsidRPr="00A442B5" w:rsidTr="00A442B5">
        <w:trPr>
          <w:trHeight w:val="323"/>
          <w:jc w:val="center"/>
        </w:trPr>
        <w:tc>
          <w:tcPr>
            <w:tcW w:w="1121" w:type="dxa"/>
            <w:vMerge/>
            <w:vAlign w:val="center"/>
          </w:tcPr>
          <w:p w:rsidR="00A442B5" w:rsidRPr="00A442B5" w:rsidRDefault="00A442B5" w:rsidP="00A442B5">
            <w:pPr>
              <w:spacing w:line="240" w:lineRule="auto"/>
              <w:jc w:val="center"/>
            </w:pPr>
          </w:p>
        </w:tc>
        <w:tc>
          <w:tcPr>
            <w:tcW w:w="775" w:type="dxa"/>
            <w:vMerge/>
            <w:vAlign w:val="center"/>
          </w:tcPr>
          <w:p w:rsidR="00A442B5" w:rsidRPr="00A442B5" w:rsidRDefault="00A442B5" w:rsidP="00A442B5">
            <w:pPr>
              <w:spacing w:line="240" w:lineRule="auto"/>
              <w:jc w:val="center"/>
            </w:pPr>
          </w:p>
        </w:tc>
        <w:tc>
          <w:tcPr>
            <w:tcW w:w="2068" w:type="dxa"/>
            <w:vMerge/>
            <w:vAlign w:val="center"/>
          </w:tcPr>
          <w:p w:rsidR="00A442B5" w:rsidRPr="00A442B5" w:rsidRDefault="00A442B5" w:rsidP="00A442B5">
            <w:pPr>
              <w:spacing w:line="240" w:lineRule="auto"/>
              <w:jc w:val="center"/>
            </w:pPr>
          </w:p>
        </w:tc>
        <w:tc>
          <w:tcPr>
            <w:tcW w:w="1292" w:type="dxa"/>
            <w:gridSpan w:val="2"/>
            <w:vAlign w:val="center"/>
          </w:tcPr>
          <w:p w:rsidR="00A442B5" w:rsidRPr="00A442B5" w:rsidRDefault="00A442B5" w:rsidP="00A442B5">
            <w:pPr>
              <w:spacing w:line="240" w:lineRule="auto"/>
              <w:jc w:val="center"/>
            </w:pPr>
            <w:r>
              <w:t>нечет</w:t>
            </w:r>
          </w:p>
        </w:tc>
        <w:tc>
          <w:tcPr>
            <w:tcW w:w="1249" w:type="dxa"/>
            <w:gridSpan w:val="2"/>
            <w:vAlign w:val="center"/>
          </w:tcPr>
          <w:p w:rsidR="00A442B5" w:rsidRPr="00A442B5" w:rsidRDefault="00A442B5" w:rsidP="00A442B5">
            <w:pPr>
              <w:spacing w:line="240" w:lineRule="auto"/>
              <w:jc w:val="center"/>
            </w:pPr>
            <w:r>
              <w:t>чет</w:t>
            </w:r>
          </w:p>
        </w:tc>
        <w:tc>
          <w:tcPr>
            <w:tcW w:w="1376" w:type="dxa"/>
            <w:gridSpan w:val="2"/>
            <w:vAlign w:val="center"/>
          </w:tcPr>
          <w:p w:rsidR="00A442B5" w:rsidRPr="00A442B5" w:rsidRDefault="00A442B5" w:rsidP="00A442B5">
            <w:pPr>
              <w:spacing w:line="240" w:lineRule="auto"/>
              <w:jc w:val="center"/>
            </w:pPr>
            <w:r>
              <w:t>чет</w:t>
            </w:r>
          </w:p>
        </w:tc>
        <w:tc>
          <w:tcPr>
            <w:tcW w:w="1101" w:type="dxa"/>
            <w:vAlign w:val="center"/>
          </w:tcPr>
          <w:p w:rsidR="00A442B5" w:rsidRPr="00A442B5" w:rsidRDefault="00A442B5" w:rsidP="00A442B5">
            <w:pPr>
              <w:spacing w:line="240" w:lineRule="auto"/>
              <w:jc w:val="center"/>
            </w:pPr>
          </w:p>
        </w:tc>
      </w:tr>
      <w:tr w:rsidR="00F812F5" w:rsidRPr="00A442B5" w:rsidTr="0091525C">
        <w:trPr>
          <w:trHeight w:val="961"/>
          <w:jc w:val="center"/>
        </w:trPr>
        <w:tc>
          <w:tcPr>
            <w:tcW w:w="1121" w:type="dxa"/>
            <w:vMerge w:val="restart"/>
            <w:vAlign w:val="center"/>
          </w:tcPr>
          <w:p w:rsidR="00F812F5" w:rsidRPr="00A442B5" w:rsidRDefault="00F812F5" w:rsidP="00F812F5">
            <w:pPr>
              <w:spacing w:line="240" w:lineRule="auto"/>
              <w:jc w:val="center"/>
            </w:pPr>
          </w:p>
          <w:p w:rsidR="00F812F5" w:rsidRPr="00A442B5" w:rsidRDefault="00F812F5" w:rsidP="00F812F5">
            <w:pPr>
              <w:spacing w:line="240" w:lineRule="auto"/>
              <w:jc w:val="center"/>
            </w:pPr>
          </w:p>
          <w:p w:rsidR="00F812F5" w:rsidRPr="00A442B5" w:rsidRDefault="00F812F5" w:rsidP="00F812F5">
            <w:pPr>
              <w:spacing w:line="240" w:lineRule="auto"/>
              <w:jc w:val="center"/>
            </w:pPr>
          </w:p>
          <w:p w:rsidR="00F812F5" w:rsidRPr="00A442B5" w:rsidRDefault="00F812F5" w:rsidP="00F812F5">
            <w:pPr>
              <w:spacing w:line="240" w:lineRule="auto"/>
              <w:jc w:val="center"/>
            </w:pPr>
          </w:p>
          <w:p w:rsidR="00F812F5" w:rsidRPr="00A442B5" w:rsidRDefault="00F812F5" w:rsidP="00F812F5">
            <w:pPr>
              <w:spacing w:line="240" w:lineRule="auto"/>
              <w:jc w:val="center"/>
            </w:pPr>
            <w:r w:rsidRPr="00A442B5">
              <w:t>В-Г</w:t>
            </w:r>
          </w:p>
        </w:tc>
        <w:tc>
          <w:tcPr>
            <w:tcW w:w="775" w:type="dxa"/>
            <w:vAlign w:val="center"/>
          </w:tcPr>
          <w:p w:rsidR="00F812F5" w:rsidRPr="00A442B5" w:rsidRDefault="00F812F5" w:rsidP="00F812F5">
            <w:pPr>
              <w:spacing w:line="240" w:lineRule="auto"/>
              <w:jc w:val="center"/>
            </w:pPr>
            <w:r>
              <w:t>в</w:t>
            </w:r>
          </w:p>
        </w:tc>
        <w:tc>
          <w:tcPr>
            <w:tcW w:w="2068" w:type="dxa"/>
            <w:vAlign w:val="center"/>
          </w:tcPr>
          <w:p w:rsidR="00F812F5" w:rsidRPr="00A442B5" w:rsidRDefault="00F812F5" w:rsidP="00F812F5">
            <w:pPr>
              <w:spacing w:line="240" w:lineRule="auto"/>
              <w:jc w:val="center"/>
            </w:pPr>
            <w:r w:rsidRPr="00A442B5">
              <w:t>Строительные</w:t>
            </w:r>
          </w:p>
          <w:p w:rsidR="00F812F5" w:rsidRPr="00A442B5" w:rsidRDefault="00F812F5" w:rsidP="00F812F5">
            <w:pPr>
              <w:spacing w:line="240" w:lineRule="auto"/>
              <w:jc w:val="center"/>
            </w:pPr>
            <w:r w:rsidRPr="00A442B5">
              <w:t>материалы</w:t>
            </w:r>
          </w:p>
        </w:tc>
        <w:tc>
          <w:tcPr>
            <w:tcW w:w="714" w:type="dxa"/>
            <w:vAlign w:val="center"/>
          </w:tcPr>
          <w:p w:rsidR="00F812F5" w:rsidRPr="00A442B5" w:rsidRDefault="00F812F5" w:rsidP="00F812F5">
            <w:pPr>
              <w:spacing w:line="240" w:lineRule="auto"/>
              <w:jc w:val="center"/>
            </w:pPr>
            <w:r w:rsidRPr="00A442B5">
              <w:t>20</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3</w:t>
            </w:r>
          </w:p>
        </w:tc>
        <w:tc>
          <w:tcPr>
            <w:tcW w:w="821" w:type="dxa"/>
            <w:vAlign w:val="center"/>
          </w:tcPr>
          <w:p w:rsidR="00F812F5" w:rsidRPr="00A442B5" w:rsidRDefault="00F812F5" w:rsidP="00F812F5">
            <w:pPr>
              <w:spacing w:line="240" w:lineRule="auto"/>
              <w:jc w:val="center"/>
            </w:pPr>
            <w:r w:rsidRPr="00A442B5">
              <w:t>5</w:t>
            </w:r>
          </w:p>
        </w:tc>
        <w:tc>
          <w:tcPr>
            <w:tcW w:w="513" w:type="dxa"/>
            <w:vAlign w:val="center"/>
          </w:tcPr>
          <w:p w:rsidR="00F812F5" w:rsidRPr="00A442B5" w:rsidRDefault="00F812F5" w:rsidP="00F812F5">
            <w:pPr>
              <w:spacing w:line="240" w:lineRule="auto"/>
              <w:jc w:val="center"/>
            </w:pPr>
            <w:r w:rsidRPr="00A442B5">
              <w:t>2</w:t>
            </w:r>
          </w:p>
        </w:tc>
        <w:tc>
          <w:tcPr>
            <w:tcW w:w="863" w:type="dxa"/>
            <w:vAlign w:val="center"/>
          </w:tcPr>
          <w:p w:rsidR="00F812F5" w:rsidRPr="00A442B5" w:rsidRDefault="00F812F5" w:rsidP="00F812F5">
            <w:pPr>
              <w:spacing w:line="240" w:lineRule="auto"/>
              <w:jc w:val="center"/>
            </w:pPr>
            <w:r w:rsidRPr="00A442B5">
              <w:t>6</w:t>
            </w:r>
          </w:p>
        </w:tc>
        <w:tc>
          <w:tcPr>
            <w:tcW w:w="1101" w:type="dxa"/>
          </w:tcPr>
          <w:p w:rsidR="00F812F5" w:rsidRPr="00462ECA" w:rsidRDefault="00F812F5" w:rsidP="00F812F5">
            <w:pPr>
              <w:spacing w:line="240" w:lineRule="auto"/>
              <w:jc w:val="center"/>
            </w:pPr>
            <w:r w:rsidRPr="00462ECA">
              <w:t>16</w:t>
            </w:r>
          </w:p>
        </w:tc>
      </w:tr>
      <w:tr w:rsidR="00F812F5" w:rsidRPr="00A442B5" w:rsidTr="0091525C">
        <w:trPr>
          <w:trHeight w:val="335"/>
          <w:jc w:val="center"/>
        </w:trPr>
        <w:tc>
          <w:tcPr>
            <w:tcW w:w="1121" w:type="dxa"/>
            <w:vMerge/>
            <w:vAlign w:val="center"/>
          </w:tcPr>
          <w:p w:rsidR="00F812F5" w:rsidRPr="00A442B5" w:rsidRDefault="00F812F5" w:rsidP="00F812F5">
            <w:pPr>
              <w:spacing w:line="240" w:lineRule="auto"/>
              <w:jc w:val="center"/>
            </w:pPr>
          </w:p>
        </w:tc>
        <w:tc>
          <w:tcPr>
            <w:tcW w:w="775" w:type="dxa"/>
            <w:vAlign w:val="center"/>
          </w:tcPr>
          <w:p w:rsidR="00F812F5" w:rsidRPr="00A442B5" w:rsidRDefault="00F812F5" w:rsidP="00F812F5">
            <w:pPr>
              <w:spacing w:line="240" w:lineRule="auto"/>
              <w:jc w:val="center"/>
            </w:pPr>
            <w:r>
              <w:t>г</w:t>
            </w:r>
          </w:p>
        </w:tc>
        <w:tc>
          <w:tcPr>
            <w:tcW w:w="2068" w:type="dxa"/>
            <w:vAlign w:val="center"/>
          </w:tcPr>
          <w:p w:rsidR="00F812F5" w:rsidRPr="00A442B5" w:rsidRDefault="00F812F5" w:rsidP="00F812F5">
            <w:pPr>
              <w:spacing w:line="240" w:lineRule="auto"/>
              <w:jc w:val="center"/>
            </w:pPr>
            <w:r w:rsidRPr="00A442B5">
              <w:t>Прочие</w:t>
            </w:r>
          </w:p>
        </w:tc>
        <w:tc>
          <w:tcPr>
            <w:tcW w:w="714" w:type="dxa"/>
            <w:vAlign w:val="center"/>
          </w:tcPr>
          <w:p w:rsidR="00F812F5" w:rsidRPr="00A442B5" w:rsidRDefault="00F812F5" w:rsidP="00F812F5">
            <w:pPr>
              <w:spacing w:line="240" w:lineRule="auto"/>
              <w:jc w:val="center"/>
            </w:pPr>
            <w:r w:rsidRPr="00A442B5">
              <w:t>-</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w:t>
            </w:r>
          </w:p>
        </w:tc>
        <w:tc>
          <w:tcPr>
            <w:tcW w:w="821" w:type="dxa"/>
            <w:vAlign w:val="center"/>
          </w:tcPr>
          <w:p w:rsidR="00F812F5" w:rsidRPr="00A442B5" w:rsidRDefault="00F812F5" w:rsidP="00F812F5">
            <w:pPr>
              <w:spacing w:line="240" w:lineRule="auto"/>
              <w:jc w:val="center"/>
            </w:pPr>
            <w:r w:rsidRPr="00A442B5">
              <w:t>-</w:t>
            </w:r>
          </w:p>
        </w:tc>
        <w:tc>
          <w:tcPr>
            <w:tcW w:w="513" w:type="dxa"/>
            <w:vAlign w:val="center"/>
          </w:tcPr>
          <w:p w:rsidR="00F812F5" w:rsidRPr="00A442B5" w:rsidRDefault="00F812F5" w:rsidP="00F812F5">
            <w:pPr>
              <w:spacing w:line="240" w:lineRule="auto"/>
              <w:jc w:val="center"/>
            </w:pPr>
            <w:r w:rsidRPr="00A442B5">
              <w:t>-</w:t>
            </w:r>
          </w:p>
        </w:tc>
        <w:tc>
          <w:tcPr>
            <w:tcW w:w="863" w:type="dxa"/>
            <w:vAlign w:val="center"/>
          </w:tcPr>
          <w:p w:rsidR="00F812F5" w:rsidRPr="00A442B5" w:rsidRDefault="00F812F5" w:rsidP="00F812F5">
            <w:pPr>
              <w:spacing w:line="240" w:lineRule="auto"/>
              <w:jc w:val="center"/>
            </w:pPr>
            <w:r w:rsidRPr="00A442B5">
              <w:t>1</w:t>
            </w:r>
          </w:p>
        </w:tc>
        <w:tc>
          <w:tcPr>
            <w:tcW w:w="1101" w:type="dxa"/>
          </w:tcPr>
          <w:p w:rsidR="00F812F5" w:rsidRPr="00462ECA" w:rsidRDefault="00F812F5" w:rsidP="00F812F5">
            <w:pPr>
              <w:spacing w:line="240" w:lineRule="auto"/>
              <w:jc w:val="center"/>
            </w:pPr>
            <w:r w:rsidRPr="00462ECA">
              <w:t>1</w:t>
            </w:r>
          </w:p>
        </w:tc>
      </w:tr>
      <w:tr w:rsidR="00F812F5" w:rsidRPr="00A442B5" w:rsidTr="0091525C">
        <w:trPr>
          <w:trHeight w:val="973"/>
          <w:jc w:val="center"/>
        </w:trPr>
        <w:tc>
          <w:tcPr>
            <w:tcW w:w="1121" w:type="dxa"/>
            <w:vMerge/>
            <w:vAlign w:val="center"/>
          </w:tcPr>
          <w:p w:rsidR="00F812F5" w:rsidRPr="00A442B5" w:rsidRDefault="00F812F5" w:rsidP="00F812F5">
            <w:pPr>
              <w:spacing w:line="240" w:lineRule="auto"/>
              <w:jc w:val="center"/>
            </w:pPr>
          </w:p>
        </w:tc>
        <w:tc>
          <w:tcPr>
            <w:tcW w:w="775" w:type="dxa"/>
            <w:vMerge w:val="restart"/>
            <w:vAlign w:val="center"/>
          </w:tcPr>
          <w:p w:rsidR="00F812F5" w:rsidRPr="00A442B5" w:rsidRDefault="00F812F5" w:rsidP="00F812F5">
            <w:pPr>
              <w:spacing w:line="240" w:lineRule="auto"/>
              <w:jc w:val="center"/>
            </w:pPr>
            <w:r>
              <w:t>а</w:t>
            </w:r>
          </w:p>
        </w:tc>
        <w:tc>
          <w:tcPr>
            <w:tcW w:w="2068" w:type="dxa"/>
            <w:vAlign w:val="center"/>
          </w:tcPr>
          <w:p w:rsidR="00F812F5" w:rsidRPr="00A442B5" w:rsidRDefault="00F812F5" w:rsidP="00F812F5">
            <w:pPr>
              <w:spacing w:line="240" w:lineRule="auto"/>
              <w:jc w:val="center"/>
            </w:pPr>
            <w:r w:rsidRPr="00A442B5">
              <w:t>Строительные</w:t>
            </w:r>
          </w:p>
          <w:p w:rsidR="00F812F5" w:rsidRPr="00A442B5" w:rsidRDefault="00F812F5" w:rsidP="00F812F5">
            <w:pPr>
              <w:spacing w:line="240" w:lineRule="auto"/>
              <w:jc w:val="center"/>
            </w:pPr>
            <w:r w:rsidRPr="00A442B5">
              <w:t>материалы</w:t>
            </w:r>
          </w:p>
        </w:tc>
        <w:tc>
          <w:tcPr>
            <w:tcW w:w="714" w:type="dxa"/>
            <w:vAlign w:val="center"/>
          </w:tcPr>
          <w:p w:rsidR="00F812F5" w:rsidRPr="00A442B5" w:rsidRDefault="00F812F5" w:rsidP="00F812F5">
            <w:pPr>
              <w:spacing w:line="240" w:lineRule="auto"/>
              <w:jc w:val="center"/>
            </w:pPr>
            <w:r w:rsidRPr="00A442B5">
              <w:t>15</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w:t>
            </w:r>
          </w:p>
        </w:tc>
        <w:tc>
          <w:tcPr>
            <w:tcW w:w="821" w:type="dxa"/>
            <w:vAlign w:val="center"/>
          </w:tcPr>
          <w:p w:rsidR="00F812F5" w:rsidRPr="00A442B5" w:rsidRDefault="00F812F5" w:rsidP="00F812F5">
            <w:pPr>
              <w:spacing w:line="240" w:lineRule="auto"/>
              <w:jc w:val="center"/>
            </w:pPr>
            <w:r w:rsidRPr="00A442B5">
              <w:t>2</w:t>
            </w:r>
          </w:p>
        </w:tc>
        <w:tc>
          <w:tcPr>
            <w:tcW w:w="513" w:type="dxa"/>
            <w:vAlign w:val="center"/>
          </w:tcPr>
          <w:p w:rsidR="00F812F5" w:rsidRPr="00A442B5" w:rsidRDefault="00F812F5" w:rsidP="00F812F5">
            <w:pPr>
              <w:spacing w:line="240" w:lineRule="auto"/>
              <w:jc w:val="center"/>
            </w:pPr>
            <w:r w:rsidRPr="00A442B5">
              <w:t>-</w:t>
            </w:r>
          </w:p>
        </w:tc>
        <w:tc>
          <w:tcPr>
            <w:tcW w:w="863" w:type="dxa"/>
            <w:vAlign w:val="center"/>
          </w:tcPr>
          <w:p w:rsidR="00F812F5" w:rsidRPr="00A442B5" w:rsidRDefault="00F812F5" w:rsidP="00F812F5">
            <w:pPr>
              <w:spacing w:line="240" w:lineRule="auto"/>
              <w:jc w:val="center"/>
            </w:pPr>
            <w:r w:rsidRPr="00A442B5">
              <w:t>-</w:t>
            </w:r>
          </w:p>
        </w:tc>
        <w:tc>
          <w:tcPr>
            <w:tcW w:w="1101" w:type="dxa"/>
          </w:tcPr>
          <w:p w:rsidR="00F812F5" w:rsidRPr="00462ECA" w:rsidRDefault="00F812F5" w:rsidP="00F812F5">
            <w:pPr>
              <w:spacing w:line="240" w:lineRule="auto"/>
              <w:jc w:val="center"/>
            </w:pPr>
            <w:r w:rsidRPr="00462ECA">
              <w:t>17</w:t>
            </w:r>
          </w:p>
        </w:tc>
      </w:tr>
      <w:tr w:rsidR="00F812F5" w:rsidRPr="00A442B5" w:rsidTr="0091525C">
        <w:trPr>
          <w:trHeight w:val="335"/>
          <w:jc w:val="center"/>
        </w:trPr>
        <w:tc>
          <w:tcPr>
            <w:tcW w:w="1121" w:type="dxa"/>
            <w:vMerge/>
            <w:vAlign w:val="center"/>
          </w:tcPr>
          <w:p w:rsidR="00F812F5" w:rsidRPr="00A442B5" w:rsidRDefault="00F812F5" w:rsidP="00F812F5">
            <w:pPr>
              <w:spacing w:line="240" w:lineRule="auto"/>
              <w:jc w:val="center"/>
            </w:pPr>
          </w:p>
        </w:tc>
        <w:tc>
          <w:tcPr>
            <w:tcW w:w="775" w:type="dxa"/>
            <w:vMerge/>
            <w:vAlign w:val="center"/>
          </w:tcPr>
          <w:p w:rsidR="00F812F5" w:rsidRPr="00A442B5" w:rsidRDefault="00F812F5" w:rsidP="00F812F5">
            <w:pPr>
              <w:spacing w:line="240" w:lineRule="auto"/>
              <w:jc w:val="center"/>
            </w:pPr>
          </w:p>
        </w:tc>
        <w:tc>
          <w:tcPr>
            <w:tcW w:w="2068" w:type="dxa"/>
            <w:vAlign w:val="center"/>
          </w:tcPr>
          <w:p w:rsidR="00F812F5" w:rsidRPr="00A442B5" w:rsidRDefault="00F812F5" w:rsidP="00F812F5">
            <w:pPr>
              <w:spacing w:line="240" w:lineRule="auto"/>
              <w:jc w:val="center"/>
            </w:pPr>
            <w:r w:rsidRPr="00A442B5">
              <w:t>Прочие</w:t>
            </w:r>
          </w:p>
        </w:tc>
        <w:tc>
          <w:tcPr>
            <w:tcW w:w="714" w:type="dxa"/>
            <w:vAlign w:val="center"/>
          </w:tcPr>
          <w:p w:rsidR="00F812F5" w:rsidRPr="00A442B5" w:rsidRDefault="00F812F5" w:rsidP="00F812F5">
            <w:pPr>
              <w:spacing w:line="240" w:lineRule="auto"/>
              <w:jc w:val="center"/>
            </w:pPr>
            <w:r w:rsidRPr="00A442B5">
              <w:t>1</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2</w:t>
            </w:r>
          </w:p>
        </w:tc>
        <w:tc>
          <w:tcPr>
            <w:tcW w:w="821" w:type="dxa"/>
            <w:vAlign w:val="center"/>
          </w:tcPr>
          <w:p w:rsidR="00F812F5" w:rsidRPr="00A442B5" w:rsidRDefault="00F812F5" w:rsidP="00F812F5">
            <w:pPr>
              <w:spacing w:line="240" w:lineRule="auto"/>
              <w:jc w:val="center"/>
            </w:pPr>
            <w:r w:rsidRPr="00A442B5">
              <w:t>-</w:t>
            </w:r>
          </w:p>
        </w:tc>
        <w:tc>
          <w:tcPr>
            <w:tcW w:w="513" w:type="dxa"/>
            <w:vAlign w:val="center"/>
          </w:tcPr>
          <w:p w:rsidR="00F812F5" w:rsidRPr="00A442B5" w:rsidRDefault="00F812F5" w:rsidP="00F812F5">
            <w:pPr>
              <w:spacing w:line="240" w:lineRule="auto"/>
              <w:jc w:val="center"/>
            </w:pPr>
            <w:r w:rsidRPr="00A442B5">
              <w:t>-</w:t>
            </w:r>
          </w:p>
        </w:tc>
        <w:tc>
          <w:tcPr>
            <w:tcW w:w="863" w:type="dxa"/>
            <w:vAlign w:val="center"/>
          </w:tcPr>
          <w:p w:rsidR="00F812F5" w:rsidRPr="00A442B5" w:rsidRDefault="00F812F5" w:rsidP="00F812F5">
            <w:pPr>
              <w:spacing w:line="240" w:lineRule="auto"/>
              <w:jc w:val="center"/>
            </w:pPr>
            <w:r w:rsidRPr="00A442B5">
              <w:t>3</w:t>
            </w:r>
          </w:p>
        </w:tc>
        <w:tc>
          <w:tcPr>
            <w:tcW w:w="1101" w:type="dxa"/>
          </w:tcPr>
          <w:p w:rsidR="00F812F5" w:rsidRPr="00462ECA" w:rsidRDefault="00F812F5" w:rsidP="00F812F5">
            <w:pPr>
              <w:spacing w:line="240" w:lineRule="auto"/>
              <w:jc w:val="center"/>
            </w:pPr>
            <w:r w:rsidRPr="00462ECA">
              <w:t>6</w:t>
            </w:r>
          </w:p>
        </w:tc>
      </w:tr>
      <w:tr w:rsidR="00F812F5" w:rsidRPr="00A442B5" w:rsidTr="0091525C">
        <w:trPr>
          <w:trHeight w:val="323"/>
          <w:jc w:val="center"/>
        </w:trPr>
        <w:tc>
          <w:tcPr>
            <w:tcW w:w="1121" w:type="dxa"/>
            <w:vMerge/>
            <w:vAlign w:val="center"/>
          </w:tcPr>
          <w:p w:rsidR="00F812F5" w:rsidRPr="00A442B5" w:rsidRDefault="00F812F5" w:rsidP="00F812F5">
            <w:pPr>
              <w:spacing w:line="240" w:lineRule="auto"/>
              <w:jc w:val="center"/>
            </w:pPr>
          </w:p>
        </w:tc>
        <w:tc>
          <w:tcPr>
            <w:tcW w:w="775" w:type="dxa"/>
            <w:vAlign w:val="center"/>
          </w:tcPr>
          <w:p w:rsidR="00F812F5" w:rsidRPr="00A442B5" w:rsidRDefault="00F812F5" w:rsidP="00F812F5">
            <w:pPr>
              <w:spacing w:line="240" w:lineRule="auto"/>
              <w:jc w:val="center"/>
            </w:pPr>
            <w:r>
              <w:t>б</w:t>
            </w:r>
          </w:p>
        </w:tc>
        <w:tc>
          <w:tcPr>
            <w:tcW w:w="2068" w:type="dxa"/>
            <w:vAlign w:val="center"/>
          </w:tcPr>
          <w:p w:rsidR="00F812F5" w:rsidRPr="00A442B5" w:rsidRDefault="00F812F5" w:rsidP="00F812F5">
            <w:pPr>
              <w:spacing w:line="240" w:lineRule="auto"/>
              <w:jc w:val="center"/>
            </w:pPr>
            <w:r w:rsidRPr="00A442B5">
              <w:t>Прочие</w:t>
            </w:r>
          </w:p>
        </w:tc>
        <w:tc>
          <w:tcPr>
            <w:tcW w:w="714" w:type="dxa"/>
            <w:vAlign w:val="center"/>
          </w:tcPr>
          <w:p w:rsidR="00F812F5" w:rsidRPr="00A442B5" w:rsidRDefault="00F812F5" w:rsidP="00F812F5">
            <w:pPr>
              <w:spacing w:line="240" w:lineRule="auto"/>
              <w:jc w:val="center"/>
            </w:pPr>
            <w:r w:rsidRPr="00A442B5">
              <w:t>5</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w:t>
            </w:r>
          </w:p>
        </w:tc>
        <w:tc>
          <w:tcPr>
            <w:tcW w:w="821" w:type="dxa"/>
            <w:vAlign w:val="center"/>
          </w:tcPr>
          <w:p w:rsidR="00F812F5" w:rsidRPr="00A442B5" w:rsidRDefault="00F812F5" w:rsidP="00F812F5">
            <w:pPr>
              <w:spacing w:line="240" w:lineRule="auto"/>
              <w:jc w:val="center"/>
            </w:pPr>
            <w:r w:rsidRPr="00A442B5">
              <w:t>-</w:t>
            </w:r>
          </w:p>
        </w:tc>
        <w:tc>
          <w:tcPr>
            <w:tcW w:w="513" w:type="dxa"/>
            <w:vAlign w:val="center"/>
          </w:tcPr>
          <w:p w:rsidR="00F812F5" w:rsidRPr="00A442B5" w:rsidRDefault="00F812F5" w:rsidP="00F812F5">
            <w:pPr>
              <w:spacing w:line="240" w:lineRule="auto"/>
              <w:jc w:val="center"/>
            </w:pPr>
            <w:r w:rsidRPr="00A442B5">
              <w:t>-</w:t>
            </w:r>
          </w:p>
        </w:tc>
        <w:tc>
          <w:tcPr>
            <w:tcW w:w="863" w:type="dxa"/>
            <w:vAlign w:val="center"/>
          </w:tcPr>
          <w:p w:rsidR="00F812F5" w:rsidRPr="00A442B5" w:rsidRDefault="00F812F5" w:rsidP="00F812F5">
            <w:pPr>
              <w:spacing w:line="240" w:lineRule="auto"/>
              <w:jc w:val="center"/>
            </w:pPr>
            <w:r w:rsidRPr="00A442B5">
              <w:t>2</w:t>
            </w:r>
          </w:p>
        </w:tc>
        <w:tc>
          <w:tcPr>
            <w:tcW w:w="1101" w:type="dxa"/>
          </w:tcPr>
          <w:p w:rsidR="00F812F5" w:rsidRPr="00462ECA" w:rsidRDefault="00F812F5" w:rsidP="00F812F5">
            <w:pPr>
              <w:spacing w:line="240" w:lineRule="auto"/>
              <w:jc w:val="center"/>
            </w:pPr>
            <w:r w:rsidRPr="00462ECA">
              <w:t>7</w:t>
            </w:r>
          </w:p>
        </w:tc>
      </w:tr>
      <w:tr w:rsidR="00F812F5" w:rsidRPr="00A442B5" w:rsidTr="0091525C">
        <w:trPr>
          <w:trHeight w:val="335"/>
          <w:jc w:val="center"/>
        </w:trPr>
        <w:tc>
          <w:tcPr>
            <w:tcW w:w="1121" w:type="dxa"/>
            <w:vMerge/>
            <w:vAlign w:val="center"/>
          </w:tcPr>
          <w:p w:rsidR="00F812F5" w:rsidRPr="00A442B5" w:rsidRDefault="00F812F5" w:rsidP="00F812F5">
            <w:pPr>
              <w:spacing w:line="240" w:lineRule="auto"/>
              <w:jc w:val="center"/>
            </w:pPr>
          </w:p>
        </w:tc>
        <w:tc>
          <w:tcPr>
            <w:tcW w:w="775" w:type="dxa"/>
            <w:vAlign w:val="center"/>
          </w:tcPr>
          <w:p w:rsidR="00F812F5" w:rsidRPr="00A442B5" w:rsidRDefault="00F812F5" w:rsidP="00F812F5">
            <w:pPr>
              <w:spacing w:line="240" w:lineRule="auto"/>
              <w:jc w:val="center"/>
            </w:pPr>
            <w:r>
              <w:t>з</w:t>
            </w:r>
          </w:p>
        </w:tc>
        <w:tc>
          <w:tcPr>
            <w:tcW w:w="2068" w:type="dxa"/>
            <w:vAlign w:val="center"/>
          </w:tcPr>
          <w:p w:rsidR="00F812F5" w:rsidRPr="00A442B5" w:rsidRDefault="00F812F5" w:rsidP="00F812F5">
            <w:pPr>
              <w:spacing w:line="240" w:lineRule="auto"/>
              <w:jc w:val="center"/>
            </w:pPr>
            <w:r w:rsidRPr="00A442B5">
              <w:t>Прочие</w:t>
            </w:r>
          </w:p>
        </w:tc>
        <w:tc>
          <w:tcPr>
            <w:tcW w:w="714" w:type="dxa"/>
            <w:vAlign w:val="center"/>
          </w:tcPr>
          <w:p w:rsidR="00F812F5" w:rsidRPr="00A442B5" w:rsidRDefault="00F812F5" w:rsidP="00F812F5">
            <w:pPr>
              <w:spacing w:line="240" w:lineRule="auto"/>
              <w:jc w:val="center"/>
            </w:pPr>
            <w:r w:rsidRPr="00A442B5">
              <w:t>10</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w:t>
            </w:r>
          </w:p>
        </w:tc>
        <w:tc>
          <w:tcPr>
            <w:tcW w:w="821" w:type="dxa"/>
            <w:vAlign w:val="center"/>
          </w:tcPr>
          <w:p w:rsidR="00F812F5" w:rsidRPr="00A442B5" w:rsidRDefault="00F812F5" w:rsidP="00F812F5">
            <w:pPr>
              <w:spacing w:line="240" w:lineRule="auto"/>
              <w:jc w:val="center"/>
            </w:pPr>
            <w:r w:rsidRPr="00A442B5">
              <w:t>-</w:t>
            </w:r>
          </w:p>
        </w:tc>
        <w:tc>
          <w:tcPr>
            <w:tcW w:w="513" w:type="dxa"/>
            <w:vAlign w:val="center"/>
          </w:tcPr>
          <w:p w:rsidR="00F812F5" w:rsidRPr="00A442B5" w:rsidRDefault="00F812F5" w:rsidP="00F812F5">
            <w:pPr>
              <w:spacing w:line="240" w:lineRule="auto"/>
              <w:jc w:val="center"/>
            </w:pPr>
            <w:r w:rsidRPr="00A442B5">
              <w:t>-</w:t>
            </w:r>
          </w:p>
        </w:tc>
        <w:tc>
          <w:tcPr>
            <w:tcW w:w="863" w:type="dxa"/>
            <w:vAlign w:val="center"/>
          </w:tcPr>
          <w:p w:rsidR="00F812F5" w:rsidRPr="00A442B5" w:rsidRDefault="00F812F5" w:rsidP="00F812F5">
            <w:pPr>
              <w:spacing w:line="240" w:lineRule="auto"/>
              <w:jc w:val="center"/>
            </w:pPr>
            <w:r w:rsidRPr="00A442B5">
              <w:t>-</w:t>
            </w:r>
          </w:p>
        </w:tc>
        <w:tc>
          <w:tcPr>
            <w:tcW w:w="1101" w:type="dxa"/>
          </w:tcPr>
          <w:p w:rsidR="00F812F5" w:rsidRPr="00462ECA" w:rsidRDefault="00F812F5" w:rsidP="00F812F5">
            <w:pPr>
              <w:spacing w:line="240" w:lineRule="auto"/>
              <w:jc w:val="center"/>
            </w:pPr>
            <w:r w:rsidRPr="00462ECA">
              <w:t>10</w:t>
            </w:r>
          </w:p>
        </w:tc>
      </w:tr>
      <w:tr w:rsidR="00F812F5" w:rsidRPr="00A442B5" w:rsidTr="0091525C">
        <w:trPr>
          <w:trHeight w:val="973"/>
          <w:jc w:val="center"/>
        </w:trPr>
        <w:tc>
          <w:tcPr>
            <w:tcW w:w="1121" w:type="dxa"/>
            <w:vMerge/>
            <w:vAlign w:val="center"/>
          </w:tcPr>
          <w:p w:rsidR="00F812F5" w:rsidRPr="00A442B5" w:rsidRDefault="00F812F5" w:rsidP="00F812F5">
            <w:pPr>
              <w:spacing w:line="240" w:lineRule="auto"/>
              <w:jc w:val="center"/>
            </w:pPr>
          </w:p>
        </w:tc>
        <w:tc>
          <w:tcPr>
            <w:tcW w:w="775" w:type="dxa"/>
            <w:vMerge w:val="restart"/>
            <w:vAlign w:val="center"/>
          </w:tcPr>
          <w:p w:rsidR="00F812F5" w:rsidRPr="00A442B5" w:rsidRDefault="00F812F5" w:rsidP="00F812F5">
            <w:pPr>
              <w:spacing w:line="240" w:lineRule="auto"/>
              <w:jc w:val="center"/>
            </w:pPr>
            <w:r>
              <w:t>ж</w:t>
            </w:r>
          </w:p>
        </w:tc>
        <w:tc>
          <w:tcPr>
            <w:tcW w:w="2068" w:type="dxa"/>
            <w:vAlign w:val="center"/>
          </w:tcPr>
          <w:p w:rsidR="00F812F5" w:rsidRPr="00A442B5" w:rsidRDefault="00F812F5" w:rsidP="00F812F5">
            <w:pPr>
              <w:spacing w:line="240" w:lineRule="auto"/>
              <w:jc w:val="center"/>
            </w:pPr>
            <w:r w:rsidRPr="00A442B5">
              <w:t>Строительные</w:t>
            </w:r>
          </w:p>
          <w:p w:rsidR="00F812F5" w:rsidRPr="00A442B5" w:rsidRDefault="00F812F5" w:rsidP="00F812F5">
            <w:pPr>
              <w:spacing w:line="240" w:lineRule="auto"/>
              <w:jc w:val="center"/>
            </w:pPr>
            <w:r w:rsidRPr="00A442B5">
              <w:t>материалы</w:t>
            </w:r>
          </w:p>
        </w:tc>
        <w:tc>
          <w:tcPr>
            <w:tcW w:w="714" w:type="dxa"/>
            <w:vAlign w:val="center"/>
          </w:tcPr>
          <w:p w:rsidR="00F812F5" w:rsidRPr="00A442B5" w:rsidRDefault="00F812F5" w:rsidP="00F812F5">
            <w:pPr>
              <w:spacing w:line="240" w:lineRule="auto"/>
              <w:jc w:val="center"/>
            </w:pPr>
            <w:r w:rsidRPr="00A442B5">
              <w:t>3</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w:t>
            </w:r>
          </w:p>
        </w:tc>
        <w:tc>
          <w:tcPr>
            <w:tcW w:w="821" w:type="dxa"/>
            <w:vAlign w:val="center"/>
          </w:tcPr>
          <w:p w:rsidR="00F812F5" w:rsidRPr="00A442B5" w:rsidRDefault="00F812F5" w:rsidP="00F812F5">
            <w:pPr>
              <w:spacing w:line="240" w:lineRule="auto"/>
              <w:jc w:val="center"/>
            </w:pPr>
            <w:r w:rsidRPr="00A442B5">
              <w:t>8</w:t>
            </w:r>
          </w:p>
        </w:tc>
        <w:tc>
          <w:tcPr>
            <w:tcW w:w="513" w:type="dxa"/>
            <w:vAlign w:val="center"/>
          </w:tcPr>
          <w:p w:rsidR="00F812F5" w:rsidRPr="00A442B5" w:rsidRDefault="00F812F5" w:rsidP="00F812F5">
            <w:pPr>
              <w:spacing w:line="240" w:lineRule="auto"/>
              <w:jc w:val="center"/>
            </w:pPr>
            <w:r w:rsidRPr="00A442B5">
              <w:t>-</w:t>
            </w:r>
          </w:p>
        </w:tc>
        <w:tc>
          <w:tcPr>
            <w:tcW w:w="863" w:type="dxa"/>
            <w:vAlign w:val="center"/>
          </w:tcPr>
          <w:p w:rsidR="00F812F5" w:rsidRPr="00A442B5" w:rsidRDefault="00F812F5" w:rsidP="00F812F5">
            <w:pPr>
              <w:spacing w:line="240" w:lineRule="auto"/>
              <w:jc w:val="center"/>
            </w:pPr>
            <w:r w:rsidRPr="00A442B5">
              <w:t>2</w:t>
            </w:r>
          </w:p>
        </w:tc>
        <w:tc>
          <w:tcPr>
            <w:tcW w:w="1101" w:type="dxa"/>
          </w:tcPr>
          <w:p w:rsidR="00F812F5" w:rsidRPr="00462ECA" w:rsidRDefault="00F812F5" w:rsidP="00F812F5">
            <w:pPr>
              <w:spacing w:line="240" w:lineRule="auto"/>
              <w:jc w:val="center"/>
            </w:pPr>
            <w:r w:rsidRPr="00462ECA">
              <w:t>13</w:t>
            </w:r>
          </w:p>
        </w:tc>
      </w:tr>
      <w:tr w:rsidR="00F812F5" w:rsidRPr="00A442B5" w:rsidTr="0091525C">
        <w:trPr>
          <w:trHeight w:val="335"/>
          <w:jc w:val="center"/>
        </w:trPr>
        <w:tc>
          <w:tcPr>
            <w:tcW w:w="1121" w:type="dxa"/>
            <w:vMerge/>
            <w:vAlign w:val="center"/>
          </w:tcPr>
          <w:p w:rsidR="00F812F5" w:rsidRPr="00A442B5" w:rsidRDefault="00F812F5" w:rsidP="00F812F5">
            <w:pPr>
              <w:spacing w:line="240" w:lineRule="auto"/>
              <w:jc w:val="center"/>
            </w:pPr>
          </w:p>
        </w:tc>
        <w:tc>
          <w:tcPr>
            <w:tcW w:w="775" w:type="dxa"/>
            <w:vMerge/>
            <w:vAlign w:val="center"/>
          </w:tcPr>
          <w:p w:rsidR="00F812F5" w:rsidRPr="00A442B5" w:rsidRDefault="00F812F5" w:rsidP="00F812F5">
            <w:pPr>
              <w:spacing w:line="240" w:lineRule="auto"/>
              <w:jc w:val="center"/>
            </w:pPr>
          </w:p>
        </w:tc>
        <w:tc>
          <w:tcPr>
            <w:tcW w:w="2068" w:type="dxa"/>
            <w:vAlign w:val="center"/>
          </w:tcPr>
          <w:p w:rsidR="00F812F5" w:rsidRPr="00A442B5" w:rsidRDefault="00F812F5" w:rsidP="00F812F5">
            <w:pPr>
              <w:spacing w:line="240" w:lineRule="auto"/>
              <w:jc w:val="center"/>
            </w:pPr>
            <w:r w:rsidRPr="00A442B5">
              <w:t>Прочие</w:t>
            </w:r>
          </w:p>
        </w:tc>
        <w:tc>
          <w:tcPr>
            <w:tcW w:w="714" w:type="dxa"/>
            <w:vAlign w:val="center"/>
          </w:tcPr>
          <w:p w:rsidR="00F812F5" w:rsidRPr="00A442B5" w:rsidRDefault="00F812F5" w:rsidP="00F812F5">
            <w:pPr>
              <w:spacing w:line="240" w:lineRule="auto"/>
              <w:jc w:val="center"/>
            </w:pPr>
            <w:r w:rsidRPr="00A442B5">
              <w:t>1</w:t>
            </w:r>
          </w:p>
        </w:tc>
        <w:tc>
          <w:tcPr>
            <w:tcW w:w="578" w:type="dxa"/>
            <w:vAlign w:val="center"/>
          </w:tcPr>
          <w:p w:rsidR="00F812F5" w:rsidRPr="00A442B5" w:rsidRDefault="00F812F5" w:rsidP="00F812F5">
            <w:pPr>
              <w:spacing w:line="240" w:lineRule="auto"/>
              <w:jc w:val="center"/>
            </w:pPr>
            <w:r w:rsidRPr="00A442B5">
              <w:t>-</w:t>
            </w:r>
          </w:p>
        </w:tc>
        <w:tc>
          <w:tcPr>
            <w:tcW w:w="428" w:type="dxa"/>
            <w:vAlign w:val="center"/>
          </w:tcPr>
          <w:p w:rsidR="00F812F5" w:rsidRPr="00A442B5" w:rsidRDefault="00F812F5" w:rsidP="00F812F5">
            <w:pPr>
              <w:spacing w:line="240" w:lineRule="auto"/>
              <w:jc w:val="center"/>
            </w:pPr>
            <w:r w:rsidRPr="00A442B5">
              <w:t>-</w:t>
            </w:r>
          </w:p>
        </w:tc>
        <w:tc>
          <w:tcPr>
            <w:tcW w:w="821" w:type="dxa"/>
            <w:vAlign w:val="center"/>
          </w:tcPr>
          <w:p w:rsidR="00F812F5" w:rsidRPr="00A442B5" w:rsidRDefault="00F812F5" w:rsidP="00F812F5">
            <w:pPr>
              <w:spacing w:line="240" w:lineRule="auto"/>
              <w:jc w:val="center"/>
            </w:pPr>
            <w:r w:rsidRPr="00A442B5">
              <w:t>2</w:t>
            </w:r>
          </w:p>
        </w:tc>
        <w:tc>
          <w:tcPr>
            <w:tcW w:w="513" w:type="dxa"/>
            <w:vAlign w:val="center"/>
          </w:tcPr>
          <w:p w:rsidR="00F812F5" w:rsidRPr="00A442B5" w:rsidRDefault="00F812F5" w:rsidP="00F812F5">
            <w:pPr>
              <w:spacing w:line="240" w:lineRule="auto"/>
              <w:jc w:val="center"/>
            </w:pPr>
            <w:r w:rsidRPr="00A442B5">
              <w:t>3</w:t>
            </w:r>
          </w:p>
        </w:tc>
        <w:tc>
          <w:tcPr>
            <w:tcW w:w="863" w:type="dxa"/>
            <w:vAlign w:val="center"/>
          </w:tcPr>
          <w:p w:rsidR="00F812F5" w:rsidRPr="00A442B5" w:rsidRDefault="00F812F5" w:rsidP="00F812F5">
            <w:pPr>
              <w:spacing w:line="240" w:lineRule="auto"/>
              <w:jc w:val="center"/>
            </w:pPr>
            <w:r w:rsidRPr="00A442B5">
              <w:t>-</w:t>
            </w:r>
          </w:p>
        </w:tc>
        <w:tc>
          <w:tcPr>
            <w:tcW w:w="1101" w:type="dxa"/>
          </w:tcPr>
          <w:p w:rsidR="00F812F5" w:rsidRPr="00462ECA" w:rsidRDefault="00F812F5" w:rsidP="00F812F5">
            <w:pPr>
              <w:spacing w:line="240" w:lineRule="auto"/>
              <w:jc w:val="center"/>
            </w:pPr>
            <w:r w:rsidRPr="00462ECA">
              <w:t>6</w:t>
            </w:r>
          </w:p>
        </w:tc>
      </w:tr>
      <w:tr w:rsidR="00A442B5" w:rsidRPr="00A442B5" w:rsidTr="00A442B5">
        <w:trPr>
          <w:trHeight w:val="335"/>
          <w:jc w:val="center"/>
        </w:trPr>
        <w:tc>
          <w:tcPr>
            <w:tcW w:w="1121" w:type="dxa"/>
            <w:vMerge/>
            <w:vAlign w:val="center"/>
          </w:tcPr>
          <w:p w:rsidR="00A442B5" w:rsidRPr="00A442B5" w:rsidRDefault="00A442B5" w:rsidP="00A442B5">
            <w:pPr>
              <w:spacing w:line="240" w:lineRule="auto"/>
              <w:jc w:val="center"/>
            </w:pPr>
          </w:p>
        </w:tc>
        <w:tc>
          <w:tcPr>
            <w:tcW w:w="775" w:type="dxa"/>
            <w:vAlign w:val="center"/>
          </w:tcPr>
          <w:p w:rsidR="00A442B5" w:rsidRPr="00A442B5" w:rsidRDefault="00A442B5" w:rsidP="00A442B5">
            <w:pPr>
              <w:spacing w:line="240" w:lineRule="auto"/>
              <w:jc w:val="center"/>
            </w:pPr>
            <w:r>
              <w:t>е</w:t>
            </w:r>
          </w:p>
        </w:tc>
        <w:tc>
          <w:tcPr>
            <w:tcW w:w="2068" w:type="dxa"/>
            <w:vAlign w:val="center"/>
          </w:tcPr>
          <w:p w:rsidR="00A442B5" w:rsidRPr="00A442B5" w:rsidRDefault="00A442B5" w:rsidP="00A442B5">
            <w:pPr>
              <w:spacing w:line="240" w:lineRule="auto"/>
              <w:jc w:val="center"/>
            </w:pPr>
            <w:r w:rsidRPr="00A442B5">
              <w:t>Прочие</w:t>
            </w:r>
          </w:p>
        </w:tc>
        <w:tc>
          <w:tcPr>
            <w:tcW w:w="714" w:type="dxa"/>
            <w:vAlign w:val="center"/>
          </w:tcPr>
          <w:p w:rsidR="00A442B5" w:rsidRPr="00A442B5" w:rsidRDefault="00A442B5" w:rsidP="00A442B5">
            <w:pPr>
              <w:spacing w:line="240" w:lineRule="auto"/>
              <w:jc w:val="center"/>
            </w:pPr>
            <w:r w:rsidRPr="00A442B5">
              <w:t>-</w:t>
            </w:r>
          </w:p>
        </w:tc>
        <w:tc>
          <w:tcPr>
            <w:tcW w:w="578" w:type="dxa"/>
            <w:vAlign w:val="center"/>
          </w:tcPr>
          <w:p w:rsidR="00A442B5" w:rsidRPr="00A442B5" w:rsidRDefault="00A442B5" w:rsidP="00A442B5">
            <w:pPr>
              <w:spacing w:line="240" w:lineRule="auto"/>
              <w:jc w:val="center"/>
            </w:pPr>
            <w:r w:rsidRPr="00A442B5">
              <w:t>-</w:t>
            </w:r>
          </w:p>
        </w:tc>
        <w:tc>
          <w:tcPr>
            <w:tcW w:w="428" w:type="dxa"/>
            <w:vAlign w:val="center"/>
          </w:tcPr>
          <w:p w:rsidR="00A442B5" w:rsidRPr="00A442B5" w:rsidRDefault="00A442B5" w:rsidP="00A442B5">
            <w:pPr>
              <w:spacing w:line="240" w:lineRule="auto"/>
              <w:jc w:val="center"/>
            </w:pPr>
            <w:r w:rsidRPr="00A442B5">
              <w:t>2</w:t>
            </w:r>
          </w:p>
        </w:tc>
        <w:tc>
          <w:tcPr>
            <w:tcW w:w="821" w:type="dxa"/>
            <w:vAlign w:val="center"/>
          </w:tcPr>
          <w:p w:rsidR="00A442B5" w:rsidRPr="00A442B5" w:rsidRDefault="00A442B5" w:rsidP="00A442B5">
            <w:pPr>
              <w:spacing w:line="240" w:lineRule="auto"/>
              <w:jc w:val="center"/>
            </w:pPr>
            <w:r w:rsidRPr="00A442B5">
              <w:t>4</w:t>
            </w:r>
          </w:p>
        </w:tc>
        <w:tc>
          <w:tcPr>
            <w:tcW w:w="513" w:type="dxa"/>
            <w:vAlign w:val="center"/>
          </w:tcPr>
          <w:p w:rsidR="00A442B5" w:rsidRPr="00A442B5" w:rsidRDefault="00B2627F" w:rsidP="00A442B5">
            <w:pPr>
              <w:spacing w:line="240" w:lineRule="auto"/>
              <w:jc w:val="center"/>
            </w:pPr>
            <w:r>
              <w:t>-</w:t>
            </w:r>
          </w:p>
        </w:tc>
        <w:tc>
          <w:tcPr>
            <w:tcW w:w="863" w:type="dxa"/>
            <w:vAlign w:val="center"/>
          </w:tcPr>
          <w:p w:rsidR="00A442B5" w:rsidRPr="00A442B5" w:rsidRDefault="00B2627F" w:rsidP="00A442B5">
            <w:pPr>
              <w:spacing w:line="240" w:lineRule="auto"/>
              <w:jc w:val="center"/>
            </w:pPr>
            <w:r>
              <w:t>-</w:t>
            </w:r>
          </w:p>
        </w:tc>
        <w:tc>
          <w:tcPr>
            <w:tcW w:w="1101" w:type="dxa"/>
            <w:vAlign w:val="center"/>
          </w:tcPr>
          <w:p w:rsidR="00A442B5" w:rsidRPr="00A442B5" w:rsidRDefault="00B2627F" w:rsidP="00A442B5">
            <w:pPr>
              <w:spacing w:line="240" w:lineRule="auto"/>
              <w:jc w:val="center"/>
            </w:pPr>
            <w:r>
              <w:t>6</w:t>
            </w:r>
          </w:p>
        </w:tc>
      </w:tr>
      <w:tr w:rsidR="00A442B5" w:rsidRPr="00A442B5" w:rsidTr="00A442B5">
        <w:trPr>
          <w:trHeight w:val="323"/>
          <w:jc w:val="center"/>
        </w:trPr>
        <w:tc>
          <w:tcPr>
            <w:tcW w:w="1121" w:type="dxa"/>
            <w:vMerge/>
            <w:vAlign w:val="center"/>
          </w:tcPr>
          <w:p w:rsidR="00A442B5" w:rsidRPr="00A442B5" w:rsidRDefault="00A442B5" w:rsidP="00A442B5">
            <w:pPr>
              <w:spacing w:line="240" w:lineRule="auto"/>
              <w:jc w:val="center"/>
            </w:pPr>
          </w:p>
        </w:tc>
        <w:tc>
          <w:tcPr>
            <w:tcW w:w="775" w:type="dxa"/>
            <w:vAlign w:val="center"/>
          </w:tcPr>
          <w:p w:rsidR="00A442B5" w:rsidRPr="00A442B5" w:rsidRDefault="00A442B5" w:rsidP="00A442B5">
            <w:pPr>
              <w:spacing w:line="240" w:lineRule="auto"/>
              <w:jc w:val="center"/>
            </w:pPr>
            <w:r>
              <w:t>д</w:t>
            </w:r>
          </w:p>
        </w:tc>
        <w:tc>
          <w:tcPr>
            <w:tcW w:w="2068" w:type="dxa"/>
            <w:vAlign w:val="center"/>
          </w:tcPr>
          <w:p w:rsidR="00A442B5" w:rsidRPr="00A442B5" w:rsidRDefault="00A442B5" w:rsidP="00A442B5">
            <w:pPr>
              <w:spacing w:line="240" w:lineRule="auto"/>
              <w:jc w:val="center"/>
            </w:pPr>
            <w:r w:rsidRPr="00A442B5">
              <w:t>Прочие</w:t>
            </w:r>
          </w:p>
        </w:tc>
        <w:tc>
          <w:tcPr>
            <w:tcW w:w="714" w:type="dxa"/>
            <w:vAlign w:val="center"/>
          </w:tcPr>
          <w:p w:rsidR="00A442B5" w:rsidRPr="00A442B5" w:rsidRDefault="00A442B5" w:rsidP="00A442B5">
            <w:pPr>
              <w:spacing w:line="240" w:lineRule="auto"/>
              <w:jc w:val="center"/>
            </w:pPr>
            <w:r w:rsidRPr="00A442B5">
              <w:t>5</w:t>
            </w:r>
          </w:p>
        </w:tc>
        <w:tc>
          <w:tcPr>
            <w:tcW w:w="578" w:type="dxa"/>
            <w:vAlign w:val="center"/>
          </w:tcPr>
          <w:p w:rsidR="00A442B5" w:rsidRPr="00A442B5" w:rsidRDefault="00A442B5" w:rsidP="00A442B5">
            <w:pPr>
              <w:spacing w:line="240" w:lineRule="auto"/>
              <w:jc w:val="center"/>
            </w:pPr>
            <w:r w:rsidRPr="00A442B5">
              <w:t>-</w:t>
            </w:r>
          </w:p>
        </w:tc>
        <w:tc>
          <w:tcPr>
            <w:tcW w:w="428" w:type="dxa"/>
            <w:vAlign w:val="center"/>
          </w:tcPr>
          <w:p w:rsidR="00A442B5" w:rsidRPr="00A442B5" w:rsidRDefault="00A442B5" w:rsidP="00A442B5">
            <w:pPr>
              <w:spacing w:line="240" w:lineRule="auto"/>
              <w:jc w:val="center"/>
            </w:pPr>
            <w:r w:rsidRPr="00A442B5">
              <w:t>-</w:t>
            </w:r>
          </w:p>
        </w:tc>
        <w:tc>
          <w:tcPr>
            <w:tcW w:w="821" w:type="dxa"/>
            <w:vAlign w:val="center"/>
          </w:tcPr>
          <w:p w:rsidR="00A442B5" w:rsidRPr="00A442B5" w:rsidRDefault="00A442B5" w:rsidP="00A442B5">
            <w:pPr>
              <w:spacing w:line="240" w:lineRule="auto"/>
              <w:jc w:val="center"/>
            </w:pPr>
            <w:r w:rsidRPr="00A442B5">
              <w:t>-</w:t>
            </w:r>
          </w:p>
        </w:tc>
        <w:tc>
          <w:tcPr>
            <w:tcW w:w="513" w:type="dxa"/>
            <w:vAlign w:val="center"/>
          </w:tcPr>
          <w:p w:rsidR="00A442B5" w:rsidRPr="00A442B5" w:rsidRDefault="00A442B5" w:rsidP="00A442B5">
            <w:pPr>
              <w:spacing w:line="240" w:lineRule="auto"/>
              <w:jc w:val="center"/>
            </w:pPr>
            <w:r w:rsidRPr="00A442B5">
              <w:t>2</w:t>
            </w:r>
          </w:p>
        </w:tc>
        <w:tc>
          <w:tcPr>
            <w:tcW w:w="863" w:type="dxa"/>
            <w:vAlign w:val="center"/>
          </w:tcPr>
          <w:p w:rsidR="00A442B5" w:rsidRPr="00A442B5" w:rsidRDefault="00A442B5" w:rsidP="00A442B5">
            <w:pPr>
              <w:spacing w:line="240" w:lineRule="auto"/>
              <w:jc w:val="center"/>
            </w:pPr>
            <w:r w:rsidRPr="00A442B5">
              <w:t>3</w:t>
            </w:r>
          </w:p>
        </w:tc>
        <w:tc>
          <w:tcPr>
            <w:tcW w:w="1101" w:type="dxa"/>
            <w:vAlign w:val="center"/>
          </w:tcPr>
          <w:p w:rsidR="00A442B5" w:rsidRPr="00A442B5" w:rsidRDefault="00B2627F" w:rsidP="00A442B5">
            <w:pPr>
              <w:spacing w:line="240" w:lineRule="auto"/>
              <w:jc w:val="center"/>
            </w:pPr>
            <w:r>
              <w:t>10</w:t>
            </w:r>
          </w:p>
        </w:tc>
      </w:tr>
      <w:tr w:rsidR="00F812F5" w:rsidRPr="00A442B5" w:rsidTr="0091525C">
        <w:trPr>
          <w:trHeight w:val="335"/>
          <w:jc w:val="center"/>
        </w:trPr>
        <w:tc>
          <w:tcPr>
            <w:tcW w:w="1121" w:type="dxa"/>
            <w:vMerge/>
            <w:vAlign w:val="center"/>
          </w:tcPr>
          <w:p w:rsidR="00F812F5" w:rsidRPr="00A442B5" w:rsidRDefault="00F812F5" w:rsidP="00F812F5">
            <w:pPr>
              <w:spacing w:line="240" w:lineRule="auto"/>
              <w:jc w:val="center"/>
            </w:pPr>
          </w:p>
        </w:tc>
        <w:tc>
          <w:tcPr>
            <w:tcW w:w="2843" w:type="dxa"/>
            <w:gridSpan w:val="2"/>
            <w:vAlign w:val="center"/>
          </w:tcPr>
          <w:p w:rsidR="00F812F5" w:rsidRPr="00A442B5" w:rsidRDefault="00F812F5" w:rsidP="00F812F5">
            <w:pPr>
              <w:spacing w:line="240" w:lineRule="auto"/>
              <w:jc w:val="center"/>
            </w:pPr>
            <w:r>
              <w:t>И</w:t>
            </w:r>
            <w:r w:rsidRPr="00A442B5">
              <w:t>того</w:t>
            </w:r>
          </w:p>
        </w:tc>
        <w:tc>
          <w:tcPr>
            <w:tcW w:w="714" w:type="dxa"/>
          </w:tcPr>
          <w:p w:rsidR="00F812F5" w:rsidRPr="002D3682" w:rsidRDefault="00F812F5" w:rsidP="00F812F5">
            <w:pPr>
              <w:spacing w:line="240" w:lineRule="auto"/>
              <w:jc w:val="center"/>
            </w:pPr>
            <w:r w:rsidRPr="002D3682">
              <w:t>40</w:t>
            </w:r>
          </w:p>
        </w:tc>
        <w:tc>
          <w:tcPr>
            <w:tcW w:w="578" w:type="dxa"/>
          </w:tcPr>
          <w:p w:rsidR="00F812F5" w:rsidRPr="002D3682" w:rsidRDefault="00F812F5" w:rsidP="00F812F5">
            <w:pPr>
              <w:spacing w:line="240" w:lineRule="auto"/>
              <w:jc w:val="center"/>
            </w:pPr>
            <w:r w:rsidRPr="002D3682">
              <w:t>0</w:t>
            </w:r>
          </w:p>
        </w:tc>
        <w:tc>
          <w:tcPr>
            <w:tcW w:w="428" w:type="dxa"/>
          </w:tcPr>
          <w:p w:rsidR="00F812F5" w:rsidRPr="002D3682" w:rsidRDefault="00F812F5" w:rsidP="00F812F5">
            <w:pPr>
              <w:spacing w:line="240" w:lineRule="auto"/>
              <w:jc w:val="center"/>
            </w:pPr>
            <w:r w:rsidRPr="002D3682">
              <w:t>7</w:t>
            </w:r>
          </w:p>
        </w:tc>
        <w:tc>
          <w:tcPr>
            <w:tcW w:w="821" w:type="dxa"/>
          </w:tcPr>
          <w:p w:rsidR="00F812F5" w:rsidRPr="002D3682" w:rsidRDefault="00F812F5" w:rsidP="00F812F5">
            <w:pPr>
              <w:spacing w:line="240" w:lineRule="auto"/>
              <w:jc w:val="center"/>
            </w:pPr>
            <w:r w:rsidRPr="002D3682">
              <w:t>21</w:t>
            </w:r>
          </w:p>
        </w:tc>
        <w:tc>
          <w:tcPr>
            <w:tcW w:w="513" w:type="dxa"/>
          </w:tcPr>
          <w:p w:rsidR="00F812F5" w:rsidRPr="002D3682" w:rsidRDefault="00F812F5" w:rsidP="00F812F5">
            <w:pPr>
              <w:spacing w:line="240" w:lineRule="auto"/>
              <w:jc w:val="center"/>
            </w:pPr>
            <w:r w:rsidRPr="002D3682">
              <w:t>7</w:t>
            </w:r>
          </w:p>
        </w:tc>
        <w:tc>
          <w:tcPr>
            <w:tcW w:w="863" w:type="dxa"/>
          </w:tcPr>
          <w:p w:rsidR="00F812F5" w:rsidRDefault="00F812F5" w:rsidP="00F812F5">
            <w:pPr>
              <w:spacing w:line="240" w:lineRule="auto"/>
              <w:jc w:val="center"/>
            </w:pPr>
            <w:r w:rsidRPr="002D3682">
              <w:t>17</w:t>
            </w:r>
          </w:p>
        </w:tc>
        <w:tc>
          <w:tcPr>
            <w:tcW w:w="1101" w:type="dxa"/>
            <w:vAlign w:val="center"/>
          </w:tcPr>
          <w:p w:rsidR="00F812F5" w:rsidRPr="00B2627F" w:rsidRDefault="00B2627F" w:rsidP="00F812F5">
            <w:pPr>
              <w:spacing w:line="240" w:lineRule="auto"/>
              <w:jc w:val="center"/>
              <w:rPr>
                <w:b/>
              </w:rPr>
            </w:pPr>
            <w:r w:rsidRPr="00B2627F">
              <w:rPr>
                <w:b/>
              </w:rPr>
              <w:t>92</w:t>
            </w:r>
          </w:p>
        </w:tc>
      </w:tr>
      <w:tr w:rsidR="00A442B5" w:rsidRPr="00A442B5" w:rsidTr="00A442B5">
        <w:trPr>
          <w:trHeight w:val="335"/>
          <w:jc w:val="center"/>
        </w:trPr>
        <w:tc>
          <w:tcPr>
            <w:tcW w:w="3964" w:type="dxa"/>
            <w:gridSpan w:val="3"/>
            <w:vAlign w:val="center"/>
          </w:tcPr>
          <w:p w:rsidR="00A442B5" w:rsidRDefault="00A442B5" w:rsidP="00A442B5">
            <w:pPr>
              <w:spacing w:line="240" w:lineRule="auto"/>
              <w:jc w:val="center"/>
            </w:pPr>
          </w:p>
        </w:tc>
        <w:tc>
          <w:tcPr>
            <w:tcW w:w="1292" w:type="dxa"/>
            <w:gridSpan w:val="2"/>
            <w:vAlign w:val="center"/>
          </w:tcPr>
          <w:p w:rsidR="00A442B5" w:rsidRPr="00A442B5" w:rsidRDefault="00A442B5" w:rsidP="00A442B5">
            <w:pPr>
              <w:spacing w:line="240" w:lineRule="auto"/>
              <w:jc w:val="center"/>
            </w:pPr>
            <w:r>
              <w:t>нечет</w:t>
            </w:r>
          </w:p>
        </w:tc>
        <w:tc>
          <w:tcPr>
            <w:tcW w:w="1249" w:type="dxa"/>
            <w:gridSpan w:val="2"/>
            <w:vAlign w:val="center"/>
          </w:tcPr>
          <w:p w:rsidR="00A442B5" w:rsidRPr="00A442B5" w:rsidRDefault="00A442B5" w:rsidP="00A442B5">
            <w:pPr>
              <w:spacing w:line="240" w:lineRule="auto"/>
              <w:jc w:val="center"/>
            </w:pPr>
            <w:r>
              <w:t>нечет</w:t>
            </w:r>
          </w:p>
        </w:tc>
        <w:tc>
          <w:tcPr>
            <w:tcW w:w="1376" w:type="dxa"/>
            <w:gridSpan w:val="2"/>
            <w:vAlign w:val="center"/>
          </w:tcPr>
          <w:p w:rsidR="00A442B5" w:rsidRPr="00A442B5" w:rsidRDefault="00A442B5" w:rsidP="00A442B5">
            <w:pPr>
              <w:spacing w:line="240" w:lineRule="auto"/>
              <w:jc w:val="center"/>
            </w:pPr>
            <w:r>
              <w:t>чет</w:t>
            </w:r>
          </w:p>
        </w:tc>
        <w:tc>
          <w:tcPr>
            <w:tcW w:w="1101" w:type="dxa"/>
            <w:vAlign w:val="center"/>
          </w:tcPr>
          <w:p w:rsidR="00A442B5" w:rsidRPr="00A442B5" w:rsidRDefault="00A442B5" w:rsidP="00A442B5">
            <w:pPr>
              <w:spacing w:line="240" w:lineRule="auto"/>
              <w:jc w:val="center"/>
            </w:pPr>
          </w:p>
        </w:tc>
      </w:tr>
      <w:tr w:rsidR="00B2627F" w:rsidRPr="00A442B5" w:rsidTr="0091525C">
        <w:trPr>
          <w:trHeight w:val="323"/>
          <w:jc w:val="center"/>
        </w:trPr>
        <w:tc>
          <w:tcPr>
            <w:tcW w:w="1121" w:type="dxa"/>
            <w:vMerge w:val="restart"/>
            <w:vAlign w:val="center"/>
          </w:tcPr>
          <w:p w:rsidR="00B2627F" w:rsidRPr="00A442B5" w:rsidRDefault="00B2627F" w:rsidP="00B2627F">
            <w:pPr>
              <w:spacing w:line="240" w:lineRule="auto"/>
              <w:jc w:val="center"/>
            </w:pPr>
          </w:p>
          <w:p w:rsidR="00B2627F" w:rsidRPr="00A442B5" w:rsidRDefault="00B2627F" w:rsidP="00B2627F">
            <w:pPr>
              <w:spacing w:line="240" w:lineRule="auto"/>
              <w:jc w:val="center"/>
            </w:pPr>
          </w:p>
          <w:p w:rsidR="00B2627F" w:rsidRPr="00A442B5" w:rsidRDefault="00B2627F" w:rsidP="00B2627F">
            <w:pPr>
              <w:spacing w:line="240" w:lineRule="auto"/>
              <w:jc w:val="center"/>
            </w:pPr>
            <w:r w:rsidRPr="00A442B5">
              <w:t>Г-Ж</w:t>
            </w:r>
          </w:p>
        </w:tc>
        <w:tc>
          <w:tcPr>
            <w:tcW w:w="775" w:type="dxa"/>
            <w:vAlign w:val="center"/>
          </w:tcPr>
          <w:p w:rsidR="00B2627F" w:rsidRPr="00A442B5" w:rsidRDefault="00B2627F" w:rsidP="00B2627F">
            <w:pPr>
              <w:spacing w:line="240" w:lineRule="auto"/>
              <w:jc w:val="center"/>
            </w:pPr>
            <w:r>
              <w:t>ы</w:t>
            </w:r>
          </w:p>
        </w:tc>
        <w:tc>
          <w:tcPr>
            <w:tcW w:w="2068" w:type="dxa"/>
            <w:vAlign w:val="center"/>
          </w:tcPr>
          <w:p w:rsidR="00B2627F" w:rsidRPr="00A442B5" w:rsidRDefault="00B2627F" w:rsidP="00B2627F">
            <w:pPr>
              <w:spacing w:line="240" w:lineRule="auto"/>
              <w:jc w:val="center"/>
            </w:pPr>
            <w:r w:rsidRPr="00A442B5">
              <w:t>Лес</w:t>
            </w:r>
          </w:p>
        </w:tc>
        <w:tc>
          <w:tcPr>
            <w:tcW w:w="714" w:type="dxa"/>
            <w:vAlign w:val="center"/>
          </w:tcPr>
          <w:p w:rsidR="00B2627F" w:rsidRPr="00A442B5" w:rsidRDefault="00B2627F" w:rsidP="00B2627F">
            <w:pPr>
              <w:spacing w:line="240" w:lineRule="auto"/>
              <w:jc w:val="center"/>
            </w:pPr>
            <w:r w:rsidRPr="00A442B5">
              <w:t>3</w:t>
            </w:r>
          </w:p>
        </w:tc>
        <w:tc>
          <w:tcPr>
            <w:tcW w:w="578" w:type="dxa"/>
            <w:vAlign w:val="center"/>
          </w:tcPr>
          <w:p w:rsidR="00B2627F" w:rsidRPr="00A442B5" w:rsidRDefault="00B2627F" w:rsidP="00B2627F">
            <w:pPr>
              <w:spacing w:line="240" w:lineRule="auto"/>
              <w:jc w:val="center"/>
            </w:pPr>
            <w:r w:rsidRPr="00A442B5">
              <w:t>2</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5</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3</w:t>
            </w:r>
          </w:p>
        </w:tc>
        <w:tc>
          <w:tcPr>
            <w:tcW w:w="1101" w:type="dxa"/>
          </w:tcPr>
          <w:p w:rsidR="00B2627F" w:rsidRPr="00E509E0" w:rsidRDefault="00B2627F" w:rsidP="00B2627F">
            <w:pPr>
              <w:spacing w:line="240" w:lineRule="auto"/>
              <w:jc w:val="center"/>
            </w:pPr>
            <w:r w:rsidRPr="00E509E0">
              <w:t>13</w:t>
            </w:r>
          </w:p>
        </w:tc>
      </w:tr>
      <w:tr w:rsidR="00B2627F" w:rsidRPr="00A442B5" w:rsidTr="0091525C">
        <w:trPr>
          <w:trHeight w:val="323"/>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х</w:t>
            </w:r>
          </w:p>
        </w:tc>
        <w:tc>
          <w:tcPr>
            <w:tcW w:w="2068" w:type="dxa"/>
            <w:vAlign w:val="center"/>
          </w:tcPr>
          <w:p w:rsidR="00B2627F" w:rsidRPr="00A442B5" w:rsidRDefault="00B2627F" w:rsidP="00B2627F">
            <w:pPr>
              <w:spacing w:line="240" w:lineRule="auto"/>
              <w:jc w:val="center"/>
            </w:pPr>
            <w:r w:rsidRPr="00A442B5">
              <w:t>Прочие</w:t>
            </w:r>
          </w:p>
        </w:tc>
        <w:tc>
          <w:tcPr>
            <w:tcW w:w="714" w:type="dxa"/>
            <w:vAlign w:val="center"/>
          </w:tcPr>
          <w:p w:rsidR="00B2627F" w:rsidRPr="00A442B5" w:rsidRDefault="00B2627F" w:rsidP="00B2627F">
            <w:pPr>
              <w:spacing w:line="240" w:lineRule="auto"/>
              <w:jc w:val="center"/>
            </w:pPr>
            <w:r w:rsidRPr="00A442B5">
              <w:t>-</w:t>
            </w:r>
          </w:p>
        </w:tc>
        <w:tc>
          <w:tcPr>
            <w:tcW w:w="578" w:type="dxa"/>
            <w:vAlign w:val="center"/>
          </w:tcPr>
          <w:p w:rsidR="00B2627F" w:rsidRPr="00A442B5" w:rsidRDefault="00B2627F" w:rsidP="00B2627F">
            <w:pPr>
              <w:spacing w:line="240" w:lineRule="auto"/>
              <w:jc w:val="center"/>
            </w:pPr>
            <w:r w:rsidRPr="00A442B5">
              <w:t>2</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1</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w:t>
            </w:r>
          </w:p>
        </w:tc>
        <w:tc>
          <w:tcPr>
            <w:tcW w:w="1101" w:type="dxa"/>
          </w:tcPr>
          <w:p w:rsidR="00B2627F" w:rsidRPr="00E509E0" w:rsidRDefault="00B2627F" w:rsidP="00B2627F">
            <w:pPr>
              <w:spacing w:line="240" w:lineRule="auto"/>
              <w:jc w:val="center"/>
            </w:pPr>
            <w:r w:rsidRPr="00E509E0">
              <w:t>3</w:t>
            </w:r>
          </w:p>
        </w:tc>
      </w:tr>
      <w:tr w:rsidR="00B2627F" w:rsidRPr="00A442B5" w:rsidTr="0091525C">
        <w:trPr>
          <w:trHeight w:val="335"/>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щ</w:t>
            </w:r>
          </w:p>
        </w:tc>
        <w:tc>
          <w:tcPr>
            <w:tcW w:w="2068" w:type="dxa"/>
            <w:vAlign w:val="center"/>
          </w:tcPr>
          <w:p w:rsidR="00B2627F" w:rsidRPr="00A442B5" w:rsidRDefault="00B2627F" w:rsidP="00B2627F">
            <w:pPr>
              <w:spacing w:line="240" w:lineRule="auto"/>
              <w:jc w:val="center"/>
            </w:pPr>
            <w:r w:rsidRPr="00A442B5">
              <w:t>Лес</w:t>
            </w:r>
          </w:p>
        </w:tc>
        <w:tc>
          <w:tcPr>
            <w:tcW w:w="714" w:type="dxa"/>
            <w:vAlign w:val="center"/>
          </w:tcPr>
          <w:p w:rsidR="00B2627F" w:rsidRPr="00A442B5" w:rsidRDefault="00B2627F" w:rsidP="00B2627F">
            <w:pPr>
              <w:spacing w:line="240" w:lineRule="auto"/>
              <w:jc w:val="center"/>
            </w:pPr>
            <w:r w:rsidRPr="00A442B5">
              <w:t>2</w:t>
            </w:r>
          </w:p>
        </w:tc>
        <w:tc>
          <w:tcPr>
            <w:tcW w:w="578" w:type="dxa"/>
            <w:vAlign w:val="center"/>
          </w:tcPr>
          <w:p w:rsidR="00B2627F" w:rsidRPr="00A442B5" w:rsidRDefault="00B2627F" w:rsidP="00B2627F">
            <w:pPr>
              <w:spacing w:line="240" w:lineRule="auto"/>
              <w:jc w:val="center"/>
            </w:pPr>
            <w:r w:rsidRPr="00A442B5">
              <w:t>1</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18</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w:t>
            </w:r>
          </w:p>
        </w:tc>
        <w:tc>
          <w:tcPr>
            <w:tcW w:w="1101" w:type="dxa"/>
          </w:tcPr>
          <w:p w:rsidR="00B2627F" w:rsidRPr="00E509E0" w:rsidRDefault="00B2627F" w:rsidP="00B2627F">
            <w:pPr>
              <w:spacing w:line="240" w:lineRule="auto"/>
              <w:jc w:val="center"/>
            </w:pPr>
            <w:r w:rsidRPr="00E509E0">
              <w:t>21</w:t>
            </w:r>
          </w:p>
        </w:tc>
      </w:tr>
      <w:tr w:rsidR="00B2627F" w:rsidRPr="00A442B5" w:rsidTr="0091525C">
        <w:trPr>
          <w:trHeight w:val="335"/>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ц</w:t>
            </w:r>
          </w:p>
        </w:tc>
        <w:tc>
          <w:tcPr>
            <w:tcW w:w="2068" w:type="dxa"/>
            <w:vAlign w:val="center"/>
          </w:tcPr>
          <w:p w:rsidR="00B2627F" w:rsidRPr="00A442B5" w:rsidRDefault="00B2627F" w:rsidP="00B2627F">
            <w:pPr>
              <w:spacing w:line="240" w:lineRule="auto"/>
              <w:jc w:val="center"/>
            </w:pPr>
            <w:r w:rsidRPr="00A442B5">
              <w:t>Лес</w:t>
            </w:r>
          </w:p>
        </w:tc>
        <w:tc>
          <w:tcPr>
            <w:tcW w:w="714" w:type="dxa"/>
            <w:vAlign w:val="center"/>
          </w:tcPr>
          <w:p w:rsidR="00B2627F" w:rsidRPr="00A442B5" w:rsidRDefault="00B2627F" w:rsidP="00B2627F">
            <w:pPr>
              <w:spacing w:line="240" w:lineRule="auto"/>
              <w:jc w:val="center"/>
            </w:pPr>
            <w:r w:rsidRPr="00A442B5">
              <w:t>-</w:t>
            </w:r>
          </w:p>
        </w:tc>
        <w:tc>
          <w:tcPr>
            <w:tcW w:w="578" w:type="dxa"/>
            <w:vAlign w:val="center"/>
          </w:tcPr>
          <w:p w:rsidR="00B2627F" w:rsidRPr="00A442B5" w:rsidRDefault="00B2627F" w:rsidP="00B2627F">
            <w:pPr>
              <w:spacing w:line="240" w:lineRule="auto"/>
              <w:jc w:val="center"/>
            </w:pPr>
            <w:r w:rsidRPr="00A442B5">
              <w:t>-</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17</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4</w:t>
            </w:r>
          </w:p>
        </w:tc>
        <w:tc>
          <w:tcPr>
            <w:tcW w:w="1101" w:type="dxa"/>
          </w:tcPr>
          <w:p w:rsidR="00B2627F" w:rsidRPr="00E509E0" w:rsidRDefault="00B2627F" w:rsidP="00B2627F">
            <w:pPr>
              <w:spacing w:line="240" w:lineRule="auto"/>
              <w:jc w:val="center"/>
            </w:pPr>
            <w:r w:rsidRPr="00E509E0">
              <w:t>21</w:t>
            </w:r>
          </w:p>
        </w:tc>
      </w:tr>
      <w:tr w:rsidR="00B2627F" w:rsidRPr="00A442B5" w:rsidTr="0091525C">
        <w:trPr>
          <w:trHeight w:val="323"/>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э</w:t>
            </w:r>
          </w:p>
        </w:tc>
        <w:tc>
          <w:tcPr>
            <w:tcW w:w="2068" w:type="dxa"/>
            <w:vAlign w:val="center"/>
          </w:tcPr>
          <w:p w:rsidR="00B2627F" w:rsidRPr="00A442B5" w:rsidRDefault="00B2627F" w:rsidP="00B2627F">
            <w:pPr>
              <w:spacing w:line="240" w:lineRule="auto"/>
              <w:jc w:val="center"/>
            </w:pPr>
            <w:r w:rsidRPr="00A442B5">
              <w:t>Прочие</w:t>
            </w:r>
          </w:p>
        </w:tc>
        <w:tc>
          <w:tcPr>
            <w:tcW w:w="714" w:type="dxa"/>
            <w:vAlign w:val="center"/>
          </w:tcPr>
          <w:p w:rsidR="00B2627F" w:rsidRPr="00A442B5" w:rsidRDefault="00B2627F" w:rsidP="00B2627F">
            <w:pPr>
              <w:spacing w:line="240" w:lineRule="auto"/>
              <w:jc w:val="center"/>
            </w:pPr>
            <w:r w:rsidRPr="00A442B5">
              <w:t>1</w:t>
            </w:r>
          </w:p>
        </w:tc>
        <w:tc>
          <w:tcPr>
            <w:tcW w:w="578" w:type="dxa"/>
            <w:vAlign w:val="center"/>
          </w:tcPr>
          <w:p w:rsidR="00B2627F" w:rsidRPr="00A442B5" w:rsidRDefault="00B2627F" w:rsidP="00B2627F">
            <w:pPr>
              <w:spacing w:line="240" w:lineRule="auto"/>
              <w:jc w:val="center"/>
            </w:pPr>
            <w:r w:rsidRPr="00A442B5">
              <w:t>-</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3</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1</w:t>
            </w:r>
          </w:p>
        </w:tc>
        <w:tc>
          <w:tcPr>
            <w:tcW w:w="1101" w:type="dxa"/>
          </w:tcPr>
          <w:p w:rsidR="00B2627F" w:rsidRPr="00E509E0" w:rsidRDefault="00B2627F" w:rsidP="00B2627F">
            <w:pPr>
              <w:spacing w:line="240" w:lineRule="auto"/>
              <w:jc w:val="center"/>
            </w:pPr>
            <w:r w:rsidRPr="00E509E0">
              <w:t>5</w:t>
            </w:r>
          </w:p>
        </w:tc>
      </w:tr>
      <w:tr w:rsidR="00B2627F" w:rsidRPr="00A442B5" w:rsidTr="0091525C">
        <w:trPr>
          <w:trHeight w:val="335"/>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ч</w:t>
            </w:r>
          </w:p>
        </w:tc>
        <w:tc>
          <w:tcPr>
            <w:tcW w:w="2068" w:type="dxa"/>
            <w:vAlign w:val="center"/>
          </w:tcPr>
          <w:p w:rsidR="00B2627F" w:rsidRPr="00A442B5" w:rsidRDefault="00B2627F" w:rsidP="00B2627F">
            <w:pPr>
              <w:spacing w:line="240" w:lineRule="auto"/>
              <w:jc w:val="center"/>
            </w:pPr>
            <w:r w:rsidRPr="00A442B5">
              <w:t>Лес</w:t>
            </w:r>
          </w:p>
        </w:tc>
        <w:tc>
          <w:tcPr>
            <w:tcW w:w="714" w:type="dxa"/>
            <w:vAlign w:val="center"/>
          </w:tcPr>
          <w:p w:rsidR="00B2627F" w:rsidRPr="00A442B5" w:rsidRDefault="00B2627F" w:rsidP="00B2627F">
            <w:pPr>
              <w:spacing w:line="240" w:lineRule="auto"/>
              <w:jc w:val="center"/>
            </w:pPr>
            <w:r w:rsidRPr="00A442B5">
              <w:t>-</w:t>
            </w:r>
          </w:p>
        </w:tc>
        <w:tc>
          <w:tcPr>
            <w:tcW w:w="578" w:type="dxa"/>
            <w:vAlign w:val="center"/>
          </w:tcPr>
          <w:p w:rsidR="00B2627F" w:rsidRPr="00A442B5" w:rsidRDefault="00B2627F" w:rsidP="00B2627F">
            <w:pPr>
              <w:spacing w:line="240" w:lineRule="auto"/>
              <w:jc w:val="center"/>
            </w:pPr>
            <w:r w:rsidRPr="00A442B5">
              <w:t>-</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3</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2</w:t>
            </w:r>
          </w:p>
        </w:tc>
        <w:tc>
          <w:tcPr>
            <w:tcW w:w="1101" w:type="dxa"/>
          </w:tcPr>
          <w:p w:rsidR="00B2627F" w:rsidRPr="00E509E0" w:rsidRDefault="00B2627F" w:rsidP="00B2627F">
            <w:pPr>
              <w:spacing w:line="240" w:lineRule="auto"/>
              <w:jc w:val="center"/>
            </w:pPr>
            <w:r w:rsidRPr="00E509E0">
              <w:t>5</w:t>
            </w:r>
          </w:p>
        </w:tc>
      </w:tr>
      <w:tr w:rsidR="00B2627F" w:rsidRPr="00A442B5" w:rsidTr="0091525C">
        <w:trPr>
          <w:trHeight w:val="335"/>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ю</w:t>
            </w:r>
          </w:p>
        </w:tc>
        <w:tc>
          <w:tcPr>
            <w:tcW w:w="2068" w:type="dxa"/>
            <w:vAlign w:val="center"/>
          </w:tcPr>
          <w:p w:rsidR="00B2627F" w:rsidRPr="00A442B5" w:rsidRDefault="00B2627F" w:rsidP="00B2627F">
            <w:pPr>
              <w:spacing w:line="240" w:lineRule="auto"/>
              <w:jc w:val="center"/>
            </w:pPr>
            <w:r w:rsidRPr="00A442B5">
              <w:t>Прочие</w:t>
            </w:r>
          </w:p>
        </w:tc>
        <w:tc>
          <w:tcPr>
            <w:tcW w:w="714" w:type="dxa"/>
            <w:vAlign w:val="center"/>
          </w:tcPr>
          <w:p w:rsidR="00B2627F" w:rsidRPr="00A442B5" w:rsidRDefault="00B2627F" w:rsidP="00B2627F">
            <w:pPr>
              <w:spacing w:line="240" w:lineRule="auto"/>
              <w:jc w:val="center"/>
            </w:pPr>
            <w:r w:rsidRPr="00A442B5">
              <w:t>2</w:t>
            </w:r>
          </w:p>
        </w:tc>
        <w:tc>
          <w:tcPr>
            <w:tcW w:w="578" w:type="dxa"/>
            <w:vAlign w:val="center"/>
          </w:tcPr>
          <w:p w:rsidR="00B2627F" w:rsidRPr="00A442B5" w:rsidRDefault="00B2627F" w:rsidP="00B2627F">
            <w:pPr>
              <w:spacing w:line="240" w:lineRule="auto"/>
              <w:jc w:val="center"/>
            </w:pPr>
            <w:r w:rsidRPr="00A442B5">
              <w:t>-</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rsidRPr="00A442B5">
              <w:t>1</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rsidRPr="00A442B5">
              <w:t>-</w:t>
            </w:r>
          </w:p>
        </w:tc>
        <w:tc>
          <w:tcPr>
            <w:tcW w:w="1101" w:type="dxa"/>
          </w:tcPr>
          <w:p w:rsidR="00B2627F" w:rsidRPr="00E509E0" w:rsidRDefault="00B2627F" w:rsidP="00B2627F">
            <w:pPr>
              <w:spacing w:line="240" w:lineRule="auto"/>
              <w:jc w:val="center"/>
            </w:pPr>
            <w:r w:rsidRPr="00E509E0">
              <w:t>3</w:t>
            </w:r>
          </w:p>
        </w:tc>
      </w:tr>
      <w:tr w:rsidR="00B2627F" w:rsidRPr="00A442B5" w:rsidTr="0091525C">
        <w:trPr>
          <w:trHeight w:val="323"/>
          <w:jc w:val="center"/>
        </w:trPr>
        <w:tc>
          <w:tcPr>
            <w:tcW w:w="1121" w:type="dxa"/>
            <w:vMerge/>
            <w:vAlign w:val="center"/>
          </w:tcPr>
          <w:p w:rsidR="00B2627F" w:rsidRPr="00A442B5" w:rsidRDefault="00B2627F" w:rsidP="00B2627F">
            <w:pPr>
              <w:spacing w:line="240" w:lineRule="auto"/>
              <w:jc w:val="center"/>
            </w:pPr>
          </w:p>
        </w:tc>
        <w:tc>
          <w:tcPr>
            <w:tcW w:w="775" w:type="dxa"/>
            <w:vAlign w:val="center"/>
          </w:tcPr>
          <w:p w:rsidR="00B2627F" w:rsidRPr="00A442B5" w:rsidRDefault="00B2627F" w:rsidP="00B2627F">
            <w:pPr>
              <w:spacing w:line="240" w:lineRule="auto"/>
              <w:jc w:val="center"/>
            </w:pPr>
            <w:r>
              <w:t>ш</w:t>
            </w:r>
          </w:p>
        </w:tc>
        <w:tc>
          <w:tcPr>
            <w:tcW w:w="2068" w:type="dxa"/>
            <w:vAlign w:val="center"/>
          </w:tcPr>
          <w:p w:rsidR="00B2627F" w:rsidRPr="00A442B5" w:rsidRDefault="00B2627F" w:rsidP="00B2627F">
            <w:pPr>
              <w:spacing w:line="240" w:lineRule="auto"/>
              <w:jc w:val="center"/>
            </w:pPr>
            <w:r w:rsidRPr="00A442B5">
              <w:t>Прочие</w:t>
            </w:r>
          </w:p>
        </w:tc>
        <w:tc>
          <w:tcPr>
            <w:tcW w:w="714" w:type="dxa"/>
            <w:vAlign w:val="center"/>
          </w:tcPr>
          <w:p w:rsidR="00B2627F" w:rsidRPr="00A442B5" w:rsidRDefault="00B2627F" w:rsidP="00B2627F">
            <w:pPr>
              <w:spacing w:line="240" w:lineRule="auto"/>
              <w:jc w:val="center"/>
            </w:pPr>
            <w:r w:rsidRPr="00A442B5">
              <w:t>-</w:t>
            </w:r>
          </w:p>
        </w:tc>
        <w:tc>
          <w:tcPr>
            <w:tcW w:w="578" w:type="dxa"/>
            <w:vAlign w:val="center"/>
          </w:tcPr>
          <w:p w:rsidR="00B2627F" w:rsidRPr="00A442B5" w:rsidRDefault="00B2627F" w:rsidP="00B2627F">
            <w:pPr>
              <w:spacing w:line="240" w:lineRule="auto"/>
              <w:jc w:val="center"/>
            </w:pPr>
            <w:r w:rsidRPr="00A442B5">
              <w:t>-</w:t>
            </w:r>
          </w:p>
        </w:tc>
        <w:tc>
          <w:tcPr>
            <w:tcW w:w="428" w:type="dxa"/>
            <w:vAlign w:val="center"/>
          </w:tcPr>
          <w:p w:rsidR="00B2627F" w:rsidRPr="00A442B5" w:rsidRDefault="00B2627F" w:rsidP="00B2627F">
            <w:pPr>
              <w:spacing w:line="240" w:lineRule="auto"/>
              <w:jc w:val="center"/>
            </w:pPr>
            <w:r w:rsidRPr="00A442B5">
              <w:t>-</w:t>
            </w:r>
          </w:p>
        </w:tc>
        <w:tc>
          <w:tcPr>
            <w:tcW w:w="821" w:type="dxa"/>
            <w:vAlign w:val="center"/>
          </w:tcPr>
          <w:p w:rsidR="00B2627F" w:rsidRPr="00A442B5" w:rsidRDefault="00B2627F" w:rsidP="00B2627F">
            <w:pPr>
              <w:spacing w:line="240" w:lineRule="auto"/>
              <w:jc w:val="center"/>
            </w:pPr>
            <w:r>
              <w:t>-</w:t>
            </w:r>
          </w:p>
        </w:tc>
        <w:tc>
          <w:tcPr>
            <w:tcW w:w="513" w:type="dxa"/>
            <w:vAlign w:val="center"/>
          </w:tcPr>
          <w:p w:rsidR="00B2627F" w:rsidRPr="00A442B5" w:rsidRDefault="00B2627F" w:rsidP="00B2627F">
            <w:pPr>
              <w:spacing w:line="240" w:lineRule="auto"/>
              <w:jc w:val="center"/>
            </w:pPr>
            <w:r w:rsidRPr="00A442B5">
              <w:t>-</w:t>
            </w:r>
          </w:p>
        </w:tc>
        <w:tc>
          <w:tcPr>
            <w:tcW w:w="863" w:type="dxa"/>
            <w:vAlign w:val="center"/>
          </w:tcPr>
          <w:p w:rsidR="00B2627F" w:rsidRPr="00A442B5" w:rsidRDefault="00B2627F" w:rsidP="00B2627F">
            <w:pPr>
              <w:spacing w:line="240" w:lineRule="auto"/>
              <w:jc w:val="center"/>
            </w:pPr>
            <w:r>
              <w:t>-</w:t>
            </w:r>
          </w:p>
        </w:tc>
        <w:tc>
          <w:tcPr>
            <w:tcW w:w="1101" w:type="dxa"/>
          </w:tcPr>
          <w:p w:rsidR="00B2627F" w:rsidRDefault="00B2627F" w:rsidP="00B2627F">
            <w:pPr>
              <w:spacing w:line="240" w:lineRule="auto"/>
              <w:jc w:val="center"/>
            </w:pPr>
            <w:r w:rsidRPr="00E509E0">
              <w:t>0</w:t>
            </w:r>
          </w:p>
        </w:tc>
      </w:tr>
      <w:tr w:rsidR="00B2627F" w:rsidRPr="00A442B5" w:rsidTr="0091525C">
        <w:trPr>
          <w:trHeight w:val="335"/>
          <w:jc w:val="center"/>
        </w:trPr>
        <w:tc>
          <w:tcPr>
            <w:tcW w:w="1121" w:type="dxa"/>
            <w:vMerge/>
            <w:vAlign w:val="center"/>
          </w:tcPr>
          <w:p w:rsidR="00B2627F" w:rsidRPr="00A442B5" w:rsidRDefault="00B2627F" w:rsidP="00B2627F">
            <w:pPr>
              <w:spacing w:line="240" w:lineRule="auto"/>
              <w:jc w:val="center"/>
            </w:pPr>
          </w:p>
        </w:tc>
        <w:tc>
          <w:tcPr>
            <w:tcW w:w="2843" w:type="dxa"/>
            <w:gridSpan w:val="2"/>
            <w:vAlign w:val="center"/>
          </w:tcPr>
          <w:p w:rsidR="00B2627F" w:rsidRPr="00A442B5" w:rsidRDefault="00B2627F" w:rsidP="00B2627F">
            <w:pPr>
              <w:spacing w:line="240" w:lineRule="auto"/>
              <w:jc w:val="center"/>
            </w:pPr>
            <w:r w:rsidRPr="00A442B5">
              <w:t>Итого</w:t>
            </w:r>
          </w:p>
        </w:tc>
        <w:tc>
          <w:tcPr>
            <w:tcW w:w="714" w:type="dxa"/>
          </w:tcPr>
          <w:p w:rsidR="00B2627F" w:rsidRPr="00022E24" w:rsidRDefault="00B2627F" w:rsidP="00B2627F">
            <w:pPr>
              <w:spacing w:line="240" w:lineRule="auto"/>
              <w:jc w:val="center"/>
            </w:pPr>
            <w:r w:rsidRPr="00022E24">
              <w:t>8</w:t>
            </w:r>
          </w:p>
        </w:tc>
        <w:tc>
          <w:tcPr>
            <w:tcW w:w="578" w:type="dxa"/>
          </w:tcPr>
          <w:p w:rsidR="00B2627F" w:rsidRPr="00022E24" w:rsidRDefault="00B2627F" w:rsidP="00B2627F">
            <w:pPr>
              <w:spacing w:line="240" w:lineRule="auto"/>
              <w:jc w:val="center"/>
            </w:pPr>
            <w:r w:rsidRPr="00022E24">
              <w:t>5</w:t>
            </w:r>
          </w:p>
        </w:tc>
        <w:tc>
          <w:tcPr>
            <w:tcW w:w="428" w:type="dxa"/>
          </w:tcPr>
          <w:p w:rsidR="00B2627F" w:rsidRPr="00022E24" w:rsidRDefault="00B2627F" w:rsidP="00B2627F">
            <w:pPr>
              <w:spacing w:line="240" w:lineRule="auto"/>
              <w:jc w:val="center"/>
            </w:pPr>
            <w:r w:rsidRPr="00022E24">
              <w:t>0</w:t>
            </w:r>
          </w:p>
        </w:tc>
        <w:tc>
          <w:tcPr>
            <w:tcW w:w="821" w:type="dxa"/>
          </w:tcPr>
          <w:p w:rsidR="00B2627F" w:rsidRPr="00022E24" w:rsidRDefault="00B2627F" w:rsidP="00B2627F">
            <w:pPr>
              <w:spacing w:line="240" w:lineRule="auto"/>
              <w:jc w:val="center"/>
            </w:pPr>
            <w:r w:rsidRPr="00022E24">
              <w:t>48</w:t>
            </w:r>
          </w:p>
        </w:tc>
        <w:tc>
          <w:tcPr>
            <w:tcW w:w="513" w:type="dxa"/>
          </w:tcPr>
          <w:p w:rsidR="00B2627F" w:rsidRPr="00022E24" w:rsidRDefault="00B2627F" w:rsidP="00B2627F">
            <w:pPr>
              <w:spacing w:line="240" w:lineRule="auto"/>
              <w:jc w:val="center"/>
            </w:pPr>
            <w:r w:rsidRPr="00022E24">
              <w:t>0</w:t>
            </w:r>
          </w:p>
        </w:tc>
        <w:tc>
          <w:tcPr>
            <w:tcW w:w="863" w:type="dxa"/>
          </w:tcPr>
          <w:p w:rsidR="00B2627F" w:rsidRDefault="00B2627F" w:rsidP="00B2627F">
            <w:pPr>
              <w:spacing w:line="240" w:lineRule="auto"/>
              <w:jc w:val="center"/>
            </w:pPr>
            <w:r w:rsidRPr="00022E24">
              <w:t>10</w:t>
            </w:r>
          </w:p>
        </w:tc>
        <w:tc>
          <w:tcPr>
            <w:tcW w:w="1101" w:type="dxa"/>
            <w:vAlign w:val="center"/>
          </w:tcPr>
          <w:p w:rsidR="00B2627F" w:rsidRPr="00B2627F" w:rsidRDefault="00B2627F" w:rsidP="00B2627F">
            <w:pPr>
              <w:spacing w:line="240" w:lineRule="auto"/>
              <w:jc w:val="center"/>
              <w:rPr>
                <w:b/>
              </w:rPr>
            </w:pPr>
            <w:r w:rsidRPr="00B2627F">
              <w:rPr>
                <w:b/>
              </w:rPr>
              <w:t>71</w:t>
            </w:r>
          </w:p>
        </w:tc>
      </w:tr>
    </w:tbl>
    <w:p w:rsidR="00A442B5" w:rsidRDefault="00A442B5" w:rsidP="00A442B5">
      <w:pPr>
        <w:tabs>
          <w:tab w:val="left" w:pos="851"/>
        </w:tabs>
        <w:ind w:firstLine="567"/>
        <w:jc w:val="left"/>
      </w:pPr>
    </w:p>
    <w:p w:rsidR="0034728B" w:rsidRPr="00A442B5" w:rsidRDefault="00F812F5" w:rsidP="00A442B5">
      <w:pPr>
        <w:ind w:firstLine="709"/>
      </w:pPr>
      <w:r w:rsidRPr="00F812F5">
        <w:t>Исходя из рода груза, объема погрузки по каждой станции и участка в целом на то или иное назначение, следует выявить вагонопотоки, подлежащие маршрутизации.</w:t>
      </w:r>
      <w:r>
        <w:t xml:space="preserve"> </w:t>
      </w:r>
      <w:r w:rsidR="0034728B" w:rsidRPr="00A442B5">
        <w:t>Для организации маршрута необходимо выполнение следующих требований:</w:t>
      </w:r>
    </w:p>
    <w:p w:rsidR="0034728B" w:rsidRPr="00A442B5" w:rsidRDefault="0034728B" w:rsidP="00E72691">
      <w:pPr>
        <w:pStyle w:val="a9"/>
        <w:numPr>
          <w:ilvl w:val="0"/>
          <w:numId w:val="3"/>
        </w:numPr>
        <w:ind w:left="426"/>
      </w:pPr>
      <w:r w:rsidRPr="00A442B5">
        <w:t>количество вагонов в маршруте должно быть равно установленной норме вагонов на направлении следования;</w:t>
      </w:r>
    </w:p>
    <w:p w:rsidR="0034728B" w:rsidRPr="00A442B5" w:rsidRDefault="0034728B" w:rsidP="00E72691">
      <w:pPr>
        <w:pStyle w:val="a9"/>
        <w:numPr>
          <w:ilvl w:val="0"/>
          <w:numId w:val="3"/>
        </w:numPr>
        <w:ind w:left="426"/>
      </w:pPr>
      <w:r w:rsidRPr="00A442B5">
        <w:t>сгущение погрузки допускать не более чем в двойном размере при условии, что организация осуществляется необходимым фронтом и соответствующей механизацией погрузки (иначе говоря, не более чем за двое суток);</w:t>
      </w:r>
    </w:p>
    <w:p w:rsidR="0034728B" w:rsidRPr="00A442B5" w:rsidRDefault="0034728B" w:rsidP="00E72691">
      <w:pPr>
        <w:pStyle w:val="a9"/>
        <w:numPr>
          <w:ilvl w:val="0"/>
          <w:numId w:val="3"/>
        </w:numPr>
        <w:ind w:left="426"/>
      </w:pPr>
      <w:r w:rsidRPr="00A442B5">
        <w:t>погрузка маршрутов на участке и дороге в целом должна производиться по возможности равномерно по отдельным дням декады (путём чередования погрузки маршрутов в различные дни декады по направлениям и участкам);</w:t>
      </w:r>
    </w:p>
    <w:p w:rsidR="0034728B" w:rsidRDefault="0034728B" w:rsidP="00E72691">
      <w:pPr>
        <w:pStyle w:val="a9"/>
        <w:numPr>
          <w:ilvl w:val="0"/>
          <w:numId w:val="3"/>
        </w:numPr>
        <w:ind w:left="426"/>
      </w:pPr>
      <w:r w:rsidRPr="00A442B5">
        <w:t>общая погрузка каждой станции участка за декаду должна соответствовать плану погрузки.</w:t>
      </w:r>
    </w:p>
    <w:p w:rsidR="00F812F5" w:rsidRPr="00F812F5" w:rsidRDefault="00F812F5" w:rsidP="00F812F5">
      <w:pPr>
        <w:ind w:firstLine="709"/>
      </w:pPr>
      <w:r w:rsidRPr="00F812F5">
        <w:t xml:space="preserve">Календарный план погрузки маршрутов по указанным станциям представлен </w:t>
      </w:r>
      <w:r>
        <w:t>в таблице</w:t>
      </w:r>
      <w:r w:rsidRPr="00F812F5">
        <w:t xml:space="preserve"> 2.2.</w:t>
      </w:r>
    </w:p>
    <w:p w:rsidR="0034728B" w:rsidRPr="00A442B5" w:rsidRDefault="0034728B" w:rsidP="00A442B5">
      <w:pPr>
        <w:ind w:firstLine="709"/>
      </w:pPr>
      <w:r w:rsidRPr="00A442B5">
        <w:t>Таблица 2.2 - Календарный план погрузки маршрутов</w:t>
      </w:r>
    </w:p>
    <w:tbl>
      <w:tblPr>
        <w:tblW w:w="1097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822"/>
        <w:gridCol w:w="1793"/>
        <w:gridCol w:w="720"/>
        <w:gridCol w:w="1060"/>
        <w:gridCol w:w="924"/>
        <w:gridCol w:w="17"/>
        <w:gridCol w:w="442"/>
        <w:gridCol w:w="411"/>
        <w:gridCol w:w="511"/>
        <w:gridCol w:w="7"/>
        <w:gridCol w:w="443"/>
        <w:gridCol w:w="510"/>
        <w:gridCol w:w="7"/>
        <w:gridCol w:w="443"/>
        <w:gridCol w:w="510"/>
        <w:gridCol w:w="7"/>
        <w:gridCol w:w="443"/>
        <w:gridCol w:w="529"/>
        <w:gridCol w:w="530"/>
        <w:gridCol w:w="20"/>
      </w:tblGrid>
      <w:tr w:rsidR="00F812F5" w:rsidRPr="00F812F5" w:rsidTr="00F812F5">
        <w:trPr>
          <w:trHeight w:val="453"/>
        </w:trPr>
        <w:tc>
          <w:tcPr>
            <w:tcW w:w="822" w:type="dxa"/>
            <w:vMerge w:val="restart"/>
            <w:shd w:val="clear" w:color="auto" w:fill="auto"/>
            <w:textDirection w:val="btLr"/>
            <w:vAlign w:val="center"/>
            <w:hideMark/>
          </w:tcPr>
          <w:p w:rsidR="0034728B" w:rsidRPr="00F812F5" w:rsidRDefault="0034728B" w:rsidP="00F812F5">
            <w:pPr>
              <w:spacing w:line="240" w:lineRule="auto"/>
              <w:jc w:val="center"/>
              <w:rPr>
                <w:sz w:val="22"/>
              </w:rPr>
            </w:pPr>
            <w:r w:rsidRPr="00F812F5">
              <w:rPr>
                <w:sz w:val="22"/>
              </w:rPr>
              <w:t>Участок погрузки маршрута</w:t>
            </w:r>
          </w:p>
        </w:tc>
        <w:tc>
          <w:tcPr>
            <w:tcW w:w="822" w:type="dxa"/>
            <w:vMerge w:val="restart"/>
            <w:shd w:val="clear" w:color="auto" w:fill="auto"/>
            <w:textDirection w:val="btLr"/>
            <w:vAlign w:val="center"/>
            <w:hideMark/>
          </w:tcPr>
          <w:p w:rsidR="0034728B" w:rsidRPr="00F812F5" w:rsidRDefault="0034728B" w:rsidP="00F812F5">
            <w:pPr>
              <w:spacing w:line="240" w:lineRule="auto"/>
              <w:jc w:val="center"/>
              <w:rPr>
                <w:sz w:val="22"/>
              </w:rPr>
            </w:pPr>
            <w:r w:rsidRPr="00F812F5">
              <w:rPr>
                <w:sz w:val="22"/>
              </w:rPr>
              <w:t>Станции погрузки маршрута</w:t>
            </w:r>
          </w:p>
        </w:tc>
        <w:tc>
          <w:tcPr>
            <w:tcW w:w="1793" w:type="dxa"/>
            <w:vMerge w:val="restart"/>
            <w:shd w:val="clear" w:color="auto" w:fill="auto"/>
            <w:vAlign w:val="center"/>
            <w:hideMark/>
          </w:tcPr>
          <w:p w:rsidR="0034728B" w:rsidRPr="00F812F5" w:rsidRDefault="0034728B" w:rsidP="00F812F5">
            <w:pPr>
              <w:spacing w:line="240" w:lineRule="auto"/>
              <w:jc w:val="center"/>
              <w:rPr>
                <w:sz w:val="22"/>
              </w:rPr>
            </w:pPr>
            <w:r w:rsidRPr="00F812F5">
              <w:rPr>
                <w:sz w:val="22"/>
              </w:rPr>
              <w:t>Род груза</w:t>
            </w:r>
          </w:p>
        </w:tc>
        <w:tc>
          <w:tcPr>
            <w:tcW w:w="720" w:type="dxa"/>
            <w:vMerge w:val="restart"/>
            <w:shd w:val="clear" w:color="auto" w:fill="auto"/>
            <w:textDirection w:val="btLr"/>
            <w:vAlign w:val="center"/>
            <w:hideMark/>
          </w:tcPr>
          <w:p w:rsidR="0034728B" w:rsidRPr="00F812F5" w:rsidRDefault="0034728B" w:rsidP="00F812F5">
            <w:pPr>
              <w:spacing w:line="240" w:lineRule="auto"/>
              <w:jc w:val="center"/>
              <w:rPr>
                <w:sz w:val="22"/>
              </w:rPr>
            </w:pPr>
            <w:r w:rsidRPr="00F812F5">
              <w:rPr>
                <w:sz w:val="22"/>
              </w:rPr>
              <w:t>Станция назначения маршрута</w:t>
            </w:r>
          </w:p>
        </w:tc>
        <w:tc>
          <w:tcPr>
            <w:tcW w:w="1060" w:type="dxa"/>
            <w:vMerge w:val="restart"/>
            <w:shd w:val="clear" w:color="auto" w:fill="auto"/>
            <w:textDirection w:val="btLr"/>
            <w:vAlign w:val="center"/>
            <w:hideMark/>
          </w:tcPr>
          <w:p w:rsidR="0034728B" w:rsidRPr="00F812F5" w:rsidRDefault="0034728B" w:rsidP="00F812F5">
            <w:pPr>
              <w:spacing w:line="240" w:lineRule="auto"/>
              <w:jc w:val="center"/>
              <w:rPr>
                <w:sz w:val="22"/>
              </w:rPr>
            </w:pPr>
            <w:r w:rsidRPr="00F812F5">
              <w:rPr>
                <w:sz w:val="22"/>
              </w:rPr>
              <w:t>Среднесуточная норма погрузки</w:t>
            </w:r>
          </w:p>
        </w:tc>
        <w:tc>
          <w:tcPr>
            <w:tcW w:w="924" w:type="dxa"/>
            <w:vMerge w:val="restart"/>
            <w:shd w:val="clear" w:color="auto" w:fill="auto"/>
            <w:textDirection w:val="btLr"/>
            <w:vAlign w:val="center"/>
            <w:hideMark/>
          </w:tcPr>
          <w:p w:rsidR="0034728B" w:rsidRPr="00F812F5" w:rsidRDefault="0034728B" w:rsidP="00F812F5">
            <w:pPr>
              <w:spacing w:line="240" w:lineRule="auto"/>
              <w:jc w:val="center"/>
              <w:rPr>
                <w:sz w:val="22"/>
              </w:rPr>
            </w:pPr>
            <w:r w:rsidRPr="00F812F5">
              <w:rPr>
                <w:sz w:val="22"/>
              </w:rPr>
              <w:t>Кол-во маршрутов в месяц</w:t>
            </w:r>
          </w:p>
        </w:tc>
        <w:tc>
          <w:tcPr>
            <w:tcW w:w="4829" w:type="dxa"/>
            <w:gridSpan w:val="15"/>
            <w:shd w:val="clear" w:color="auto" w:fill="auto"/>
            <w:vAlign w:val="center"/>
            <w:hideMark/>
          </w:tcPr>
          <w:p w:rsidR="0034728B" w:rsidRPr="00F812F5" w:rsidRDefault="0034728B" w:rsidP="00F812F5">
            <w:pPr>
              <w:spacing w:line="240" w:lineRule="auto"/>
              <w:jc w:val="center"/>
              <w:rPr>
                <w:sz w:val="22"/>
              </w:rPr>
            </w:pPr>
            <w:r w:rsidRPr="00F812F5">
              <w:rPr>
                <w:sz w:val="22"/>
              </w:rPr>
              <w:t>Календарный план погрузки на декаду</w:t>
            </w:r>
          </w:p>
          <w:p w:rsidR="0034728B" w:rsidRPr="00F812F5" w:rsidRDefault="0034728B" w:rsidP="00F812F5">
            <w:pPr>
              <w:spacing w:line="240" w:lineRule="auto"/>
              <w:jc w:val="center"/>
              <w:rPr>
                <w:sz w:val="22"/>
              </w:rPr>
            </w:pPr>
            <w:r w:rsidRPr="00F812F5">
              <w:rPr>
                <w:sz w:val="22"/>
              </w:rPr>
              <w:t>(в вагонах по дням месяца)</w:t>
            </w:r>
          </w:p>
        </w:tc>
      </w:tr>
      <w:tr w:rsidR="00F812F5" w:rsidRPr="00F812F5" w:rsidTr="00F812F5">
        <w:trPr>
          <w:gridAfter w:val="1"/>
          <w:wAfter w:w="20" w:type="dxa"/>
          <w:trHeight w:val="1326"/>
        </w:trPr>
        <w:tc>
          <w:tcPr>
            <w:tcW w:w="822" w:type="dxa"/>
            <w:vMerge/>
            <w:vAlign w:val="center"/>
            <w:hideMark/>
          </w:tcPr>
          <w:p w:rsidR="0034728B" w:rsidRPr="00F812F5" w:rsidRDefault="0034728B" w:rsidP="00F812F5">
            <w:pPr>
              <w:spacing w:line="240" w:lineRule="auto"/>
              <w:jc w:val="center"/>
              <w:rPr>
                <w:sz w:val="22"/>
              </w:rPr>
            </w:pPr>
          </w:p>
        </w:tc>
        <w:tc>
          <w:tcPr>
            <w:tcW w:w="822" w:type="dxa"/>
            <w:vMerge/>
            <w:vAlign w:val="center"/>
            <w:hideMark/>
          </w:tcPr>
          <w:p w:rsidR="0034728B" w:rsidRPr="00F812F5" w:rsidRDefault="0034728B" w:rsidP="00F812F5">
            <w:pPr>
              <w:spacing w:line="240" w:lineRule="auto"/>
              <w:jc w:val="center"/>
              <w:rPr>
                <w:sz w:val="22"/>
              </w:rPr>
            </w:pPr>
          </w:p>
        </w:tc>
        <w:tc>
          <w:tcPr>
            <w:tcW w:w="1793" w:type="dxa"/>
            <w:vMerge/>
            <w:vAlign w:val="center"/>
            <w:hideMark/>
          </w:tcPr>
          <w:p w:rsidR="0034728B" w:rsidRPr="00F812F5" w:rsidRDefault="0034728B" w:rsidP="00F812F5">
            <w:pPr>
              <w:spacing w:line="240" w:lineRule="auto"/>
              <w:jc w:val="center"/>
              <w:rPr>
                <w:sz w:val="22"/>
              </w:rPr>
            </w:pPr>
          </w:p>
        </w:tc>
        <w:tc>
          <w:tcPr>
            <w:tcW w:w="720" w:type="dxa"/>
            <w:vMerge/>
            <w:vAlign w:val="center"/>
            <w:hideMark/>
          </w:tcPr>
          <w:p w:rsidR="0034728B" w:rsidRPr="00F812F5" w:rsidRDefault="0034728B" w:rsidP="00F812F5">
            <w:pPr>
              <w:spacing w:line="240" w:lineRule="auto"/>
              <w:jc w:val="center"/>
              <w:rPr>
                <w:sz w:val="22"/>
              </w:rPr>
            </w:pPr>
          </w:p>
        </w:tc>
        <w:tc>
          <w:tcPr>
            <w:tcW w:w="1060" w:type="dxa"/>
            <w:vMerge/>
            <w:vAlign w:val="center"/>
            <w:hideMark/>
          </w:tcPr>
          <w:p w:rsidR="0034728B" w:rsidRPr="00F812F5" w:rsidRDefault="0034728B" w:rsidP="00F812F5">
            <w:pPr>
              <w:spacing w:line="240" w:lineRule="auto"/>
              <w:jc w:val="center"/>
              <w:rPr>
                <w:sz w:val="22"/>
              </w:rPr>
            </w:pPr>
          </w:p>
        </w:tc>
        <w:tc>
          <w:tcPr>
            <w:tcW w:w="924" w:type="dxa"/>
            <w:vMerge/>
            <w:vAlign w:val="center"/>
            <w:hideMark/>
          </w:tcPr>
          <w:p w:rsidR="0034728B" w:rsidRPr="00F812F5" w:rsidRDefault="0034728B" w:rsidP="00F812F5">
            <w:pPr>
              <w:spacing w:line="240" w:lineRule="auto"/>
              <w:jc w:val="center"/>
              <w:rPr>
                <w:sz w:val="22"/>
              </w:rPr>
            </w:pPr>
          </w:p>
        </w:tc>
        <w:tc>
          <w:tcPr>
            <w:tcW w:w="458" w:type="dxa"/>
            <w:gridSpan w:val="2"/>
            <w:shd w:val="clear" w:color="auto" w:fill="auto"/>
            <w:vAlign w:val="center"/>
            <w:hideMark/>
          </w:tcPr>
          <w:p w:rsidR="0034728B" w:rsidRPr="00F812F5" w:rsidRDefault="0034728B" w:rsidP="00F812F5">
            <w:pPr>
              <w:spacing w:line="240" w:lineRule="auto"/>
              <w:jc w:val="center"/>
              <w:rPr>
                <w:sz w:val="22"/>
              </w:rPr>
            </w:pPr>
            <w:r w:rsidRPr="00F812F5">
              <w:rPr>
                <w:sz w:val="22"/>
              </w:rPr>
              <w:t>1</w:t>
            </w:r>
          </w:p>
        </w:tc>
        <w:tc>
          <w:tcPr>
            <w:tcW w:w="411" w:type="dxa"/>
            <w:shd w:val="clear" w:color="auto" w:fill="auto"/>
            <w:vAlign w:val="center"/>
            <w:hideMark/>
          </w:tcPr>
          <w:p w:rsidR="0034728B" w:rsidRPr="00F812F5" w:rsidRDefault="0034728B" w:rsidP="00F812F5">
            <w:pPr>
              <w:spacing w:line="240" w:lineRule="auto"/>
              <w:jc w:val="center"/>
              <w:rPr>
                <w:sz w:val="22"/>
              </w:rPr>
            </w:pPr>
            <w:r w:rsidRPr="00F812F5">
              <w:rPr>
                <w:sz w:val="22"/>
              </w:rPr>
              <w:t>2</w:t>
            </w:r>
          </w:p>
        </w:tc>
        <w:tc>
          <w:tcPr>
            <w:tcW w:w="511" w:type="dxa"/>
            <w:shd w:val="clear" w:color="auto" w:fill="auto"/>
            <w:vAlign w:val="center"/>
            <w:hideMark/>
          </w:tcPr>
          <w:p w:rsidR="0034728B" w:rsidRPr="00F812F5" w:rsidRDefault="0034728B" w:rsidP="00F812F5">
            <w:pPr>
              <w:spacing w:line="240" w:lineRule="auto"/>
              <w:jc w:val="center"/>
              <w:rPr>
                <w:sz w:val="22"/>
              </w:rPr>
            </w:pPr>
            <w:r w:rsidRPr="00F812F5">
              <w:rPr>
                <w:sz w:val="22"/>
              </w:rPr>
              <w:t>3</w:t>
            </w:r>
          </w:p>
        </w:tc>
        <w:tc>
          <w:tcPr>
            <w:tcW w:w="450" w:type="dxa"/>
            <w:gridSpan w:val="2"/>
            <w:shd w:val="clear" w:color="auto" w:fill="auto"/>
            <w:vAlign w:val="center"/>
            <w:hideMark/>
          </w:tcPr>
          <w:p w:rsidR="0034728B" w:rsidRPr="00F812F5" w:rsidRDefault="0034728B" w:rsidP="00F812F5">
            <w:pPr>
              <w:spacing w:line="240" w:lineRule="auto"/>
              <w:jc w:val="center"/>
              <w:rPr>
                <w:sz w:val="22"/>
              </w:rPr>
            </w:pPr>
            <w:r w:rsidRPr="00F812F5">
              <w:rPr>
                <w:sz w:val="22"/>
              </w:rPr>
              <w:t>4</w:t>
            </w:r>
          </w:p>
        </w:tc>
        <w:tc>
          <w:tcPr>
            <w:tcW w:w="510" w:type="dxa"/>
            <w:shd w:val="clear" w:color="auto" w:fill="auto"/>
            <w:vAlign w:val="center"/>
            <w:hideMark/>
          </w:tcPr>
          <w:p w:rsidR="0034728B" w:rsidRPr="00F812F5" w:rsidRDefault="0034728B" w:rsidP="00F812F5">
            <w:pPr>
              <w:spacing w:line="240" w:lineRule="auto"/>
              <w:jc w:val="center"/>
              <w:rPr>
                <w:sz w:val="22"/>
              </w:rPr>
            </w:pPr>
            <w:r w:rsidRPr="00F812F5">
              <w:rPr>
                <w:sz w:val="22"/>
              </w:rPr>
              <w:t>5</w:t>
            </w:r>
          </w:p>
        </w:tc>
        <w:tc>
          <w:tcPr>
            <w:tcW w:w="450" w:type="dxa"/>
            <w:gridSpan w:val="2"/>
            <w:shd w:val="clear" w:color="auto" w:fill="auto"/>
            <w:vAlign w:val="center"/>
            <w:hideMark/>
          </w:tcPr>
          <w:p w:rsidR="0034728B" w:rsidRPr="00F812F5" w:rsidRDefault="0034728B" w:rsidP="00F812F5">
            <w:pPr>
              <w:spacing w:line="240" w:lineRule="auto"/>
              <w:jc w:val="center"/>
              <w:rPr>
                <w:sz w:val="22"/>
              </w:rPr>
            </w:pPr>
            <w:r w:rsidRPr="00F812F5">
              <w:rPr>
                <w:sz w:val="22"/>
              </w:rPr>
              <w:t>6</w:t>
            </w:r>
          </w:p>
        </w:tc>
        <w:tc>
          <w:tcPr>
            <w:tcW w:w="510" w:type="dxa"/>
            <w:shd w:val="clear" w:color="auto" w:fill="auto"/>
            <w:vAlign w:val="center"/>
            <w:hideMark/>
          </w:tcPr>
          <w:p w:rsidR="0034728B" w:rsidRPr="00F812F5" w:rsidRDefault="0034728B" w:rsidP="00F812F5">
            <w:pPr>
              <w:spacing w:line="240" w:lineRule="auto"/>
              <w:jc w:val="center"/>
              <w:rPr>
                <w:sz w:val="22"/>
              </w:rPr>
            </w:pPr>
            <w:r w:rsidRPr="00F812F5">
              <w:rPr>
                <w:sz w:val="22"/>
              </w:rPr>
              <w:t>7</w:t>
            </w:r>
          </w:p>
        </w:tc>
        <w:tc>
          <w:tcPr>
            <w:tcW w:w="450" w:type="dxa"/>
            <w:gridSpan w:val="2"/>
            <w:shd w:val="clear" w:color="auto" w:fill="auto"/>
            <w:vAlign w:val="center"/>
            <w:hideMark/>
          </w:tcPr>
          <w:p w:rsidR="0034728B" w:rsidRPr="00F812F5" w:rsidRDefault="0034728B" w:rsidP="00F812F5">
            <w:pPr>
              <w:spacing w:line="240" w:lineRule="auto"/>
              <w:jc w:val="center"/>
              <w:rPr>
                <w:sz w:val="22"/>
              </w:rPr>
            </w:pPr>
            <w:r w:rsidRPr="00F812F5">
              <w:rPr>
                <w:sz w:val="22"/>
              </w:rPr>
              <w:t>8</w:t>
            </w:r>
          </w:p>
        </w:tc>
        <w:tc>
          <w:tcPr>
            <w:tcW w:w="529" w:type="dxa"/>
            <w:shd w:val="clear" w:color="auto" w:fill="auto"/>
            <w:vAlign w:val="center"/>
            <w:hideMark/>
          </w:tcPr>
          <w:p w:rsidR="0034728B" w:rsidRPr="00F812F5" w:rsidRDefault="0034728B" w:rsidP="00F812F5">
            <w:pPr>
              <w:spacing w:line="240" w:lineRule="auto"/>
              <w:jc w:val="center"/>
              <w:rPr>
                <w:sz w:val="22"/>
              </w:rPr>
            </w:pPr>
            <w:r w:rsidRPr="00F812F5">
              <w:rPr>
                <w:sz w:val="22"/>
              </w:rPr>
              <w:t>9</w:t>
            </w:r>
          </w:p>
        </w:tc>
        <w:tc>
          <w:tcPr>
            <w:tcW w:w="530" w:type="dxa"/>
            <w:shd w:val="clear" w:color="auto" w:fill="auto"/>
            <w:vAlign w:val="center"/>
            <w:hideMark/>
          </w:tcPr>
          <w:p w:rsidR="0034728B" w:rsidRPr="00F812F5" w:rsidRDefault="0034728B" w:rsidP="00F812F5">
            <w:pPr>
              <w:spacing w:line="240" w:lineRule="auto"/>
              <w:jc w:val="center"/>
              <w:rPr>
                <w:sz w:val="22"/>
              </w:rPr>
            </w:pPr>
            <w:r w:rsidRPr="00F812F5">
              <w:rPr>
                <w:sz w:val="22"/>
              </w:rPr>
              <w:t>10</w:t>
            </w:r>
          </w:p>
        </w:tc>
      </w:tr>
      <w:tr w:rsidR="00F812F5" w:rsidRPr="00F812F5" w:rsidTr="00F812F5">
        <w:trPr>
          <w:gridAfter w:val="1"/>
          <w:wAfter w:w="20" w:type="dxa"/>
          <w:trHeight w:val="909"/>
        </w:trPr>
        <w:tc>
          <w:tcPr>
            <w:tcW w:w="822" w:type="dxa"/>
            <w:vMerge w:val="restart"/>
            <w:shd w:val="clear" w:color="auto" w:fill="auto"/>
            <w:vAlign w:val="center"/>
            <w:hideMark/>
          </w:tcPr>
          <w:p w:rsidR="00F812F5" w:rsidRPr="00F812F5" w:rsidRDefault="00F812F5" w:rsidP="00F812F5">
            <w:pPr>
              <w:spacing w:line="240" w:lineRule="auto"/>
              <w:jc w:val="center"/>
              <w:rPr>
                <w:sz w:val="22"/>
              </w:rPr>
            </w:pPr>
            <w:r w:rsidRPr="00F812F5">
              <w:rPr>
                <w:sz w:val="22"/>
              </w:rPr>
              <w:t xml:space="preserve">В-Г          </w:t>
            </w:r>
            <w:proofErr w:type="spellStart"/>
            <w:r w:rsidRPr="00F812F5">
              <w:rPr>
                <w:sz w:val="22"/>
              </w:rPr>
              <w:t>Неч</w:t>
            </w:r>
            <w:proofErr w:type="spellEnd"/>
            <w:r w:rsidRPr="00F812F5">
              <w:rPr>
                <w:sz w:val="22"/>
              </w:rPr>
              <w:t>.</w:t>
            </w:r>
          </w:p>
        </w:tc>
        <w:tc>
          <w:tcPr>
            <w:tcW w:w="822" w:type="dxa"/>
            <w:shd w:val="clear" w:color="auto" w:fill="auto"/>
            <w:vAlign w:val="center"/>
            <w:hideMark/>
          </w:tcPr>
          <w:p w:rsidR="00F812F5" w:rsidRPr="00F812F5" w:rsidRDefault="00F812F5" w:rsidP="00F812F5">
            <w:pPr>
              <w:spacing w:line="240" w:lineRule="auto"/>
              <w:jc w:val="center"/>
              <w:rPr>
                <w:sz w:val="22"/>
              </w:rPr>
            </w:pPr>
            <w:r w:rsidRPr="00F812F5">
              <w:rPr>
                <w:sz w:val="22"/>
              </w:rPr>
              <w:t>в</w:t>
            </w:r>
          </w:p>
        </w:tc>
        <w:tc>
          <w:tcPr>
            <w:tcW w:w="1793" w:type="dxa"/>
            <w:shd w:val="clear" w:color="auto" w:fill="auto"/>
            <w:vAlign w:val="center"/>
            <w:hideMark/>
          </w:tcPr>
          <w:p w:rsidR="00F812F5" w:rsidRPr="00F812F5" w:rsidRDefault="00F812F5" w:rsidP="00F812F5">
            <w:pPr>
              <w:spacing w:line="240" w:lineRule="auto"/>
              <w:jc w:val="center"/>
              <w:rPr>
                <w:sz w:val="22"/>
              </w:rPr>
            </w:pPr>
            <w:r w:rsidRPr="00F812F5">
              <w:rPr>
                <w:sz w:val="22"/>
              </w:rPr>
              <w:t>Строительные материалы</w:t>
            </w:r>
          </w:p>
        </w:tc>
        <w:tc>
          <w:tcPr>
            <w:tcW w:w="720" w:type="dxa"/>
            <w:shd w:val="clear" w:color="auto" w:fill="auto"/>
            <w:vAlign w:val="center"/>
            <w:hideMark/>
          </w:tcPr>
          <w:p w:rsidR="00F812F5" w:rsidRPr="00F812F5" w:rsidRDefault="00F812F5" w:rsidP="00F812F5">
            <w:pPr>
              <w:spacing w:line="240" w:lineRule="auto"/>
              <w:jc w:val="center"/>
              <w:rPr>
                <w:sz w:val="22"/>
              </w:rPr>
            </w:pPr>
            <w:r w:rsidRPr="00F812F5">
              <w:rPr>
                <w:sz w:val="22"/>
              </w:rPr>
              <w:t>За В</w:t>
            </w:r>
          </w:p>
        </w:tc>
        <w:tc>
          <w:tcPr>
            <w:tcW w:w="1060" w:type="dxa"/>
            <w:shd w:val="clear" w:color="auto" w:fill="auto"/>
            <w:vAlign w:val="center"/>
            <w:hideMark/>
          </w:tcPr>
          <w:p w:rsidR="00F812F5" w:rsidRPr="00F812F5" w:rsidRDefault="00F812F5" w:rsidP="00F812F5">
            <w:pPr>
              <w:spacing w:line="240" w:lineRule="auto"/>
              <w:jc w:val="center"/>
              <w:rPr>
                <w:sz w:val="22"/>
              </w:rPr>
            </w:pPr>
            <w:r w:rsidRPr="00F812F5">
              <w:rPr>
                <w:sz w:val="22"/>
              </w:rPr>
              <w:t>20 (5)</w:t>
            </w:r>
          </w:p>
        </w:tc>
        <w:tc>
          <w:tcPr>
            <w:tcW w:w="924" w:type="dxa"/>
            <w:vMerge w:val="restart"/>
            <w:shd w:val="clear" w:color="auto" w:fill="auto"/>
            <w:vAlign w:val="center"/>
            <w:hideMark/>
          </w:tcPr>
          <w:p w:rsidR="00F812F5" w:rsidRPr="00F812F5" w:rsidRDefault="00F812F5" w:rsidP="00F812F5">
            <w:pPr>
              <w:spacing w:line="240" w:lineRule="auto"/>
              <w:jc w:val="center"/>
              <w:rPr>
                <w:sz w:val="22"/>
              </w:rPr>
            </w:pPr>
            <w:r w:rsidRPr="00F812F5">
              <w:rPr>
                <w:sz w:val="22"/>
              </w:rPr>
              <w:t>15</w:t>
            </w:r>
          </w:p>
        </w:tc>
        <w:tc>
          <w:tcPr>
            <w:tcW w:w="458" w:type="dxa"/>
            <w:gridSpan w:val="2"/>
            <w:shd w:val="clear" w:color="auto" w:fill="auto"/>
            <w:vAlign w:val="center"/>
            <w:hideMark/>
          </w:tcPr>
          <w:p w:rsidR="00F812F5" w:rsidRPr="00F812F5" w:rsidRDefault="00F812F5" w:rsidP="00F812F5">
            <w:pPr>
              <w:spacing w:line="240" w:lineRule="auto"/>
              <w:jc w:val="center"/>
              <w:rPr>
                <w:sz w:val="22"/>
              </w:rPr>
            </w:pPr>
            <w:r w:rsidRPr="00F812F5">
              <w:rPr>
                <w:sz w:val="22"/>
              </w:rPr>
              <w:t>30</w:t>
            </w:r>
          </w:p>
        </w:tc>
        <w:tc>
          <w:tcPr>
            <w:tcW w:w="411" w:type="dxa"/>
            <w:shd w:val="clear" w:color="auto" w:fill="auto"/>
            <w:vAlign w:val="center"/>
            <w:hideMark/>
          </w:tcPr>
          <w:p w:rsidR="00F812F5" w:rsidRPr="00F812F5" w:rsidRDefault="00F812F5" w:rsidP="00F812F5">
            <w:pPr>
              <w:spacing w:line="240" w:lineRule="auto"/>
              <w:jc w:val="center"/>
              <w:rPr>
                <w:sz w:val="22"/>
              </w:rPr>
            </w:pPr>
            <w:r w:rsidRPr="00F812F5">
              <w:rPr>
                <w:sz w:val="22"/>
              </w:rPr>
              <w:t>-</w:t>
            </w:r>
          </w:p>
        </w:tc>
        <w:tc>
          <w:tcPr>
            <w:tcW w:w="511" w:type="dxa"/>
            <w:shd w:val="clear" w:color="auto" w:fill="auto"/>
            <w:vAlign w:val="center"/>
            <w:hideMark/>
          </w:tcPr>
          <w:p w:rsidR="00F812F5" w:rsidRPr="00F812F5" w:rsidRDefault="00F812F5" w:rsidP="00F812F5">
            <w:pPr>
              <w:spacing w:line="240" w:lineRule="auto"/>
              <w:jc w:val="center"/>
              <w:rPr>
                <w:sz w:val="22"/>
              </w:rPr>
            </w:pPr>
            <w:r w:rsidRPr="00F812F5">
              <w:rPr>
                <w:sz w:val="22"/>
              </w:rPr>
              <w:t>30</w:t>
            </w:r>
          </w:p>
        </w:tc>
        <w:tc>
          <w:tcPr>
            <w:tcW w:w="450" w:type="dxa"/>
            <w:gridSpan w:val="2"/>
            <w:shd w:val="clear" w:color="auto" w:fill="auto"/>
            <w:vAlign w:val="center"/>
            <w:hideMark/>
          </w:tcPr>
          <w:p w:rsidR="00F812F5" w:rsidRPr="00F812F5" w:rsidRDefault="00F812F5" w:rsidP="00F812F5">
            <w:pPr>
              <w:spacing w:line="240" w:lineRule="auto"/>
              <w:jc w:val="center"/>
              <w:rPr>
                <w:sz w:val="22"/>
              </w:rPr>
            </w:pPr>
            <w:r w:rsidRPr="00F812F5">
              <w:rPr>
                <w:sz w:val="22"/>
              </w:rPr>
              <w:t>-</w:t>
            </w:r>
          </w:p>
        </w:tc>
        <w:tc>
          <w:tcPr>
            <w:tcW w:w="510" w:type="dxa"/>
            <w:shd w:val="clear" w:color="auto" w:fill="auto"/>
            <w:vAlign w:val="center"/>
            <w:hideMark/>
          </w:tcPr>
          <w:p w:rsidR="00F812F5" w:rsidRPr="00F812F5" w:rsidRDefault="00F812F5" w:rsidP="00F812F5">
            <w:pPr>
              <w:spacing w:line="240" w:lineRule="auto"/>
              <w:jc w:val="center"/>
              <w:rPr>
                <w:sz w:val="22"/>
              </w:rPr>
            </w:pPr>
            <w:r w:rsidRPr="00F812F5">
              <w:rPr>
                <w:sz w:val="22"/>
              </w:rPr>
              <w:t>30</w:t>
            </w:r>
          </w:p>
        </w:tc>
        <w:tc>
          <w:tcPr>
            <w:tcW w:w="450" w:type="dxa"/>
            <w:gridSpan w:val="2"/>
            <w:shd w:val="clear" w:color="auto" w:fill="auto"/>
            <w:vAlign w:val="center"/>
            <w:hideMark/>
          </w:tcPr>
          <w:p w:rsidR="00F812F5" w:rsidRPr="00F812F5" w:rsidRDefault="00F812F5" w:rsidP="00F812F5">
            <w:pPr>
              <w:spacing w:line="240" w:lineRule="auto"/>
              <w:jc w:val="center"/>
              <w:rPr>
                <w:sz w:val="22"/>
              </w:rPr>
            </w:pPr>
            <w:r w:rsidRPr="00F812F5">
              <w:rPr>
                <w:sz w:val="22"/>
              </w:rPr>
              <w:t>-</w:t>
            </w:r>
          </w:p>
        </w:tc>
        <w:tc>
          <w:tcPr>
            <w:tcW w:w="510" w:type="dxa"/>
            <w:shd w:val="clear" w:color="auto" w:fill="auto"/>
            <w:vAlign w:val="center"/>
            <w:hideMark/>
          </w:tcPr>
          <w:p w:rsidR="00F812F5" w:rsidRPr="00F812F5" w:rsidRDefault="00F812F5" w:rsidP="00F812F5">
            <w:pPr>
              <w:spacing w:line="240" w:lineRule="auto"/>
              <w:jc w:val="center"/>
              <w:rPr>
                <w:sz w:val="22"/>
              </w:rPr>
            </w:pPr>
            <w:r w:rsidRPr="00F812F5">
              <w:rPr>
                <w:sz w:val="22"/>
              </w:rPr>
              <w:t>30</w:t>
            </w:r>
          </w:p>
        </w:tc>
        <w:tc>
          <w:tcPr>
            <w:tcW w:w="450" w:type="dxa"/>
            <w:gridSpan w:val="2"/>
            <w:shd w:val="clear" w:color="auto" w:fill="auto"/>
            <w:vAlign w:val="center"/>
            <w:hideMark/>
          </w:tcPr>
          <w:p w:rsidR="00F812F5" w:rsidRPr="00F812F5" w:rsidRDefault="00F812F5" w:rsidP="00F812F5">
            <w:pPr>
              <w:spacing w:line="240" w:lineRule="auto"/>
              <w:jc w:val="center"/>
              <w:rPr>
                <w:sz w:val="22"/>
              </w:rPr>
            </w:pPr>
            <w:r w:rsidRPr="00F812F5">
              <w:rPr>
                <w:sz w:val="22"/>
              </w:rPr>
              <w:t>-</w:t>
            </w:r>
          </w:p>
        </w:tc>
        <w:tc>
          <w:tcPr>
            <w:tcW w:w="529" w:type="dxa"/>
            <w:shd w:val="clear" w:color="auto" w:fill="auto"/>
            <w:vAlign w:val="center"/>
            <w:hideMark/>
          </w:tcPr>
          <w:p w:rsidR="00F812F5" w:rsidRPr="00F812F5" w:rsidRDefault="00F812F5" w:rsidP="00F812F5">
            <w:pPr>
              <w:spacing w:line="240" w:lineRule="auto"/>
              <w:jc w:val="center"/>
              <w:rPr>
                <w:sz w:val="22"/>
              </w:rPr>
            </w:pPr>
            <w:r w:rsidRPr="00F812F5">
              <w:rPr>
                <w:sz w:val="22"/>
              </w:rPr>
              <w:t>30</w:t>
            </w:r>
          </w:p>
        </w:tc>
        <w:tc>
          <w:tcPr>
            <w:tcW w:w="530" w:type="dxa"/>
            <w:shd w:val="clear" w:color="auto" w:fill="auto"/>
            <w:vAlign w:val="center"/>
            <w:hideMark/>
          </w:tcPr>
          <w:p w:rsidR="00F812F5" w:rsidRPr="00F812F5" w:rsidRDefault="00F812F5" w:rsidP="00F812F5">
            <w:pPr>
              <w:spacing w:line="240" w:lineRule="auto"/>
              <w:jc w:val="center"/>
              <w:rPr>
                <w:sz w:val="22"/>
              </w:rPr>
            </w:pPr>
            <w:r w:rsidRPr="00F812F5">
              <w:rPr>
                <w:sz w:val="22"/>
              </w:rPr>
              <w:t>-</w:t>
            </w:r>
          </w:p>
        </w:tc>
      </w:tr>
      <w:tr w:rsidR="00F812F5" w:rsidRPr="00F812F5" w:rsidTr="00F812F5">
        <w:trPr>
          <w:gridAfter w:val="1"/>
          <w:wAfter w:w="20" w:type="dxa"/>
          <w:trHeight w:val="909"/>
        </w:trPr>
        <w:tc>
          <w:tcPr>
            <w:tcW w:w="822" w:type="dxa"/>
            <w:vMerge/>
            <w:shd w:val="clear" w:color="auto" w:fill="auto"/>
            <w:vAlign w:val="center"/>
          </w:tcPr>
          <w:p w:rsidR="00F812F5" w:rsidRPr="00F812F5" w:rsidRDefault="00F812F5" w:rsidP="00F812F5">
            <w:pPr>
              <w:spacing w:line="240" w:lineRule="auto"/>
              <w:jc w:val="center"/>
              <w:rPr>
                <w:sz w:val="22"/>
              </w:rPr>
            </w:pPr>
          </w:p>
        </w:tc>
        <w:tc>
          <w:tcPr>
            <w:tcW w:w="822" w:type="dxa"/>
            <w:shd w:val="clear" w:color="auto" w:fill="auto"/>
            <w:vAlign w:val="center"/>
          </w:tcPr>
          <w:p w:rsidR="00F812F5" w:rsidRPr="00F812F5" w:rsidRDefault="00F812F5" w:rsidP="00F812F5">
            <w:pPr>
              <w:spacing w:line="240" w:lineRule="auto"/>
              <w:jc w:val="center"/>
              <w:rPr>
                <w:sz w:val="22"/>
              </w:rPr>
            </w:pPr>
            <w:r w:rsidRPr="00F812F5">
              <w:rPr>
                <w:sz w:val="22"/>
              </w:rPr>
              <w:t>а</w:t>
            </w:r>
          </w:p>
        </w:tc>
        <w:tc>
          <w:tcPr>
            <w:tcW w:w="1793" w:type="dxa"/>
            <w:shd w:val="clear" w:color="auto" w:fill="auto"/>
            <w:vAlign w:val="center"/>
          </w:tcPr>
          <w:p w:rsidR="00F812F5" w:rsidRPr="00F812F5" w:rsidRDefault="00F812F5" w:rsidP="00F812F5">
            <w:pPr>
              <w:spacing w:line="240" w:lineRule="auto"/>
              <w:jc w:val="center"/>
              <w:rPr>
                <w:sz w:val="22"/>
              </w:rPr>
            </w:pPr>
            <w:r w:rsidRPr="00F812F5">
              <w:rPr>
                <w:sz w:val="22"/>
              </w:rPr>
              <w:t>Строительные материалы</w:t>
            </w:r>
          </w:p>
        </w:tc>
        <w:tc>
          <w:tcPr>
            <w:tcW w:w="720" w:type="dxa"/>
            <w:shd w:val="clear" w:color="auto" w:fill="auto"/>
            <w:vAlign w:val="center"/>
          </w:tcPr>
          <w:p w:rsidR="00F812F5" w:rsidRPr="00F812F5" w:rsidRDefault="00F812F5" w:rsidP="00F812F5">
            <w:pPr>
              <w:spacing w:line="240" w:lineRule="auto"/>
              <w:jc w:val="center"/>
              <w:rPr>
                <w:sz w:val="22"/>
              </w:rPr>
            </w:pPr>
            <w:r w:rsidRPr="00F812F5">
              <w:rPr>
                <w:sz w:val="22"/>
              </w:rPr>
              <w:t>За В</w:t>
            </w:r>
          </w:p>
        </w:tc>
        <w:tc>
          <w:tcPr>
            <w:tcW w:w="1060" w:type="dxa"/>
            <w:shd w:val="clear" w:color="auto" w:fill="auto"/>
            <w:vAlign w:val="center"/>
          </w:tcPr>
          <w:p w:rsidR="00F812F5" w:rsidRPr="00F812F5" w:rsidRDefault="00F812F5" w:rsidP="00F812F5">
            <w:pPr>
              <w:spacing w:line="240" w:lineRule="auto"/>
              <w:jc w:val="center"/>
              <w:rPr>
                <w:sz w:val="22"/>
              </w:rPr>
            </w:pPr>
            <w:r w:rsidRPr="00F812F5">
              <w:rPr>
                <w:sz w:val="22"/>
              </w:rPr>
              <w:t>15</w:t>
            </w:r>
          </w:p>
        </w:tc>
        <w:tc>
          <w:tcPr>
            <w:tcW w:w="924" w:type="dxa"/>
            <w:vMerge/>
            <w:shd w:val="clear" w:color="auto" w:fill="auto"/>
            <w:vAlign w:val="center"/>
          </w:tcPr>
          <w:p w:rsidR="00F812F5" w:rsidRPr="00F812F5" w:rsidRDefault="00F812F5" w:rsidP="00F812F5">
            <w:pPr>
              <w:spacing w:line="240" w:lineRule="auto"/>
              <w:jc w:val="center"/>
              <w:rPr>
                <w:sz w:val="22"/>
              </w:rPr>
            </w:pPr>
          </w:p>
        </w:tc>
        <w:tc>
          <w:tcPr>
            <w:tcW w:w="458" w:type="dxa"/>
            <w:gridSpan w:val="2"/>
            <w:shd w:val="clear" w:color="auto" w:fill="auto"/>
            <w:vAlign w:val="center"/>
          </w:tcPr>
          <w:p w:rsidR="00F812F5" w:rsidRPr="00F812F5" w:rsidRDefault="00F812F5" w:rsidP="00F812F5">
            <w:pPr>
              <w:spacing w:line="240" w:lineRule="auto"/>
              <w:jc w:val="center"/>
              <w:rPr>
                <w:sz w:val="22"/>
              </w:rPr>
            </w:pPr>
            <w:r w:rsidRPr="00F812F5">
              <w:rPr>
                <w:sz w:val="22"/>
              </w:rPr>
              <w:t>30</w:t>
            </w:r>
          </w:p>
        </w:tc>
        <w:tc>
          <w:tcPr>
            <w:tcW w:w="411" w:type="dxa"/>
            <w:shd w:val="clear" w:color="auto" w:fill="auto"/>
            <w:vAlign w:val="center"/>
          </w:tcPr>
          <w:p w:rsidR="00F812F5" w:rsidRPr="00F812F5" w:rsidRDefault="00F812F5" w:rsidP="00F812F5">
            <w:pPr>
              <w:spacing w:line="240" w:lineRule="auto"/>
              <w:jc w:val="center"/>
              <w:rPr>
                <w:sz w:val="22"/>
              </w:rPr>
            </w:pPr>
            <w:r w:rsidRPr="00F812F5">
              <w:rPr>
                <w:sz w:val="22"/>
              </w:rPr>
              <w:t>-</w:t>
            </w:r>
          </w:p>
        </w:tc>
        <w:tc>
          <w:tcPr>
            <w:tcW w:w="511" w:type="dxa"/>
            <w:shd w:val="clear" w:color="auto" w:fill="auto"/>
            <w:vAlign w:val="center"/>
          </w:tcPr>
          <w:p w:rsidR="00F812F5" w:rsidRPr="00F812F5" w:rsidRDefault="00F812F5" w:rsidP="00F812F5">
            <w:pPr>
              <w:spacing w:line="240" w:lineRule="auto"/>
              <w:jc w:val="center"/>
              <w:rPr>
                <w:sz w:val="22"/>
              </w:rPr>
            </w:pPr>
            <w:r w:rsidRPr="00F812F5">
              <w:rPr>
                <w:sz w:val="22"/>
              </w:rPr>
              <w:t>30</w:t>
            </w:r>
          </w:p>
        </w:tc>
        <w:tc>
          <w:tcPr>
            <w:tcW w:w="450" w:type="dxa"/>
            <w:gridSpan w:val="2"/>
            <w:shd w:val="clear" w:color="auto" w:fill="auto"/>
            <w:vAlign w:val="center"/>
          </w:tcPr>
          <w:p w:rsidR="00F812F5" w:rsidRPr="00F812F5" w:rsidRDefault="00F812F5" w:rsidP="00F812F5">
            <w:pPr>
              <w:spacing w:line="240" w:lineRule="auto"/>
              <w:jc w:val="center"/>
              <w:rPr>
                <w:sz w:val="22"/>
              </w:rPr>
            </w:pPr>
            <w:r w:rsidRPr="00F812F5">
              <w:rPr>
                <w:sz w:val="22"/>
              </w:rPr>
              <w:t>-</w:t>
            </w:r>
          </w:p>
        </w:tc>
        <w:tc>
          <w:tcPr>
            <w:tcW w:w="510" w:type="dxa"/>
            <w:shd w:val="clear" w:color="auto" w:fill="auto"/>
            <w:vAlign w:val="center"/>
          </w:tcPr>
          <w:p w:rsidR="00F812F5" w:rsidRPr="00F812F5" w:rsidRDefault="00F812F5" w:rsidP="00F812F5">
            <w:pPr>
              <w:spacing w:line="240" w:lineRule="auto"/>
              <w:jc w:val="center"/>
              <w:rPr>
                <w:sz w:val="22"/>
              </w:rPr>
            </w:pPr>
            <w:r w:rsidRPr="00F812F5">
              <w:rPr>
                <w:sz w:val="22"/>
              </w:rPr>
              <w:t>30</w:t>
            </w:r>
          </w:p>
        </w:tc>
        <w:tc>
          <w:tcPr>
            <w:tcW w:w="450" w:type="dxa"/>
            <w:gridSpan w:val="2"/>
            <w:shd w:val="clear" w:color="auto" w:fill="auto"/>
            <w:vAlign w:val="center"/>
          </w:tcPr>
          <w:p w:rsidR="00F812F5" w:rsidRPr="00F812F5" w:rsidRDefault="00F812F5" w:rsidP="00F812F5">
            <w:pPr>
              <w:spacing w:line="240" w:lineRule="auto"/>
              <w:jc w:val="center"/>
              <w:rPr>
                <w:sz w:val="22"/>
              </w:rPr>
            </w:pPr>
            <w:r w:rsidRPr="00F812F5">
              <w:rPr>
                <w:sz w:val="22"/>
              </w:rPr>
              <w:t>-</w:t>
            </w:r>
          </w:p>
        </w:tc>
        <w:tc>
          <w:tcPr>
            <w:tcW w:w="510" w:type="dxa"/>
            <w:shd w:val="clear" w:color="auto" w:fill="auto"/>
            <w:vAlign w:val="center"/>
          </w:tcPr>
          <w:p w:rsidR="00F812F5" w:rsidRPr="00F812F5" w:rsidRDefault="00F812F5" w:rsidP="00F812F5">
            <w:pPr>
              <w:spacing w:line="240" w:lineRule="auto"/>
              <w:jc w:val="center"/>
              <w:rPr>
                <w:sz w:val="22"/>
              </w:rPr>
            </w:pPr>
            <w:r w:rsidRPr="00F812F5">
              <w:rPr>
                <w:sz w:val="22"/>
              </w:rPr>
              <w:t>30</w:t>
            </w:r>
          </w:p>
        </w:tc>
        <w:tc>
          <w:tcPr>
            <w:tcW w:w="450" w:type="dxa"/>
            <w:gridSpan w:val="2"/>
            <w:shd w:val="clear" w:color="auto" w:fill="auto"/>
            <w:vAlign w:val="center"/>
          </w:tcPr>
          <w:p w:rsidR="00F812F5" w:rsidRPr="00F812F5" w:rsidRDefault="00F812F5" w:rsidP="00F812F5">
            <w:pPr>
              <w:spacing w:line="240" w:lineRule="auto"/>
              <w:jc w:val="center"/>
              <w:rPr>
                <w:sz w:val="22"/>
              </w:rPr>
            </w:pPr>
            <w:r w:rsidRPr="00F812F5">
              <w:rPr>
                <w:sz w:val="22"/>
              </w:rPr>
              <w:t>-</w:t>
            </w:r>
          </w:p>
        </w:tc>
        <w:tc>
          <w:tcPr>
            <w:tcW w:w="529" w:type="dxa"/>
            <w:shd w:val="clear" w:color="auto" w:fill="auto"/>
            <w:vAlign w:val="center"/>
          </w:tcPr>
          <w:p w:rsidR="00F812F5" w:rsidRPr="00F812F5" w:rsidRDefault="00F812F5" w:rsidP="00F812F5">
            <w:pPr>
              <w:spacing w:line="240" w:lineRule="auto"/>
              <w:jc w:val="center"/>
              <w:rPr>
                <w:sz w:val="22"/>
              </w:rPr>
            </w:pPr>
            <w:r w:rsidRPr="00F812F5">
              <w:rPr>
                <w:sz w:val="22"/>
              </w:rPr>
              <w:t>30</w:t>
            </w:r>
          </w:p>
        </w:tc>
        <w:tc>
          <w:tcPr>
            <w:tcW w:w="530" w:type="dxa"/>
            <w:shd w:val="clear" w:color="auto" w:fill="auto"/>
            <w:vAlign w:val="center"/>
          </w:tcPr>
          <w:p w:rsidR="00F812F5" w:rsidRPr="00F812F5" w:rsidRDefault="00F812F5" w:rsidP="00F812F5">
            <w:pPr>
              <w:spacing w:line="240" w:lineRule="auto"/>
              <w:jc w:val="center"/>
              <w:rPr>
                <w:sz w:val="22"/>
              </w:rPr>
            </w:pPr>
            <w:r w:rsidRPr="00F812F5">
              <w:rPr>
                <w:sz w:val="22"/>
              </w:rPr>
              <w:t>-</w:t>
            </w:r>
          </w:p>
        </w:tc>
      </w:tr>
      <w:tr w:rsidR="00F812F5" w:rsidRPr="00F812F5" w:rsidTr="00F812F5">
        <w:trPr>
          <w:trHeight w:val="453"/>
        </w:trPr>
        <w:tc>
          <w:tcPr>
            <w:tcW w:w="6158" w:type="dxa"/>
            <w:gridSpan w:val="7"/>
            <w:shd w:val="clear" w:color="auto" w:fill="auto"/>
            <w:vAlign w:val="center"/>
            <w:hideMark/>
          </w:tcPr>
          <w:p w:rsidR="0034728B" w:rsidRPr="00F812F5" w:rsidRDefault="0034728B" w:rsidP="00F812F5">
            <w:pPr>
              <w:spacing w:line="240" w:lineRule="auto"/>
              <w:jc w:val="center"/>
              <w:rPr>
                <w:sz w:val="22"/>
              </w:rPr>
            </w:pPr>
            <w:r w:rsidRPr="00F812F5">
              <w:rPr>
                <w:sz w:val="22"/>
              </w:rPr>
              <w:t>Итого</w:t>
            </w:r>
          </w:p>
        </w:tc>
        <w:tc>
          <w:tcPr>
            <w:tcW w:w="442" w:type="dxa"/>
            <w:shd w:val="clear" w:color="auto" w:fill="auto"/>
            <w:vAlign w:val="center"/>
            <w:hideMark/>
          </w:tcPr>
          <w:p w:rsidR="0034728B" w:rsidRPr="00F812F5" w:rsidRDefault="00F812F5" w:rsidP="00F812F5">
            <w:pPr>
              <w:spacing w:line="240" w:lineRule="auto"/>
              <w:jc w:val="center"/>
              <w:rPr>
                <w:sz w:val="22"/>
              </w:rPr>
            </w:pPr>
            <w:r>
              <w:rPr>
                <w:sz w:val="22"/>
              </w:rPr>
              <w:t>6</w:t>
            </w:r>
            <w:r w:rsidR="0034728B" w:rsidRPr="00F812F5">
              <w:rPr>
                <w:sz w:val="22"/>
              </w:rPr>
              <w:t>0</w:t>
            </w:r>
          </w:p>
        </w:tc>
        <w:tc>
          <w:tcPr>
            <w:tcW w:w="411" w:type="dxa"/>
            <w:shd w:val="clear" w:color="auto" w:fill="auto"/>
            <w:vAlign w:val="center"/>
            <w:hideMark/>
          </w:tcPr>
          <w:p w:rsidR="0034728B" w:rsidRPr="00F812F5" w:rsidRDefault="0034728B" w:rsidP="00F812F5">
            <w:pPr>
              <w:spacing w:line="240" w:lineRule="auto"/>
              <w:jc w:val="center"/>
              <w:rPr>
                <w:sz w:val="22"/>
              </w:rPr>
            </w:pPr>
            <w:r w:rsidRPr="00F812F5">
              <w:rPr>
                <w:sz w:val="22"/>
              </w:rPr>
              <w:t>-</w:t>
            </w:r>
          </w:p>
        </w:tc>
        <w:tc>
          <w:tcPr>
            <w:tcW w:w="518" w:type="dxa"/>
            <w:gridSpan w:val="2"/>
            <w:shd w:val="clear" w:color="auto" w:fill="auto"/>
            <w:vAlign w:val="center"/>
            <w:hideMark/>
          </w:tcPr>
          <w:p w:rsidR="0034728B" w:rsidRPr="00F812F5" w:rsidRDefault="00F812F5" w:rsidP="00F812F5">
            <w:pPr>
              <w:spacing w:line="240" w:lineRule="auto"/>
              <w:jc w:val="center"/>
              <w:rPr>
                <w:sz w:val="22"/>
              </w:rPr>
            </w:pPr>
            <w:r>
              <w:rPr>
                <w:sz w:val="22"/>
              </w:rPr>
              <w:t>6</w:t>
            </w:r>
            <w:r w:rsidR="0034728B" w:rsidRPr="00F812F5">
              <w:rPr>
                <w:sz w:val="22"/>
              </w:rPr>
              <w:t>0</w:t>
            </w:r>
          </w:p>
        </w:tc>
        <w:tc>
          <w:tcPr>
            <w:tcW w:w="442" w:type="dxa"/>
            <w:shd w:val="clear" w:color="auto" w:fill="auto"/>
            <w:vAlign w:val="center"/>
            <w:hideMark/>
          </w:tcPr>
          <w:p w:rsidR="0034728B" w:rsidRPr="00F812F5" w:rsidRDefault="0034728B" w:rsidP="00F812F5">
            <w:pPr>
              <w:spacing w:line="240" w:lineRule="auto"/>
              <w:jc w:val="center"/>
              <w:rPr>
                <w:sz w:val="22"/>
              </w:rPr>
            </w:pPr>
            <w:r w:rsidRPr="00F812F5">
              <w:rPr>
                <w:sz w:val="22"/>
              </w:rPr>
              <w:t>-</w:t>
            </w:r>
          </w:p>
        </w:tc>
        <w:tc>
          <w:tcPr>
            <w:tcW w:w="517" w:type="dxa"/>
            <w:gridSpan w:val="2"/>
            <w:shd w:val="clear" w:color="auto" w:fill="auto"/>
            <w:vAlign w:val="center"/>
            <w:hideMark/>
          </w:tcPr>
          <w:p w:rsidR="0034728B" w:rsidRPr="00F812F5" w:rsidRDefault="00F812F5" w:rsidP="00F812F5">
            <w:pPr>
              <w:spacing w:line="240" w:lineRule="auto"/>
              <w:jc w:val="center"/>
              <w:rPr>
                <w:sz w:val="22"/>
              </w:rPr>
            </w:pPr>
            <w:r>
              <w:rPr>
                <w:sz w:val="22"/>
              </w:rPr>
              <w:t>6</w:t>
            </w:r>
            <w:r w:rsidR="0034728B" w:rsidRPr="00F812F5">
              <w:rPr>
                <w:sz w:val="22"/>
              </w:rPr>
              <w:t>0</w:t>
            </w:r>
          </w:p>
        </w:tc>
        <w:tc>
          <w:tcPr>
            <w:tcW w:w="442" w:type="dxa"/>
            <w:shd w:val="clear" w:color="auto" w:fill="auto"/>
            <w:vAlign w:val="center"/>
            <w:hideMark/>
          </w:tcPr>
          <w:p w:rsidR="0034728B" w:rsidRPr="00F812F5" w:rsidRDefault="0034728B" w:rsidP="00F812F5">
            <w:pPr>
              <w:spacing w:line="240" w:lineRule="auto"/>
              <w:jc w:val="center"/>
              <w:rPr>
                <w:sz w:val="22"/>
              </w:rPr>
            </w:pPr>
            <w:r w:rsidRPr="00F812F5">
              <w:rPr>
                <w:sz w:val="22"/>
              </w:rPr>
              <w:t>-</w:t>
            </w:r>
          </w:p>
        </w:tc>
        <w:tc>
          <w:tcPr>
            <w:tcW w:w="517" w:type="dxa"/>
            <w:gridSpan w:val="2"/>
            <w:shd w:val="clear" w:color="auto" w:fill="auto"/>
            <w:vAlign w:val="center"/>
            <w:hideMark/>
          </w:tcPr>
          <w:p w:rsidR="0034728B" w:rsidRPr="00F812F5" w:rsidRDefault="00F812F5" w:rsidP="00F812F5">
            <w:pPr>
              <w:spacing w:line="240" w:lineRule="auto"/>
              <w:jc w:val="center"/>
              <w:rPr>
                <w:sz w:val="22"/>
              </w:rPr>
            </w:pPr>
            <w:r>
              <w:rPr>
                <w:sz w:val="22"/>
              </w:rPr>
              <w:t>6</w:t>
            </w:r>
            <w:r w:rsidR="0034728B" w:rsidRPr="00F812F5">
              <w:rPr>
                <w:sz w:val="22"/>
              </w:rPr>
              <w:t>0</w:t>
            </w:r>
          </w:p>
        </w:tc>
        <w:tc>
          <w:tcPr>
            <w:tcW w:w="442" w:type="dxa"/>
            <w:shd w:val="clear" w:color="auto" w:fill="auto"/>
            <w:vAlign w:val="center"/>
            <w:hideMark/>
          </w:tcPr>
          <w:p w:rsidR="0034728B" w:rsidRPr="00F812F5" w:rsidRDefault="0034728B" w:rsidP="00F812F5">
            <w:pPr>
              <w:spacing w:line="240" w:lineRule="auto"/>
              <w:jc w:val="center"/>
              <w:rPr>
                <w:sz w:val="22"/>
              </w:rPr>
            </w:pPr>
            <w:r w:rsidRPr="00F812F5">
              <w:rPr>
                <w:sz w:val="22"/>
              </w:rPr>
              <w:t>-</w:t>
            </w:r>
          </w:p>
        </w:tc>
        <w:tc>
          <w:tcPr>
            <w:tcW w:w="529" w:type="dxa"/>
            <w:shd w:val="clear" w:color="auto" w:fill="auto"/>
            <w:vAlign w:val="center"/>
            <w:hideMark/>
          </w:tcPr>
          <w:p w:rsidR="0034728B" w:rsidRPr="00F812F5" w:rsidRDefault="00F812F5" w:rsidP="00F812F5">
            <w:pPr>
              <w:spacing w:line="240" w:lineRule="auto"/>
              <w:jc w:val="center"/>
              <w:rPr>
                <w:sz w:val="22"/>
              </w:rPr>
            </w:pPr>
            <w:r>
              <w:rPr>
                <w:sz w:val="22"/>
              </w:rPr>
              <w:t>6</w:t>
            </w:r>
            <w:r w:rsidR="0034728B" w:rsidRPr="00F812F5">
              <w:rPr>
                <w:sz w:val="22"/>
              </w:rPr>
              <w:t>0</w:t>
            </w:r>
          </w:p>
        </w:tc>
        <w:tc>
          <w:tcPr>
            <w:tcW w:w="547" w:type="dxa"/>
            <w:gridSpan w:val="2"/>
            <w:shd w:val="clear" w:color="auto" w:fill="auto"/>
            <w:vAlign w:val="center"/>
            <w:hideMark/>
          </w:tcPr>
          <w:p w:rsidR="0034728B" w:rsidRPr="00F812F5" w:rsidRDefault="0034728B" w:rsidP="00F812F5">
            <w:pPr>
              <w:spacing w:line="240" w:lineRule="auto"/>
              <w:jc w:val="center"/>
              <w:rPr>
                <w:sz w:val="22"/>
              </w:rPr>
            </w:pPr>
            <w:r w:rsidRPr="00F812F5">
              <w:rPr>
                <w:sz w:val="22"/>
              </w:rPr>
              <w:t>-</w:t>
            </w:r>
          </w:p>
        </w:tc>
      </w:tr>
    </w:tbl>
    <w:p w:rsidR="0034728B" w:rsidRDefault="0034728B" w:rsidP="00F812F5">
      <w:pPr>
        <w:spacing w:before="120"/>
        <w:ind w:firstLine="709"/>
        <w:rPr>
          <w:rFonts w:cs="Times New Roman"/>
          <w:szCs w:val="28"/>
        </w:rPr>
      </w:pPr>
      <w:r>
        <w:rPr>
          <w:rFonts w:cs="Times New Roman"/>
          <w:szCs w:val="28"/>
        </w:rPr>
        <w:t>Для представленного календарного плана необходимо определить процент охвата погрузки маршрутами для каждого участка и по всему объему в целом:</w:t>
      </w:r>
    </w:p>
    <w:p w:rsidR="0034728B" w:rsidRDefault="00000000" w:rsidP="0034728B">
      <w:pPr>
        <w:jc w:val="center"/>
        <w:rPr>
          <w:rFonts w:eastAsiaTheme="minorEastAsia" w:cs="Times New Roman"/>
          <w:b/>
          <w:szCs w:val="28"/>
        </w:rPr>
      </w:pPr>
      <m:oMathPara>
        <m:oMath>
          <m:sSub>
            <m:sSubPr>
              <m:ctrlPr>
                <w:rPr>
                  <w:rFonts w:ascii="Cambria Math" w:hAnsi="Cambria Math" w:cs="Times New Roman"/>
                  <w:i/>
                  <w:szCs w:val="28"/>
                </w:rPr>
              </m:ctrlPr>
            </m:sSubPr>
            <m:e>
              <m:r>
                <w:rPr>
                  <w:rFonts w:ascii="Cambria Math" w:hAnsi="Cambria Math" w:cs="Times New Roman"/>
                  <w:szCs w:val="28"/>
                </w:rPr>
                <m:t>У</m:t>
              </m:r>
            </m:e>
            <m:sub>
              <m:r>
                <w:rPr>
                  <w:rFonts w:ascii="Cambria Math" w:hAnsi="Cambria Math" w:cs="Times New Roman"/>
                  <w:szCs w:val="28"/>
                </w:rPr>
                <m:t>м</m:t>
              </m:r>
            </m:sub>
          </m:sSub>
          <m:r>
            <w:rPr>
              <w:rFonts w:ascii="Cambria Math" w:hAnsi="Cambria Math" w:cs="Times New Roman"/>
              <w:szCs w:val="28"/>
            </w:rPr>
            <m:t>=</m:t>
          </m:r>
          <m:d>
            <m:dPr>
              <m:ctrlPr>
                <w:rPr>
                  <w:rFonts w:ascii="Cambria Math" w:hAnsi="Cambria Math" w:cs="Times New Roman"/>
                  <w:i/>
                  <w:szCs w:val="28"/>
                </w:rPr>
              </m:ctrlPr>
            </m:dPr>
            <m:e>
              <m:f>
                <m:fPr>
                  <m:ctrlPr>
                    <w:rPr>
                      <w:rFonts w:ascii="Cambria Math" w:hAnsi="Cambria Math" w:cs="Times New Roman"/>
                      <w:i/>
                      <w:szCs w:val="28"/>
                    </w:rPr>
                  </m:ctrlPr>
                </m:fPr>
                <m:num>
                  <m:nary>
                    <m:naryPr>
                      <m:chr m:val="∑"/>
                      <m:limLoc m:val="undOvr"/>
                      <m:subHide m:val="1"/>
                      <m:supHide m:val="1"/>
                      <m:ctrlPr>
                        <w:rPr>
                          <w:rFonts w:ascii="Cambria Math" w:hAnsi="Cambria Math" w:cs="Times New Roman"/>
                          <w:i/>
                          <w:szCs w:val="28"/>
                        </w:rPr>
                      </m:ctrlPr>
                    </m:naryPr>
                    <m:sub/>
                    <m:sup/>
                    <m:e>
                      <m:sSub>
                        <m:sSubPr>
                          <m:ctrlPr>
                            <w:rPr>
                              <w:rFonts w:ascii="Cambria Math" w:hAnsi="Cambria Math" w:cs="Times New Roman"/>
                              <w:i/>
                              <w:szCs w:val="28"/>
                            </w:rPr>
                          </m:ctrlPr>
                        </m:sSubPr>
                        <m:e>
                          <m:r>
                            <w:rPr>
                              <w:rFonts w:ascii="Cambria Math" w:hAnsi="Cambria Math" w:cs="Times New Roman"/>
                              <w:szCs w:val="28"/>
                              <w:lang w:val="en-US"/>
                            </w:rPr>
                            <m:t>U</m:t>
                          </m:r>
                        </m:e>
                        <m:sub>
                          <m:r>
                            <w:rPr>
                              <w:rFonts w:ascii="Cambria Math" w:hAnsi="Cambria Math" w:cs="Times New Roman"/>
                              <w:szCs w:val="28"/>
                            </w:rPr>
                            <m:t>м</m:t>
                          </m:r>
                        </m:sub>
                      </m:sSub>
                    </m:e>
                  </m:nary>
                </m:num>
                <m:den>
                  <m:nary>
                    <m:naryPr>
                      <m:chr m:val="∑"/>
                      <m:limLoc m:val="undOvr"/>
                      <m:subHide m:val="1"/>
                      <m:supHide m:val="1"/>
                      <m:ctrlPr>
                        <w:rPr>
                          <w:rFonts w:ascii="Cambria Math" w:hAnsi="Cambria Math" w:cs="Times New Roman"/>
                          <w:i/>
                          <w:szCs w:val="28"/>
                        </w:rPr>
                      </m:ctrlPr>
                    </m:naryPr>
                    <m:sub/>
                    <m:sup/>
                    <m:e>
                      <m:sSub>
                        <m:sSubPr>
                          <m:ctrlPr>
                            <w:rPr>
                              <w:rFonts w:ascii="Cambria Math" w:hAnsi="Cambria Math" w:cs="Times New Roman"/>
                              <w:i/>
                              <w:szCs w:val="28"/>
                            </w:rPr>
                          </m:ctrlPr>
                        </m:sSubPr>
                        <m:e>
                          <m:r>
                            <w:rPr>
                              <w:rFonts w:ascii="Cambria Math" w:hAnsi="Cambria Math" w:cs="Times New Roman"/>
                              <w:szCs w:val="28"/>
                            </w:rPr>
                            <m:t>U</m:t>
                          </m:r>
                        </m:e>
                        <m:sub>
                          <m:r>
                            <w:rPr>
                              <w:rFonts w:ascii="Cambria Math" w:hAnsi="Cambria Math" w:cs="Times New Roman"/>
                              <w:szCs w:val="28"/>
                            </w:rPr>
                            <m:t>п</m:t>
                          </m:r>
                        </m:sub>
                      </m:sSub>
                    </m:e>
                  </m:nary>
                </m:den>
              </m:f>
            </m:e>
          </m:d>
          <m:r>
            <w:rPr>
              <w:rFonts w:ascii="Cambria Math" w:hAnsi="Cambria Math" w:cs="Times New Roman"/>
              <w:szCs w:val="28"/>
            </w:rPr>
            <m:t xml:space="preserve">*100% </m:t>
          </m:r>
        </m:oMath>
      </m:oMathPara>
    </w:p>
    <w:p w:rsidR="0034728B" w:rsidRDefault="0034728B" w:rsidP="0034728B">
      <w:pPr>
        <w:rPr>
          <w:rFonts w:eastAsiaTheme="minorEastAsia" w:cs="Times New Roman"/>
          <w:szCs w:val="28"/>
        </w:rPr>
      </w:pPr>
      <w:r>
        <w:rPr>
          <w:rFonts w:eastAsiaTheme="minorEastAsia" w:cs="Times New Roman"/>
          <w:b/>
          <w:szCs w:val="28"/>
        </w:rPr>
        <w:tab/>
      </w:r>
      <w:r>
        <w:rPr>
          <w:rFonts w:eastAsiaTheme="minorEastAsia" w:cs="Times New Roman"/>
          <w:szCs w:val="28"/>
        </w:rPr>
        <w:t xml:space="preserve">где, </w:t>
      </w:r>
      <m:oMath>
        <m:nary>
          <m:naryPr>
            <m:chr m:val="∑"/>
            <m:limLoc m:val="undOvr"/>
            <m:subHide m:val="1"/>
            <m:supHide m:val="1"/>
            <m:ctrlPr>
              <w:rPr>
                <w:rFonts w:ascii="Cambria Math" w:hAnsi="Cambria Math" w:cs="Times New Roman"/>
                <w:i/>
                <w:szCs w:val="28"/>
              </w:rPr>
            </m:ctrlPr>
          </m:naryPr>
          <m:sub/>
          <m:sup/>
          <m:e>
            <m:sSub>
              <m:sSubPr>
                <m:ctrlPr>
                  <w:rPr>
                    <w:rFonts w:ascii="Cambria Math" w:hAnsi="Cambria Math" w:cs="Times New Roman"/>
                    <w:i/>
                    <w:szCs w:val="28"/>
                  </w:rPr>
                </m:ctrlPr>
              </m:sSubPr>
              <m:e>
                <m:r>
                  <w:rPr>
                    <w:rFonts w:ascii="Cambria Math" w:hAnsi="Cambria Math" w:cs="Times New Roman"/>
                    <w:szCs w:val="28"/>
                    <w:lang w:val="en-US"/>
                  </w:rPr>
                  <m:t>U</m:t>
                </m:r>
              </m:e>
              <m:sub>
                <m:r>
                  <w:rPr>
                    <w:rFonts w:ascii="Cambria Math" w:hAnsi="Cambria Math" w:cs="Times New Roman"/>
                    <w:szCs w:val="28"/>
                  </w:rPr>
                  <m:t>м</m:t>
                </m:r>
              </m:sub>
            </m:sSub>
          </m:e>
        </m:nary>
      </m:oMath>
      <w:r>
        <w:rPr>
          <w:rFonts w:eastAsiaTheme="minorEastAsia" w:cs="Times New Roman"/>
          <w:szCs w:val="28"/>
        </w:rPr>
        <w:t xml:space="preserve"> – среднее число вагонов, отправляемых на участке маршрутами в сутки;</w:t>
      </w:r>
    </w:p>
    <w:p w:rsidR="0034728B" w:rsidRDefault="00000000" w:rsidP="0034728B">
      <w:pPr>
        <w:rPr>
          <w:rFonts w:eastAsiaTheme="minorEastAsia" w:cs="Times New Roman"/>
          <w:szCs w:val="28"/>
        </w:rPr>
      </w:pPr>
      <m:oMath>
        <m:nary>
          <m:naryPr>
            <m:chr m:val="∑"/>
            <m:limLoc m:val="undOvr"/>
            <m:subHide m:val="1"/>
            <m:supHide m:val="1"/>
            <m:ctrlPr>
              <w:rPr>
                <w:rFonts w:ascii="Cambria Math" w:hAnsi="Cambria Math" w:cs="Times New Roman"/>
                <w:i/>
                <w:szCs w:val="28"/>
              </w:rPr>
            </m:ctrlPr>
          </m:naryPr>
          <m:sub/>
          <m:sup/>
          <m:e>
            <m:sSub>
              <m:sSubPr>
                <m:ctrlPr>
                  <w:rPr>
                    <w:rFonts w:ascii="Cambria Math" w:hAnsi="Cambria Math" w:cs="Times New Roman"/>
                    <w:i/>
                    <w:szCs w:val="28"/>
                  </w:rPr>
                </m:ctrlPr>
              </m:sSubPr>
              <m:e>
                <m:r>
                  <w:rPr>
                    <w:rFonts w:ascii="Cambria Math" w:hAnsi="Cambria Math" w:cs="Times New Roman"/>
                    <w:szCs w:val="28"/>
                  </w:rPr>
                  <m:t>U</m:t>
                </m:r>
              </m:e>
              <m:sub>
                <m:r>
                  <w:rPr>
                    <w:rFonts w:ascii="Cambria Math" w:hAnsi="Cambria Math" w:cs="Times New Roman"/>
                    <w:szCs w:val="28"/>
                  </w:rPr>
                  <m:t>п</m:t>
                </m:r>
              </m:sub>
            </m:sSub>
          </m:e>
        </m:nary>
      </m:oMath>
      <w:r w:rsidR="0034728B">
        <w:rPr>
          <w:rFonts w:eastAsiaTheme="minorEastAsia" w:cs="Times New Roman"/>
          <w:szCs w:val="28"/>
        </w:rPr>
        <w:t xml:space="preserve"> – общая суточная погрузка на участке;</w:t>
      </w:r>
    </w:p>
    <w:p w:rsidR="0034728B" w:rsidRDefault="0034728B" w:rsidP="0034728B">
      <w:pPr>
        <w:rPr>
          <w:rFonts w:eastAsiaTheme="minorEastAsia" w:cs="Times New Roman"/>
          <w:szCs w:val="28"/>
        </w:rPr>
      </w:pPr>
      <w:r>
        <w:rPr>
          <w:rFonts w:eastAsiaTheme="minorEastAsia" w:cs="Times New Roman"/>
          <w:szCs w:val="28"/>
        </w:rPr>
        <w:tab/>
        <w:t>Для участка В-Г среднее число вагонов в составе маршрутного поезда 50. Тогда,</w:t>
      </w:r>
    </w:p>
    <w:p w:rsidR="0034728B" w:rsidRPr="00B2627F" w:rsidRDefault="00000000" w:rsidP="00B2627F">
      <w:pPr>
        <w:rPr>
          <w:rFonts w:eastAsiaTheme="minorEastAsia"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rPr>
                <m:t>У</m:t>
              </m:r>
            </m:e>
            <m:sub>
              <m:r>
                <w:rPr>
                  <w:rFonts w:ascii="Cambria Math" w:hAnsi="Cambria Math" w:cs="Times New Roman"/>
                  <w:szCs w:val="28"/>
                </w:rPr>
                <m:t>м</m:t>
              </m:r>
            </m:sub>
          </m:sSub>
          <m:r>
            <w:rPr>
              <w:rFonts w:ascii="Cambria Math" w:hAnsi="Cambria Math" w:cs="Times New Roman"/>
              <w:szCs w:val="28"/>
            </w:rPr>
            <m:t>=</m:t>
          </m:r>
          <m:d>
            <m:dPr>
              <m:ctrlPr>
                <w:rPr>
                  <w:rFonts w:ascii="Cambria Math" w:hAnsi="Cambria Math" w:cs="Times New Roman"/>
                  <w:i/>
                  <w:szCs w:val="28"/>
                </w:rPr>
              </m:ctrlPr>
            </m:dPr>
            <m:e>
              <m:f>
                <m:fPr>
                  <m:ctrlPr>
                    <w:rPr>
                      <w:rFonts w:ascii="Cambria Math" w:hAnsi="Cambria Math" w:cs="Times New Roman"/>
                      <w:i/>
                      <w:szCs w:val="28"/>
                    </w:rPr>
                  </m:ctrlPr>
                </m:fPr>
                <m:num>
                  <m:r>
                    <w:rPr>
                      <w:rFonts w:ascii="Cambria Math" w:hAnsi="Cambria Math" w:cs="Times New Roman"/>
                      <w:szCs w:val="28"/>
                    </w:rPr>
                    <m:t>30</m:t>
                  </m:r>
                </m:num>
                <m:den>
                  <m:r>
                    <w:rPr>
                      <w:rFonts w:ascii="Cambria Math" w:hAnsi="Cambria Math" w:cs="Times New Roman"/>
                      <w:szCs w:val="28"/>
                    </w:rPr>
                    <m:t>71</m:t>
                  </m:r>
                </m:den>
              </m:f>
            </m:e>
          </m:d>
          <m:r>
            <w:rPr>
              <w:rFonts w:ascii="Cambria Math" w:hAnsi="Cambria Math" w:cs="Times New Roman"/>
              <w:szCs w:val="28"/>
            </w:rPr>
            <m:t>*100=42,2 %</m:t>
          </m:r>
        </m:oMath>
      </m:oMathPara>
    </w:p>
    <w:p w:rsidR="0034728B" w:rsidRPr="00B2627F" w:rsidRDefault="0034728B" w:rsidP="00B2627F">
      <w:pPr>
        <w:pStyle w:val="2"/>
        <w:numPr>
          <w:ilvl w:val="1"/>
          <w:numId w:val="1"/>
        </w:numPr>
        <w:rPr>
          <w:rFonts w:ascii="Times New Roman" w:hAnsi="Times New Roman" w:cs="Times New Roman"/>
          <w:b/>
          <w:color w:val="000000" w:themeColor="text1"/>
          <w:sz w:val="28"/>
        </w:rPr>
      </w:pPr>
      <w:bookmarkStart w:id="7" w:name="_Toc7181567"/>
      <w:bookmarkStart w:id="8" w:name="_Toc37516638"/>
      <w:r w:rsidRPr="00B2627F">
        <w:rPr>
          <w:rFonts w:ascii="Times New Roman" w:hAnsi="Times New Roman" w:cs="Times New Roman"/>
          <w:b/>
          <w:color w:val="000000" w:themeColor="text1"/>
          <w:sz w:val="28"/>
        </w:rPr>
        <w:t>Определение размеров погрузки – выгрузки и баланса п</w:t>
      </w:r>
      <w:r w:rsidR="00B2627F" w:rsidRPr="00B2627F">
        <w:rPr>
          <w:rFonts w:ascii="Times New Roman" w:hAnsi="Times New Roman" w:cs="Times New Roman"/>
          <w:b/>
          <w:color w:val="000000" w:themeColor="text1"/>
          <w:sz w:val="28"/>
        </w:rPr>
        <w:t>орожних вагонов в день максималь</w:t>
      </w:r>
      <w:r w:rsidRPr="00B2627F">
        <w:rPr>
          <w:rFonts w:ascii="Times New Roman" w:hAnsi="Times New Roman" w:cs="Times New Roman"/>
          <w:b/>
          <w:color w:val="000000" w:themeColor="text1"/>
          <w:sz w:val="28"/>
        </w:rPr>
        <w:t>ной работы</w:t>
      </w:r>
      <w:bookmarkEnd w:id="7"/>
      <w:bookmarkEnd w:id="8"/>
    </w:p>
    <w:p w:rsidR="0034728B" w:rsidRPr="00B2627F" w:rsidRDefault="0034728B" w:rsidP="00B2627F">
      <w:pPr>
        <w:ind w:firstLine="709"/>
      </w:pPr>
      <w:r w:rsidRPr="00B2627F">
        <w:t>Таким образом, вся погрузка промежуточных станций складывается из:</w:t>
      </w:r>
    </w:p>
    <w:p w:rsidR="0034728B" w:rsidRPr="00B2627F" w:rsidRDefault="0034728B" w:rsidP="00E72691">
      <w:pPr>
        <w:pStyle w:val="a9"/>
        <w:numPr>
          <w:ilvl w:val="0"/>
          <w:numId w:val="4"/>
        </w:numPr>
        <w:ind w:left="426"/>
      </w:pPr>
      <w:r w:rsidRPr="00B2627F">
        <w:t>погрузки групп вагонов, предназначенных для организации ступенчатых маршрутов;</w:t>
      </w:r>
    </w:p>
    <w:p w:rsidR="0034728B" w:rsidRPr="00B2627F" w:rsidRDefault="0034728B" w:rsidP="00E72691">
      <w:pPr>
        <w:pStyle w:val="a9"/>
        <w:numPr>
          <w:ilvl w:val="0"/>
          <w:numId w:val="4"/>
        </w:numPr>
        <w:ind w:left="426"/>
      </w:pPr>
      <w:r w:rsidRPr="00B2627F">
        <w:t>погрузки, не охваченной маршрутизацией (вагоны убираются сборными или вывозными поездами).</w:t>
      </w:r>
    </w:p>
    <w:p w:rsidR="0034728B" w:rsidRPr="00B2627F" w:rsidRDefault="0034728B" w:rsidP="00B2627F">
      <w:pPr>
        <w:ind w:firstLine="709"/>
      </w:pPr>
      <w:r w:rsidRPr="00B2627F">
        <w:t xml:space="preserve">В косой таблице для удобства дальнейших расчётов маршрутную погрузку промежуточных станций показываем в числителе, а </w:t>
      </w:r>
      <w:proofErr w:type="spellStart"/>
      <w:r w:rsidRPr="00B2627F">
        <w:t>немаршрутизируемую</w:t>
      </w:r>
      <w:proofErr w:type="spellEnd"/>
      <w:r w:rsidRPr="00B2627F">
        <w:t xml:space="preserve"> – в знаменателе.</w:t>
      </w:r>
    </w:p>
    <w:p w:rsidR="0034728B" w:rsidRPr="00B2627F" w:rsidRDefault="0034728B" w:rsidP="0091525C">
      <w:pPr>
        <w:ind w:firstLine="709"/>
      </w:pPr>
      <w:r w:rsidRPr="00B2627F">
        <w:t>Выгрузка на полигоне складывается из выгрузки сухогрузных вагонов и слива цистерн, которые в косых таблицах показываем отдельно. Среднесуточная выгрузка на промежуточных станциях полигона приведена в таблице 2.2.</w:t>
      </w:r>
    </w:p>
    <w:p w:rsidR="0091525C" w:rsidRDefault="0091525C">
      <w:pPr>
        <w:spacing w:after="160" w:line="259" w:lineRule="auto"/>
        <w:jc w:val="left"/>
      </w:pPr>
      <w:r>
        <w:br w:type="page"/>
      </w:r>
    </w:p>
    <w:p w:rsidR="0034728B" w:rsidRPr="00B2627F" w:rsidRDefault="0034728B" w:rsidP="00B2627F">
      <w:pPr>
        <w:ind w:firstLine="709"/>
      </w:pPr>
      <w:r w:rsidRPr="00B2627F">
        <w:t>Таблица 2.2 – Среднесуточная выгрузка на промежуточных станциях полигона</w:t>
      </w:r>
    </w:p>
    <w:tbl>
      <w:tblPr>
        <w:tblW w:w="6360" w:type="dxa"/>
        <w:jc w:val="center"/>
        <w:tblLook w:val="04A0" w:firstRow="1" w:lastRow="0" w:firstColumn="1" w:lastColumn="0" w:noHBand="0" w:noVBand="1"/>
      </w:tblPr>
      <w:tblGrid>
        <w:gridCol w:w="1212"/>
        <w:gridCol w:w="1249"/>
        <w:gridCol w:w="1345"/>
        <w:gridCol w:w="1120"/>
        <w:gridCol w:w="1120"/>
        <w:gridCol w:w="997"/>
      </w:tblGrid>
      <w:tr w:rsidR="0034728B" w:rsidRPr="0091525C" w:rsidTr="0091525C">
        <w:trPr>
          <w:trHeight w:val="315"/>
          <w:jc w:val="center"/>
        </w:trPr>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Участки</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Станции</w:t>
            </w: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Направление прибытия вагонов</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Всего</w:t>
            </w:r>
          </w:p>
        </w:tc>
      </w:tr>
      <w:tr w:rsidR="0034728B" w:rsidRPr="0091525C" w:rsidTr="0091525C">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Нечетное</w:t>
            </w:r>
          </w:p>
        </w:tc>
        <w:tc>
          <w:tcPr>
            <w:tcW w:w="2240" w:type="dxa"/>
            <w:gridSpan w:val="2"/>
            <w:tcBorders>
              <w:top w:val="single" w:sz="4" w:space="0" w:color="auto"/>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Четное</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4728B" w:rsidRPr="0091525C" w:rsidRDefault="0034728B" w:rsidP="0091525C">
            <w:pPr>
              <w:jc w:val="center"/>
            </w:pPr>
          </w:p>
        </w:tc>
      </w:tr>
      <w:tr w:rsidR="0034728B" w:rsidRPr="0091525C" w:rsidTr="0091525C">
        <w:trPr>
          <w:trHeight w:val="315"/>
          <w:jc w:val="center"/>
        </w:trPr>
        <w:tc>
          <w:tcPr>
            <w:tcW w:w="960" w:type="dxa"/>
            <w:vMerge/>
            <w:tcBorders>
              <w:top w:val="single" w:sz="4" w:space="0" w:color="auto"/>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ПВ</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ПВ</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ЦС</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34728B" w:rsidRPr="0091525C" w:rsidRDefault="0034728B" w:rsidP="0091525C">
            <w:pPr>
              <w:jc w:val="center"/>
            </w:pPr>
          </w:p>
        </w:tc>
      </w:tr>
      <w:tr w:rsidR="0034728B" w:rsidRPr="0091525C" w:rsidTr="0091525C">
        <w:trPr>
          <w:trHeight w:val="300"/>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В-Г</w:t>
            </w: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а</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6</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2</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6</w:t>
            </w:r>
            <w:r w:rsidR="0034728B" w:rsidRPr="0091525C">
              <w:t>+2Ц</w:t>
            </w:r>
          </w:p>
        </w:tc>
      </w:tr>
      <w:tr w:rsidR="0034728B" w:rsidRPr="0091525C" w:rsidTr="0091525C">
        <w:trPr>
          <w:trHeight w:val="300"/>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б</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11</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10</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21</w:t>
            </w:r>
            <w:r w:rsidR="0034728B" w:rsidRPr="0091525C">
              <w:t>+1Ц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в</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1</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1</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г</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6</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3</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2</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9</w:t>
            </w:r>
            <w:r w:rsidR="0034728B" w:rsidRPr="0091525C">
              <w:t>+2Ц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д</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1</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1</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е</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1</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3</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2</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4</w:t>
            </w:r>
            <w:r w:rsidRPr="0091525C">
              <w:t>+2Ц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ж</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9</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5</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w:t>
            </w:r>
            <w:r w:rsidR="0091525C">
              <w:t>4</w:t>
            </w:r>
            <w:r w:rsidRPr="0091525C">
              <w:t>+1Ц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з</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9</w:t>
            </w:r>
          </w:p>
        </w:tc>
        <w:tc>
          <w:tcPr>
            <w:tcW w:w="112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9</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Итого</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4</w:t>
            </w:r>
            <w:r w:rsidR="0091525C">
              <w:t>3</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91525C" w:rsidP="0091525C">
            <w:pPr>
              <w:jc w:val="center"/>
            </w:pPr>
            <w:r>
              <w:t>52</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8</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91525C" w:rsidP="0091525C">
            <w:pPr>
              <w:jc w:val="center"/>
            </w:pPr>
            <w:r>
              <w:t>95</w:t>
            </w:r>
            <w:r w:rsidR="0034728B" w:rsidRPr="0091525C">
              <w:t>+8Ц</w:t>
            </w:r>
          </w:p>
        </w:tc>
      </w:tr>
      <w:tr w:rsidR="0034728B" w:rsidRPr="0091525C" w:rsidTr="0091525C">
        <w:trPr>
          <w:trHeight w:val="315"/>
          <w:jc w:val="center"/>
        </w:trPr>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Г-</w:t>
            </w:r>
            <w:r w:rsidR="0091525C">
              <w:t>Ж</w:t>
            </w: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х</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1</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91525C" w:rsidP="0091525C">
            <w:pPr>
              <w:jc w:val="center"/>
            </w:pPr>
            <w:r>
              <w:t>6</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1</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12+1Ц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ц</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91525C" w:rsidP="0091525C">
            <w:pPr>
              <w:jc w:val="center"/>
            </w:pPr>
            <w:r>
              <w:t>4</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15</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ч</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17</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91525C" w:rsidP="0091525C">
            <w:pPr>
              <w:jc w:val="center"/>
            </w:pPr>
            <w:r>
              <w:t>9</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2</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13+2Ц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ш</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11</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91525C" w:rsidP="0091525C">
            <w:pPr>
              <w:jc w:val="center"/>
            </w:pPr>
            <w:r>
              <w:t>4</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1</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5</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щ</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91525C" w:rsidP="0091525C">
            <w:pPr>
              <w:jc w:val="center"/>
            </w:pPr>
            <w:r>
              <w:t>6</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19+1Ц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ы</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11</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91525C" w:rsidP="0091525C">
            <w:pPr>
              <w:jc w:val="center"/>
            </w:pPr>
            <w:r>
              <w:t>3</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2</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13+2Ц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э</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6</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6</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10</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ю</w:t>
            </w:r>
          </w:p>
        </w:tc>
        <w:tc>
          <w:tcPr>
            <w:tcW w:w="1120" w:type="dxa"/>
            <w:tcBorders>
              <w:top w:val="nil"/>
              <w:left w:val="nil"/>
              <w:bottom w:val="single" w:sz="4" w:space="0" w:color="auto"/>
              <w:right w:val="single" w:sz="4" w:space="0" w:color="auto"/>
            </w:tcBorders>
            <w:shd w:val="clear" w:color="auto" w:fill="auto"/>
            <w:vAlign w:val="center"/>
          </w:tcPr>
          <w:p w:rsidR="0034728B" w:rsidRPr="0091525C" w:rsidRDefault="0091525C" w:rsidP="0091525C">
            <w:pPr>
              <w:jc w:val="center"/>
            </w:pPr>
            <w:r>
              <w:t>4</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10</w:t>
            </w:r>
          </w:p>
        </w:tc>
        <w:tc>
          <w:tcPr>
            <w:tcW w:w="1120" w:type="dxa"/>
            <w:tcBorders>
              <w:top w:val="nil"/>
              <w:left w:val="nil"/>
              <w:bottom w:val="single" w:sz="4" w:space="0" w:color="auto"/>
              <w:right w:val="single" w:sz="4" w:space="0" w:color="auto"/>
            </w:tcBorders>
            <w:shd w:val="clear" w:color="auto" w:fill="auto"/>
            <w:noWrap/>
            <w:vAlign w:val="center"/>
          </w:tcPr>
          <w:p w:rsidR="0034728B" w:rsidRPr="0091525C" w:rsidRDefault="00A506EE" w:rsidP="0091525C">
            <w:pPr>
              <w:jc w:val="center"/>
            </w:pPr>
            <w:r>
              <w:t>1</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34728B" w:rsidP="0091525C">
            <w:pPr>
              <w:jc w:val="center"/>
            </w:pPr>
            <w:r w:rsidRPr="0091525C">
              <w:t>24+1Ц</w:t>
            </w:r>
          </w:p>
        </w:tc>
      </w:tr>
      <w:tr w:rsidR="0034728B" w:rsidRPr="0091525C" w:rsidTr="0091525C">
        <w:trPr>
          <w:trHeight w:val="315"/>
          <w:jc w:val="center"/>
        </w:trPr>
        <w:tc>
          <w:tcPr>
            <w:tcW w:w="960" w:type="dxa"/>
            <w:vMerge/>
            <w:tcBorders>
              <w:top w:val="nil"/>
              <w:left w:val="single" w:sz="4" w:space="0" w:color="auto"/>
              <w:bottom w:val="single" w:sz="4" w:space="0" w:color="auto"/>
              <w:right w:val="single" w:sz="4" w:space="0" w:color="auto"/>
            </w:tcBorders>
            <w:vAlign w:val="center"/>
            <w:hideMark/>
          </w:tcPr>
          <w:p w:rsidR="0034728B" w:rsidRPr="0091525C" w:rsidRDefault="0034728B" w:rsidP="0091525C">
            <w:pPr>
              <w:jc w:val="center"/>
            </w:pPr>
          </w:p>
        </w:tc>
        <w:tc>
          <w:tcPr>
            <w:tcW w:w="108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Итого</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A506EE" w:rsidP="0091525C">
            <w:pPr>
              <w:jc w:val="center"/>
            </w:pPr>
            <w:r>
              <w:t>50</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643864" w:rsidP="0091525C">
            <w:pPr>
              <w:jc w:val="center"/>
            </w:pPr>
            <w:r>
              <w:t>48</w:t>
            </w:r>
          </w:p>
        </w:tc>
        <w:tc>
          <w:tcPr>
            <w:tcW w:w="1120" w:type="dxa"/>
            <w:tcBorders>
              <w:top w:val="nil"/>
              <w:left w:val="nil"/>
              <w:bottom w:val="single" w:sz="4" w:space="0" w:color="auto"/>
              <w:right w:val="single" w:sz="4" w:space="0" w:color="auto"/>
            </w:tcBorders>
            <w:shd w:val="clear" w:color="auto" w:fill="auto"/>
            <w:vAlign w:val="center"/>
            <w:hideMark/>
          </w:tcPr>
          <w:p w:rsidR="0034728B" w:rsidRPr="0091525C" w:rsidRDefault="0034728B" w:rsidP="0091525C">
            <w:pPr>
              <w:jc w:val="center"/>
            </w:pPr>
            <w:r w:rsidRPr="0091525C">
              <w:t>7</w:t>
            </w:r>
          </w:p>
        </w:tc>
        <w:tc>
          <w:tcPr>
            <w:tcW w:w="960" w:type="dxa"/>
            <w:tcBorders>
              <w:top w:val="nil"/>
              <w:left w:val="nil"/>
              <w:bottom w:val="single" w:sz="4" w:space="0" w:color="auto"/>
              <w:right w:val="single" w:sz="4" w:space="0" w:color="auto"/>
            </w:tcBorders>
            <w:shd w:val="clear" w:color="auto" w:fill="auto"/>
            <w:noWrap/>
            <w:vAlign w:val="center"/>
            <w:hideMark/>
          </w:tcPr>
          <w:p w:rsidR="0034728B" w:rsidRPr="0091525C" w:rsidRDefault="00643864" w:rsidP="0091525C">
            <w:pPr>
              <w:jc w:val="center"/>
            </w:pPr>
            <w:r>
              <w:t>98</w:t>
            </w:r>
            <w:r w:rsidR="0034728B" w:rsidRPr="0091525C">
              <w:t>+7Ц</w:t>
            </w:r>
          </w:p>
        </w:tc>
      </w:tr>
    </w:tbl>
    <w:p w:rsidR="0034728B" w:rsidRDefault="0034728B" w:rsidP="0034728B">
      <w:pPr>
        <w:spacing w:after="200"/>
        <w:jc w:val="left"/>
      </w:pPr>
      <w:r>
        <w:br w:type="page"/>
      </w:r>
    </w:p>
    <w:p w:rsidR="0034728B" w:rsidRDefault="0034728B" w:rsidP="0034728B">
      <w:pPr>
        <w:ind w:firstLine="567"/>
        <w:sectPr w:rsidR="0034728B" w:rsidSect="00A442B5">
          <w:footerReference w:type="default" r:id="rId26"/>
          <w:footerReference w:type="first" r:id="rId27"/>
          <w:pgSz w:w="11906" w:h="16838"/>
          <w:pgMar w:top="1134" w:right="851" w:bottom="1134" w:left="1418" w:header="709" w:footer="709" w:gutter="0"/>
          <w:cols w:space="708"/>
          <w:titlePg/>
          <w:docGrid w:linePitch="381"/>
        </w:sectPr>
      </w:pPr>
    </w:p>
    <w:p w:rsidR="0034728B" w:rsidRDefault="0034728B" w:rsidP="0034728B">
      <w:pPr>
        <w:ind w:firstLine="567"/>
      </w:pPr>
      <w:r>
        <w:t xml:space="preserve">Таблица 2.3 – Косая таблица вагонопотоков участка В – Г </w:t>
      </w:r>
    </w:p>
    <w:tbl>
      <w:tblPr>
        <w:tblW w:w="15168" w:type="dxa"/>
        <w:tblInd w:w="-147" w:type="dxa"/>
        <w:tblLayout w:type="fixed"/>
        <w:tblLook w:val="04A0" w:firstRow="1" w:lastRow="0" w:firstColumn="1" w:lastColumn="0" w:noHBand="0" w:noVBand="1"/>
      </w:tblPr>
      <w:tblGrid>
        <w:gridCol w:w="1135"/>
        <w:gridCol w:w="877"/>
        <w:gridCol w:w="857"/>
        <w:gridCol w:w="997"/>
        <w:gridCol w:w="960"/>
        <w:gridCol w:w="980"/>
        <w:gridCol w:w="960"/>
        <w:gridCol w:w="997"/>
        <w:gridCol w:w="997"/>
        <w:gridCol w:w="960"/>
        <w:gridCol w:w="960"/>
        <w:gridCol w:w="1653"/>
        <w:gridCol w:w="1418"/>
        <w:gridCol w:w="1417"/>
      </w:tblGrid>
      <w:tr w:rsidR="001561FB" w:rsidRPr="001561FB" w:rsidTr="001561FB">
        <w:trPr>
          <w:trHeight w:val="1288"/>
        </w:trPr>
        <w:tc>
          <w:tcPr>
            <w:tcW w:w="1135" w:type="dxa"/>
            <w:tcBorders>
              <w:top w:val="single" w:sz="4" w:space="0" w:color="auto"/>
              <w:left w:val="single" w:sz="4" w:space="0" w:color="auto"/>
              <w:right w:val="single" w:sz="4" w:space="0" w:color="auto"/>
              <w:tl2br w:val="single" w:sz="4" w:space="0" w:color="auto"/>
            </w:tcBorders>
            <w:shd w:val="clear" w:color="auto" w:fill="auto"/>
            <w:noWrap/>
            <w:vAlign w:val="center"/>
            <w:hideMark/>
          </w:tcPr>
          <w:p w:rsidR="001561FB" w:rsidRPr="001561FB" w:rsidRDefault="001561FB" w:rsidP="001561FB">
            <w:pPr>
              <w:jc w:val="center"/>
              <w:rPr>
                <w:sz w:val="24"/>
              </w:rPr>
            </w:pPr>
            <w:r w:rsidRPr="001561FB">
              <w:rPr>
                <w:sz w:val="24"/>
              </w:rPr>
              <w:t xml:space="preserve">       На</w:t>
            </w:r>
          </w:p>
          <w:p w:rsidR="001561FB" w:rsidRPr="001561FB" w:rsidRDefault="001561FB" w:rsidP="001561FB">
            <w:pPr>
              <w:rPr>
                <w:sz w:val="24"/>
              </w:rPr>
            </w:pPr>
            <w:r w:rsidRPr="001561FB">
              <w:rPr>
                <w:sz w:val="24"/>
              </w:rPr>
              <w:t>От</w:t>
            </w: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В</w:t>
            </w:r>
          </w:p>
        </w:tc>
        <w:tc>
          <w:tcPr>
            <w:tcW w:w="8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а</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б</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в</w:t>
            </w:r>
          </w:p>
        </w:tc>
        <w:tc>
          <w:tcPr>
            <w:tcW w:w="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г</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д</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е</w:t>
            </w:r>
          </w:p>
        </w:tc>
        <w:tc>
          <w:tcPr>
            <w:tcW w:w="9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ж</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з</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rPr>
            </w:pPr>
            <w:r w:rsidRPr="001561FB">
              <w:rPr>
                <w:sz w:val="24"/>
              </w:rPr>
              <w:t>Г</w:t>
            </w:r>
          </w:p>
        </w:tc>
        <w:tc>
          <w:tcPr>
            <w:tcW w:w="16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B" w:rsidRPr="001561FB" w:rsidRDefault="001561FB" w:rsidP="001561FB">
            <w:pPr>
              <w:spacing w:line="240" w:lineRule="auto"/>
              <w:jc w:val="center"/>
              <w:rPr>
                <w:sz w:val="24"/>
              </w:rPr>
            </w:pPr>
            <w:r w:rsidRPr="001561FB">
              <w:rPr>
                <w:sz w:val="24"/>
              </w:rPr>
              <w:t>Итого выгружено на направлении</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B" w:rsidRPr="001561FB" w:rsidRDefault="001561FB" w:rsidP="001561FB">
            <w:pPr>
              <w:spacing w:line="240" w:lineRule="auto"/>
              <w:jc w:val="center"/>
              <w:rPr>
                <w:sz w:val="24"/>
              </w:rPr>
            </w:pPr>
            <w:r w:rsidRPr="001561FB">
              <w:rPr>
                <w:sz w:val="24"/>
              </w:rPr>
              <w:t>Итого погружено по участку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B" w:rsidRPr="001561FB" w:rsidRDefault="001561FB" w:rsidP="001561FB">
            <w:pPr>
              <w:spacing w:line="240" w:lineRule="auto"/>
              <w:jc w:val="center"/>
              <w:rPr>
                <w:sz w:val="24"/>
              </w:rPr>
            </w:pPr>
            <w:r w:rsidRPr="001561FB">
              <w:rPr>
                <w:sz w:val="24"/>
              </w:rPr>
              <w:t>Избыток(+)</w:t>
            </w:r>
          </w:p>
        </w:tc>
      </w:tr>
      <w:tr w:rsidR="0034728B" w:rsidRPr="001561FB" w:rsidTr="001561FB">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28B" w:rsidRPr="001561FB" w:rsidRDefault="0034728B" w:rsidP="001561FB">
            <w:pPr>
              <w:spacing w:line="240" w:lineRule="auto"/>
              <w:jc w:val="center"/>
              <w:rPr>
                <w:sz w:val="24"/>
              </w:rPr>
            </w:pPr>
            <w:r w:rsidRPr="001561FB">
              <w:rPr>
                <w:sz w:val="24"/>
              </w:rPr>
              <w:t>В</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34728B" w:rsidP="001561FB">
            <w:pPr>
              <w:spacing w:line="240" w:lineRule="auto"/>
              <w:jc w:val="center"/>
              <w:rPr>
                <w:sz w:val="24"/>
              </w:rPr>
            </w:pPr>
            <w:r w:rsidRPr="001561FB">
              <w:rPr>
                <w:sz w:val="24"/>
              </w:rPr>
              <w:t>-</w:t>
            </w:r>
          </w:p>
        </w:tc>
        <w:tc>
          <w:tcPr>
            <w:tcW w:w="857"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34728B" w:rsidP="001561FB">
            <w:pPr>
              <w:spacing w:line="240" w:lineRule="auto"/>
              <w:jc w:val="center"/>
              <w:rPr>
                <w:sz w:val="24"/>
              </w:rPr>
            </w:pPr>
            <w:r w:rsidRPr="001561FB">
              <w:rPr>
                <w:sz w:val="24"/>
              </w:rPr>
              <w:t>2Ц</w:t>
            </w:r>
          </w:p>
        </w:tc>
        <w:tc>
          <w:tcPr>
            <w:tcW w:w="997"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1E306A" w:rsidP="001561FB">
            <w:pPr>
              <w:spacing w:line="240" w:lineRule="auto"/>
              <w:jc w:val="center"/>
              <w:rPr>
                <w:sz w:val="24"/>
              </w:rPr>
            </w:pPr>
            <w:r>
              <w:rPr>
                <w:sz w:val="24"/>
              </w:rPr>
              <w:t>10</w:t>
            </w:r>
            <w:r w:rsidR="0034728B" w:rsidRPr="001561FB">
              <w:rPr>
                <w:sz w:val="24"/>
              </w:rPr>
              <w:t>+1Ц</w:t>
            </w:r>
          </w:p>
        </w:tc>
        <w:tc>
          <w:tcPr>
            <w:tcW w:w="960"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34728B" w:rsidP="001561FB">
            <w:pPr>
              <w:spacing w:line="240" w:lineRule="auto"/>
              <w:jc w:val="center"/>
              <w:rPr>
                <w:sz w:val="24"/>
              </w:rPr>
            </w:pPr>
            <w:r w:rsidRPr="001561FB">
              <w:rPr>
                <w:sz w:val="24"/>
              </w:rPr>
              <w:t>1</w:t>
            </w:r>
            <w:r w:rsidR="001E306A">
              <w:rPr>
                <w:sz w:val="24"/>
              </w:rPr>
              <w:t>1</w:t>
            </w:r>
          </w:p>
        </w:tc>
        <w:tc>
          <w:tcPr>
            <w:tcW w:w="980"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34728B" w:rsidP="001561FB">
            <w:pPr>
              <w:spacing w:line="240" w:lineRule="auto"/>
              <w:jc w:val="center"/>
              <w:rPr>
                <w:sz w:val="24"/>
              </w:rPr>
            </w:pPr>
            <w:r w:rsidRPr="001561FB">
              <w:rPr>
                <w:sz w:val="24"/>
              </w:rPr>
              <w:t>3+2Ц</w:t>
            </w:r>
          </w:p>
        </w:tc>
        <w:tc>
          <w:tcPr>
            <w:tcW w:w="960"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34728B" w:rsidP="001561FB">
            <w:pPr>
              <w:spacing w:line="240" w:lineRule="auto"/>
              <w:jc w:val="center"/>
              <w:rPr>
                <w:sz w:val="24"/>
              </w:rPr>
            </w:pPr>
            <w:r w:rsidRPr="001561FB">
              <w:rPr>
                <w:sz w:val="24"/>
              </w:rPr>
              <w:t>1</w:t>
            </w:r>
            <w:r w:rsidR="001E306A">
              <w:rPr>
                <w:sz w:val="24"/>
              </w:rPr>
              <w:t>1</w:t>
            </w:r>
          </w:p>
        </w:tc>
        <w:tc>
          <w:tcPr>
            <w:tcW w:w="997"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34728B" w:rsidP="001561FB">
            <w:pPr>
              <w:spacing w:line="240" w:lineRule="auto"/>
              <w:jc w:val="center"/>
              <w:rPr>
                <w:sz w:val="24"/>
              </w:rPr>
            </w:pPr>
            <w:r w:rsidRPr="001561FB">
              <w:rPr>
                <w:sz w:val="24"/>
              </w:rPr>
              <w:t>3+2Ц</w:t>
            </w:r>
          </w:p>
        </w:tc>
        <w:tc>
          <w:tcPr>
            <w:tcW w:w="997"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1E306A" w:rsidP="001561FB">
            <w:pPr>
              <w:spacing w:line="240" w:lineRule="auto"/>
              <w:jc w:val="center"/>
              <w:rPr>
                <w:sz w:val="24"/>
              </w:rPr>
            </w:pPr>
            <w:r>
              <w:rPr>
                <w:sz w:val="24"/>
              </w:rPr>
              <w:t>5</w:t>
            </w:r>
            <w:r w:rsidR="0034728B" w:rsidRPr="001561FB">
              <w:rPr>
                <w:sz w:val="24"/>
              </w:rPr>
              <w:t>+1Ц</w:t>
            </w:r>
          </w:p>
        </w:tc>
        <w:tc>
          <w:tcPr>
            <w:tcW w:w="960"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1E306A" w:rsidP="001561FB">
            <w:pPr>
              <w:spacing w:line="240" w:lineRule="auto"/>
              <w:jc w:val="center"/>
              <w:rPr>
                <w:sz w:val="24"/>
              </w:rPr>
            </w:pPr>
            <w:r>
              <w:rPr>
                <w:sz w:val="24"/>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1E306A" w:rsidP="001561FB">
            <w:pPr>
              <w:spacing w:line="240" w:lineRule="auto"/>
              <w:jc w:val="center"/>
              <w:rPr>
                <w:sz w:val="24"/>
              </w:rPr>
            </w:pPr>
            <w:r>
              <w:rPr>
                <w:sz w:val="24"/>
              </w:rPr>
              <w:t>-</w:t>
            </w:r>
          </w:p>
        </w:tc>
        <w:tc>
          <w:tcPr>
            <w:tcW w:w="1653"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1E306A" w:rsidP="001561FB">
            <w:pPr>
              <w:spacing w:line="240" w:lineRule="auto"/>
              <w:jc w:val="center"/>
              <w:rPr>
                <w:sz w:val="24"/>
              </w:rPr>
            </w:pPr>
            <w:r>
              <w:rPr>
                <w:sz w:val="24"/>
              </w:rPr>
              <w:t>52</w:t>
            </w:r>
            <w:r w:rsidR="00217D13">
              <w:rPr>
                <w:sz w:val="24"/>
              </w:rPr>
              <w:t>+</w:t>
            </w:r>
            <w:r w:rsidR="0034728B" w:rsidRPr="001561FB">
              <w:rPr>
                <w:sz w:val="24"/>
              </w:rPr>
              <w:t>8</w:t>
            </w:r>
            <w:r w:rsidR="00217D13">
              <w:rPr>
                <w:sz w:val="24"/>
              </w:rPr>
              <w:t>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а</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30/1</w:t>
            </w:r>
          </w:p>
        </w:tc>
        <w:tc>
          <w:tcPr>
            <w:tcW w:w="7708" w:type="dxa"/>
            <w:gridSpan w:val="8"/>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Четная выгрузка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0/7</w:t>
            </w:r>
          </w:p>
        </w:tc>
        <w:tc>
          <w:tcPr>
            <w:tcW w:w="16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30/8</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sidRPr="001561FB">
              <w:rPr>
                <w:sz w:val="24"/>
              </w:rPr>
              <w:t>2Ц</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б</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0/5</w:t>
            </w:r>
          </w:p>
        </w:tc>
        <w:tc>
          <w:tcPr>
            <w:tcW w:w="857" w:type="dxa"/>
            <w:vMerge w:val="restart"/>
            <w:tcBorders>
              <w:top w:val="single" w:sz="4" w:space="0" w:color="auto"/>
              <w:left w:val="nil"/>
              <w:right w:val="single" w:sz="4" w:space="0" w:color="auto"/>
            </w:tcBorders>
            <w:shd w:val="clear" w:color="auto" w:fill="auto"/>
            <w:noWrap/>
            <w:textDirection w:val="btLr"/>
            <w:vAlign w:val="center"/>
          </w:tcPr>
          <w:p w:rsidR="001E306A" w:rsidRPr="001561FB" w:rsidRDefault="001E306A" w:rsidP="001E306A">
            <w:pPr>
              <w:spacing w:line="240" w:lineRule="auto"/>
              <w:ind w:left="113" w:right="113"/>
              <w:jc w:val="center"/>
              <w:rPr>
                <w:sz w:val="24"/>
              </w:rPr>
            </w:pPr>
            <w:r>
              <w:rPr>
                <w:sz w:val="24"/>
              </w:rPr>
              <w:t>Нечетная погрузка</w:t>
            </w:r>
          </w:p>
        </w:tc>
        <w:tc>
          <w:tcPr>
            <w:tcW w:w="5891" w:type="dxa"/>
            <w:gridSpan w:val="6"/>
            <w:vMerge w:val="restart"/>
            <w:tcBorders>
              <w:top w:val="single" w:sz="4" w:space="0" w:color="auto"/>
              <w:left w:val="nil"/>
              <w:right w:val="single" w:sz="4" w:space="0" w:color="auto"/>
            </w:tcBorders>
            <w:shd w:val="clear" w:color="auto" w:fill="BFBFBF" w:themeFill="background1" w:themeFillShade="BF"/>
            <w:noWrap/>
            <w:vAlign w:val="center"/>
          </w:tcPr>
          <w:p w:rsidR="001E306A" w:rsidRPr="001561FB" w:rsidRDefault="001E306A" w:rsidP="001561FB">
            <w:pPr>
              <w:spacing w:line="240" w:lineRule="auto"/>
              <w:jc w:val="center"/>
              <w:rPr>
                <w:sz w:val="24"/>
              </w:rPr>
            </w:pPr>
          </w:p>
        </w:tc>
        <w:tc>
          <w:tcPr>
            <w:tcW w:w="960" w:type="dxa"/>
            <w:vMerge w:val="restart"/>
            <w:tcBorders>
              <w:top w:val="single" w:sz="4" w:space="0" w:color="auto"/>
              <w:left w:val="nil"/>
              <w:right w:val="single" w:sz="4" w:space="0" w:color="auto"/>
            </w:tcBorders>
            <w:shd w:val="clear" w:color="auto" w:fill="auto"/>
            <w:noWrap/>
            <w:textDirection w:val="btLr"/>
            <w:vAlign w:val="center"/>
          </w:tcPr>
          <w:p w:rsidR="001E306A" w:rsidRPr="001561FB" w:rsidRDefault="001E306A" w:rsidP="001E306A">
            <w:pPr>
              <w:spacing w:line="240" w:lineRule="auto"/>
              <w:ind w:left="113" w:right="113"/>
              <w:jc w:val="center"/>
              <w:rPr>
                <w:sz w:val="24"/>
              </w:rPr>
            </w:pPr>
            <w:r>
              <w:rPr>
                <w:sz w:val="24"/>
              </w:rPr>
              <w:t>Четная погрузка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0/2</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0/7</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Pr>
                <w:sz w:val="24"/>
              </w:rPr>
              <w:t>14</w:t>
            </w:r>
            <w:r w:rsidRPr="001561FB">
              <w:rPr>
                <w:sz w:val="24"/>
              </w:rPr>
              <w:t>+1Ц</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в</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30/5</w:t>
            </w:r>
          </w:p>
        </w:tc>
        <w:tc>
          <w:tcPr>
            <w:tcW w:w="857"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5891" w:type="dxa"/>
            <w:gridSpan w:val="6"/>
            <w:vMerge/>
            <w:tcBorders>
              <w:left w:val="nil"/>
              <w:right w:val="single" w:sz="4" w:space="0" w:color="auto"/>
            </w:tcBorders>
            <w:shd w:val="clear" w:color="auto" w:fill="BFBFBF" w:themeFill="background1" w:themeFillShade="BF"/>
            <w:noWrap/>
            <w:vAlign w:val="center"/>
          </w:tcPr>
          <w:p w:rsidR="001E306A" w:rsidRPr="001561FB" w:rsidRDefault="001E306A" w:rsidP="001561FB">
            <w:pPr>
              <w:spacing w:line="240" w:lineRule="auto"/>
              <w:jc w:val="center"/>
              <w:rPr>
                <w:sz w:val="24"/>
              </w:rPr>
            </w:pPr>
          </w:p>
        </w:tc>
        <w:tc>
          <w:tcPr>
            <w:tcW w:w="960"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0/16</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30/21</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sidRPr="001561FB">
              <w:rPr>
                <w:sz w:val="24"/>
              </w:rPr>
              <w:t>-</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г</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0/0</w:t>
            </w:r>
          </w:p>
        </w:tc>
        <w:tc>
          <w:tcPr>
            <w:tcW w:w="857"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5891" w:type="dxa"/>
            <w:gridSpan w:val="6"/>
            <w:vMerge/>
            <w:tcBorders>
              <w:left w:val="nil"/>
              <w:right w:val="single" w:sz="4" w:space="0" w:color="auto"/>
            </w:tcBorders>
            <w:shd w:val="clear" w:color="auto" w:fill="BFBFBF" w:themeFill="background1" w:themeFillShade="BF"/>
            <w:noWrap/>
            <w:vAlign w:val="center"/>
          </w:tcPr>
          <w:p w:rsidR="001E306A" w:rsidRPr="001561FB" w:rsidRDefault="001E306A" w:rsidP="001561FB">
            <w:pPr>
              <w:spacing w:line="240" w:lineRule="auto"/>
              <w:jc w:val="center"/>
              <w:rPr>
                <w:sz w:val="24"/>
              </w:rPr>
            </w:pPr>
          </w:p>
        </w:tc>
        <w:tc>
          <w:tcPr>
            <w:tcW w:w="960"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0/1</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0/1</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Pr>
                <w:sz w:val="24"/>
              </w:rPr>
              <w:t>8+</w:t>
            </w:r>
            <w:r w:rsidRPr="001561FB">
              <w:rPr>
                <w:sz w:val="24"/>
              </w:rPr>
              <w:t>2Ц</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д</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0/5</w:t>
            </w:r>
          </w:p>
        </w:tc>
        <w:tc>
          <w:tcPr>
            <w:tcW w:w="857"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5891" w:type="dxa"/>
            <w:gridSpan w:val="6"/>
            <w:vMerge/>
            <w:tcBorders>
              <w:left w:val="nil"/>
              <w:right w:val="single" w:sz="4" w:space="0" w:color="auto"/>
            </w:tcBorders>
            <w:shd w:val="clear" w:color="auto" w:fill="BFBFBF" w:themeFill="background1" w:themeFillShade="BF"/>
            <w:noWrap/>
            <w:vAlign w:val="center"/>
          </w:tcPr>
          <w:p w:rsidR="001E306A" w:rsidRPr="001561FB" w:rsidRDefault="001E306A" w:rsidP="001561FB">
            <w:pPr>
              <w:spacing w:line="240" w:lineRule="auto"/>
              <w:jc w:val="center"/>
              <w:rPr>
                <w:sz w:val="24"/>
              </w:rPr>
            </w:pPr>
          </w:p>
        </w:tc>
        <w:tc>
          <w:tcPr>
            <w:tcW w:w="960"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0/5</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0/10</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Pr>
                <w:sz w:val="24"/>
              </w:rPr>
              <w:t>1</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е</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0/0</w:t>
            </w:r>
          </w:p>
        </w:tc>
        <w:tc>
          <w:tcPr>
            <w:tcW w:w="857"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5891" w:type="dxa"/>
            <w:gridSpan w:val="6"/>
            <w:vMerge/>
            <w:tcBorders>
              <w:left w:val="nil"/>
              <w:right w:val="single" w:sz="4" w:space="0" w:color="auto"/>
            </w:tcBorders>
            <w:shd w:val="clear" w:color="auto" w:fill="BFBFBF" w:themeFill="background1" w:themeFillShade="BF"/>
            <w:noWrap/>
            <w:vAlign w:val="center"/>
          </w:tcPr>
          <w:p w:rsidR="001E306A" w:rsidRPr="001561FB" w:rsidRDefault="001E306A" w:rsidP="001561FB">
            <w:pPr>
              <w:spacing w:line="240" w:lineRule="auto"/>
              <w:jc w:val="center"/>
              <w:rPr>
                <w:sz w:val="24"/>
              </w:rPr>
            </w:pPr>
          </w:p>
        </w:tc>
        <w:tc>
          <w:tcPr>
            <w:tcW w:w="960" w:type="dxa"/>
            <w:vMerge/>
            <w:tcBorders>
              <w:left w:val="nil"/>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0/6</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0/6</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Pr>
                <w:sz w:val="24"/>
              </w:rPr>
              <w:t>8</w:t>
            </w:r>
            <w:r w:rsidRPr="001561FB">
              <w:rPr>
                <w:sz w:val="24"/>
              </w:rPr>
              <w:t>+2Ц</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ж</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0/4</w:t>
            </w:r>
          </w:p>
        </w:tc>
        <w:tc>
          <w:tcPr>
            <w:tcW w:w="857" w:type="dxa"/>
            <w:vMerge/>
            <w:tcBorders>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5891" w:type="dxa"/>
            <w:gridSpan w:val="6"/>
            <w:vMerge/>
            <w:tcBorders>
              <w:left w:val="nil"/>
              <w:bottom w:val="single" w:sz="4" w:space="0" w:color="auto"/>
              <w:right w:val="single" w:sz="4" w:space="0" w:color="auto"/>
            </w:tcBorders>
            <w:shd w:val="clear" w:color="auto" w:fill="BFBFBF" w:themeFill="background1" w:themeFillShade="BF"/>
            <w:noWrap/>
            <w:vAlign w:val="center"/>
          </w:tcPr>
          <w:p w:rsidR="001E306A" w:rsidRPr="001561FB" w:rsidRDefault="001E306A" w:rsidP="001561FB">
            <w:pPr>
              <w:spacing w:line="240" w:lineRule="auto"/>
              <w:jc w:val="center"/>
              <w:rPr>
                <w:sz w:val="24"/>
              </w:rPr>
            </w:pPr>
          </w:p>
        </w:tc>
        <w:tc>
          <w:tcPr>
            <w:tcW w:w="960" w:type="dxa"/>
            <w:vMerge/>
            <w:tcBorders>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0/15</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0/19</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sidRPr="001561FB">
              <w:rPr>
                <w:sz w:val="24"/>
              </w:rPr>
              <w:t>1Ц</w:t>
            </w:r>
          </w:p>
        </w:tc>
      </w:tr>
      <w:tr w:rsidR="001E306A"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306A" w:rsidRPr="001561FB" w:rsidRDefault="001E306A" w:rsidP="001561FB">
            <w:pPr>
              <w:spacing w:line="240" w:lineRule="auto"/>
              <w:jc w:val="center"/>
              <w:rPr>
                <w:sz w:val="24"/>
              </w:rPr>
            </w:pPr>
            <w:r w:rsidRPr="001561FB">
              <w:rPr>
                <w:sz w:val="24"/>
              </w:rPr>
              <w:t>з</w:t>
            </w:r>
          </w:p>
        </w:tc>
        <w:tc>
          <w:tcPr>
            <w:tcW w:w="877"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0/10</w:t>
            </w:r>
          </w:p>
        </w:tc>
        <w:tc>
          <w:tcPr>
            <w:tcW w:w="7708" w:type="dxa"/>
            <w:gridSpan w:val="8"/>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Нечетная выгрузка</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1E306A" w:rsidRPr="001561FB" w:rsidRDefault="001E306A" w:rsidP="001561FB">
            <w:pPr>
              <w:spacing w:line="240" w:lineRule="auto"/>
              <w:jc w:val="center"/>
              <w:rPr>
                <w:sz w:val="24"/>
              </w:rPr>
            </w:pPr>
            <w:r>
              <w:rPr>
                <w:sz w:val="24"/>
              </w:rPr>
              <w:t>0/0</w:t>
            </w: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1E306A" w:rsidRPr="001561FB" w:rsidRDefault="001E306A" w:rsidP="001561FB">
            <w:pPr>
              <w:spacing w:line="240" w:lineRule="auto"/>
              <w:jc w:val="center"/>
              <w:rPr>
                <w:sz w:val="24"/>
              </w:rPr>
            </w:pPr>
            <w:r>
              <w:rPr>
                <w:sz w:val="24"/>
              </w:rPr>
              <w:t>0/10</w:t>
            </w:r>
          </w:p>
        </w:tc>
        <w:tc>
          <w:tcPr>
            <w:tcW w:w="1417" w:type="dxa"/>
            <w:tcBorders>
              <w:top w:val="single" w:sz="4" w:space="0" w:color="auto"/>
              <w:left w:val="nil"/>
              <w:bottom w:val="single" w:sz="4" w:space="0" w:color="auto"/>
              <w:right w:val="single" w:sz="4" w:space="0" w:color="auto"/>
            </w:tcBorders>
            <w:shd w:val="clear" w:color="000000" w:fill="D0CECE"/>
            <w:vAlign w:val="center"/>
            <w:hideMark/>
          </w:tcPr>
          <w:p w:rsidR="001E306A" w:rsidRPr="001561FB" w:rsidRDefault="001E306A" w:rsidP="001561FB">
            <w:pPr>
              <w:spacing w:line="240" w:lineRule="auto"/>
              <w:jc w:val="center"/>
              <w:rPr>
                <w:sz w:val="24"/>
              </w:rPr>
            </w:pPr>
            <w:r w:rsidRPr="001561FB">
              <w:rPr>
                <w:sz w:val="24"/>
              </w:rPr>
              <w:t>-</w:t>
            </w:r>
          </w:p>
        </w:tc>
      </w:tr>
      <w:tr w:rsidR="0034728B" w:rsidRPr="001561FB" w:rsidTr="001E306A">
        <w:trPr>
          <w:trHeight w:val="300"/>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728B" w:rsidRPr="001561FB" w:rsidRDefault="0034728B" w:rsidP="001561FB">
            <w:pPr>
              <w:spacing w:line="240" w:lineRule="auto"/>
              <w:jc w:val="center"/>
              <w:rPr>
                <w:sz w:val="24"/>
              </w:rPr>
            </w:pPr>
            <w:r w:rsidRPr="001561FB">
              <w:rPr>
                <w:sz w:val="24"/>
              </w:rPr>
              <w:t>Г</w:t>
            </w:r>
          </w:p>
        </w:tc>
        <w:tc>
          <w:tcPr>
            <w:tcW w:w="877"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1E306A" w:rsidP="001561FB">
            <w:pPr>
              <w:spacing w:line="240" w:lineRule="auto"/>
              <w:jc w:val="center"/>
              <w:rPr>
                <w:sz w:val="24"/>
              </w:rPr>
            </w:pPr>
            <w:r>
              <w:rPr>
                <w:sz w:val="24"/>
              </w:rPr>
              <w:t>-</w:t>
            </w:r>
          </w:p>
        </w:tc>
        <w:tc>
          <w:tcPr>
            <w:tcW w:w="857"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6</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11</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w:t>
            </w:r>
          </w:p>
        </w:tc>
        <w:tc>
          <w:tcPr>
            <w:tcW w:w="980"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11</w:t>
            </w:r>
          </w:p>
        </w:tc>
        <w:tc>
          <w:tcPr>
            <w:tcW w:w="997"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1E306A" w:rsidP="001561FB">
            <w:pPr>
              <w:spacing w:line="240" w:lineRule="auto"/>
              <w:jc w:val="center"/>
              <w:rPr>
                <w:sz w:val="24"/>
              </w:rPr>
            </w:pPr>
            <w:r>
              <w:rPr>
                <w:sz w:val="24"/>
              </w:rPr>
              <w: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34728B" w:rsidP="001561FB">
            <w:pPr>
              <w:spacing w:line="240" w:lineRule="auto"/>
              <w:jc w:val="center"/>
              <w:rPr>
                <w:sz w:val="24"/>
              </w:rPr>
            </w:pPr>
            <w:r w:rsidRPr="001561FB">
              <w:rPr>
                <w:sz w:val="24"/>
              </w:rPr>
              <w:t>-</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r w:rsidRPr="001561FB">
              <w:rPr>
                <w:sz w:val="24"/>
              </w:rPr>
              <w:t>4</w:t>
            </w:r>
            <w:r w:rsidR="001E306A">
              <w:rPr>
                <w:sz w:val="24"/>
              </w:rPr>
              <w:t>3</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r>
      <w:tr w:rsidR="0034728B" w:rsidRPr="001561FB" w:rsidTr="001561FB">
        <w:trPr>
          <w:trHeight w:val="57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r w:rsidRPr="001561FB">
              <w:rPr>
                <w:sz w:val="24"/>
              </w:rPr>
              <w:t>Итого погружено на направлении</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1E306A" w:rsidP="001561FB">
            <w:pPr>
              <w:spacing w:line="240" w:lineRule="auto"/>
              <w:jc w:val="center"/>
              <w:rPr>
                <w:sz w:val="24"/>
              </w:rPr>
            </w:pPr>
            <w:r>
              <w:rPr>
                <w:sz w:val="24"/>
              </w:rPr>
              <w:t>60/30</w:t>
            </w:r>
          </w:p>
        </w:tc>
        <w:tc>
          <w:tcPr>
            <w:tcW w:w="85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80"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9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r w:rsidRPr="001561FB">
              <w:rPr>
                <w:sz w:val="24"/>
              </w:rPr>
              <w:t>0/5</w:t>
            </w:r>
            <w:r w:rsidR="001E306A">
              <w:rPr>
                <w:sz w:val="24"/>
              </w:rPr>
              <w:t>2</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1E306A" w:rsidP="001561FB">
            <w:pPr>
              <w:spacing w:line="240" w:lineRule="auto"/>
              <w:jc w:val="center"/>
              <w:rPr>
                <w:sz w:val="24"/>
              </w:rPr>
            </w:pPr>
            <w:r>
              <w:rPr>
                <w:sz w:val="24"/>
              </w:rPr>
              <w:t>60/82</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r>
      <w:tr w:rsidR="0034728B" w:rsidRPr="001561FB" w:rsidTr="001E306A">
        <w:trPr>
          <w:trHeight w:val="57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r w:rsidRPr="001561FB">
              <w:rPr>
                <w:sz w:val="24"/>
              </w:rPr>
              <w:t>Итого выгружено по участку</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857"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6+2Ц</w:t>
            </w:r>
          </w:p>
        </w:tc>
        <w:tc>
          <w:tcPr>
            <w:tcW w:w="997"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21+1Ц</w:t>
            </w:r>
          </w:p>
        </w:tc>
        <w:tc>
          <w:tcPr>
            <w:tcW w:w="960"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11</w:t>
            </w:r>
          </w:p>
        </w:tc>
        <w:tc>
          <w:tcPr>
            <w:tcW w:w="980"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9+2Ц</w:t>
            </w:r>
          </w:p>
        </w:tc>
        <w:tc>
          <w:tcPr>
            <w:tcW w:w="960"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11</w:t>
            </w:r>
          </w:p>
        </w:tc>
        <w:tc>
          <w:tcPr>
            <w:tcW w:w="997"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14+2Ц</w:t>
            </w:r>
          </w:p>
        </w:tc>
        <w:tc>
          <w:tcPr>
            <w:tcW w:w="997"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14+1Ц</w:t>
            </w:r>
          </w:p>
        </w:tc>
        <w:tc>
          <w:tcPr>
            <w:tcW w:w="960"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9</w:t>
            </w:r>
          </w:p>
        </w:tc>
        <w:tc>
          <w:tcPr>
            <w:tcW w:w="960"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rPr>
            </w:pPr>
          </w:p>
        </w:tc>
        <w:tc>
          <w:tcPr>
            <w:tcW w:w="1653"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1E306A" w:rsidP="001561FB">
            <w:pPr>
              <w:spacing w:line="240" w:lineRule="auto"/>
              <w:jc w:val="center"/>
              <w:rPr>
                <w:sz w:val="24"/>
              </w:rPr>
            </w:pPr>
            <w:r>
              <w:rPr>
                <w:sz w:val="24"/>
              </w:rPr>
              <w:t>95+8Ц</w:t>
            </w:r>
          </w:p>
        </w:tc>
        <w:tc>
          <w:tcPr>
            <w:tcW w:w="1418"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rPr>
            </w:pPr>
          </w:p>
        </w:tc>
        <w:tc>
          <w:tcPr>
            <w:tcW w:w="1417" w:type="dxa"/>
            <w:tcBorders>
              <w:top w:val="single" w:sz="4" w:space="0" w:color="auto"/>
              <w:left w:val="nil"/>
              <w:bottom w:val="single" w:sz="4" w:space="0" w:color="auto"/>
              <w:right w:val="single" w:sz="4" w:space="0" w:color="auto"/>
            </w:tcBorders>
            <w:shd w:val="clear" w:color="000000" w:fill="D0CECE"/>
            <w:vAlign w:val="center"/>
          </w:tcPr>
          <w:p w:rsidR="0034728B" w:rsidRPr="001561FB" w:rsidRDefault="00643864" w:rsidP="001561FB">
            <w:pPr>
              <w:spacing w:line="240" w:lineRule="auto"/>
              <w:jc w:val="center"/>
              <w:rPr>
                <w:sz w:val="24"/>
              </w:rPr>
            </w:pPr>
            <w:r>
              <w:rPr>
                <w:sz w:val="24"/>
              </w:rPr>
              <w:t>31</w:t>
            </w:r>
            <w:r w:rsidR="001E306A">
              <w:rPr>
                <w:sz w:val="24"/>
              </w:rPr>
              <w:t>+8Ц</w:t>
            </w:r>
          </w:p>
        </w:tc>
      </w:tr>
      <w:tr w:rsidR="0034728B" w:rsidRPr="001561FB" w:rsidTr="001E306A">
        <w:trPr>
          <w:trHeight w:val="570"/>
        </w:trPr>
        <w:tc>
          <w:tcPr>
            <w:tcW w:w="11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r w:rsidRPr="001561FB">
              <w:rPr>
                <w:sz w:val="24"/>
              </w:rPr>
              <w:t>Недостаток (-)</w:t>
            </w:r>
          </w:p>
        </w:tc>
        <w:tc>
          <w:tcPr>
            <w:tcW w:w="877"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rPr>
            </w:pPr>
          </w:p>
        </w:tc>
        <w:tc>
          <w:tcPr>
            <w:tcW w:w="857"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32</w:t>
            </w:r>
          </w:p>
        </w:tc>
        <w:tc>
          <w:tcPr>
            <w:tcW w:w="997"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40</w:t>
            </w:r>
          </w:p>
        </w:tc>
        <w:tc>
          <w:tcPr>
            <w:tcW w:w="980"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w:t>
            </w:r>
          </w:p>
        </w:tc>
        <w:tc>
          <w:tcPr>
            <w:tcW w:w="960"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w:t>
            </w:r>
          </w:p>
        </w:tc>
        <w:tc>
          <w:tcPr>
            <w:tcW w:w="997"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w:t>
            </w:r>
          </w:p>
        </w:tc>
        <w:tc>
          <w:tcPr>
            <w:tcW w:w="997"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5</w:t>
            </w:r>
          </w:p>
        </w:tc>
        <w:tc>
          <w:tcPr>
            <w:tcW w:w="960"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1</w:t>
            </w:r>
          </w:p>
        </w:tc>
        <w:tc>
          <w:tcPr>
            <w:tcW w:w="960"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rPr>
            </w:pPr>
          </w:p>
        </w:tc>
        <w:tc>
          <w:tcPr>
            <w:tcW w:w="1653"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rPr>
            </w:pPr>
          </w:p>
        </w:tc>
        <w:tc>
          <w:tcPr>
            <w:tcW w:w="1418"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1E306A" w:rsidP="001561FB">
            <w:pPr>
              <w:spacing w:line="240" w:lineRule="auto"/>
              <w:jc w:val="center"/>
              <w:rPr>
                <w:sz w:val="24"/>
              </w:rPr>
            </w:pPr>
            <w:r>
              <w:rPr>
                <w:sz w:val="24"/>
              </w:rPr>
              <w:t>78</w:t>
            </w:r>
          </w:p>
        </w:tc>
        <w:tc>
          <w:tcPr>
            <w:tcW w:w="1417"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rPr>
            </w:pPr>
          </w:p>
        </w:tc>
      </w:tr>
    </w:tbl>
    <w:p w:rsidR="001561FB" w:rsidRDefault="001561FB" w:rsidP="001561FB"/>
    <w:p w:rsidR="001561FB" w:rsidRDefault="001561FB">
      <w:pPr>
        <w:spacing w:after="160" w:line="259" w:lineRule="auto"/>
        <w:jc w:val="left"/>
      </w:pPr>
      <w:r>
        <w:br w:type="page"/>
      </w:r>
    </w:p>
    <w:p w:rsidR="0034728B" w:rsidRDefault="0034728B" w:rsidP="001561FB">
      <w:pPr>
        <w:ind w:firstLine="709"/>
      </w:pPr>
      <w:r>
        <w:t>Таблица 2.4 – Косая табл</w:t>
      </w:r>
      <w:r w:rsidR="001561FB">
        <w:t>ица вагонопотоков участка Г – Ж</w:t>
      </w:r>
    </w:p>
    <w:tbl>
      <w:tblPr>
        <w:tblW w:w="14852" w:type="dxa"/>
        <w:tblInd w:w="137" w:type="dxa"/>
        <w:tblLook w:val="04A0" w:firstRow="1" w:lastRow="0" w:firstColumn="1" w:lastColumn="0" w:noHBand="0" w:noVBand="1"/>
      </w:tblPr>
      <w:tblGrid>
        <w:gridCol w:w="1531"/>
        <w:gridCol w:w="816"/>
        <w:gridCol w:w="951"/>
        <w:gridCol w:w="935"/>
        <w:gridCol w:w="951"/>
        <w:gridCol w:w="935"/>
        <w:gridCol w:w="951"/>
        <w:gridCol w:w="951"/>
        <w:gridCol w:w="935"/>
        <w:gridCol w:w="951"/>
        <w:gridCol w:w="685"/>
        <w:gridCol w:w="1531"/>
        <w:gridCol w:w="1324"/>
        <w:gridCol w:w="1405"/>
      </w:tblGrid>
      <w:tr w:rsidR="001561FB" w:rsidRPr="001561FB" w:rsidTr="004973E9">
        <w:trPr>
          <w:trHeight w:val="1288"/>
        </w:trPr>
        <w:tc>
          <w:tcPr>
            <w:tcW w:w="1531" w:type="dxa"/>
            <w:tcBorders>
              <w:top w:val="single" w:sz="4" w:space="0" w:color="auto"/>
              <w:left w:val="single" w:sz="4" w:space="0" w:color="auto"/>
              <w:right w:val="single" w:sz="4" w:space="0" w:color="auto"/>
              <w:tl2br w:val="single" w:sz="4" w:space="0" w:color="auto"/>
            </w:tcBorders>
            <w:shd w:val="clear" w:color="auto" w:fill="auto"/>
            <w:noWrap/>
            <w:vAlign w:val="center"/>
            <w:hideMark/>
          </w:tcPr>
          <w:p w:rsidR="001561FB" w:rsidRPr="001561FB" w:rsidRDefault="001561FB" w:rsidP="001561FB">
            <w:pPr>
              <w:jc w:val="center"/>
              <w:rPr>
                <w:sz w:val="24"/>
                <w:szCs w:val="24"/>
              </w:rPr>
            </w:pPr>
            <w:r w:rsidRPr="001561FB">
              <w:rPr>
                <w:sz w:val="24"/>
                <w:szCs w:val="24"/>
              </w:rPr>
              <w:t xml:space="preserve">             На</w:t>
            </w:r>
          </w:p>
          <w:p w:rsidR="001561FB" w:rsidRPr="001561FB" w:rsidRDefault="001561FB" w:rsidP="001561FB">
            <w:pPr>
              <w:rPr>
                <w:sz w:val="24"/>
                <w:szCs w:val="24"/>
              </w:rPr>
            </w:pPr>
            <w:r w:rsidRPr="001561FB">
              <w:rPr>
                <w:sz w:val="24"/>
                <w:szCs w:val="24"/>
              </w:rPr>
              <w:t xml:space="preserve">   От</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1561FB" w:rsidP="001561FB">
            <w:pPr>
              <w:spacing w:line="240" w:lineRule="auto"/>
              <w:jc w:val="center"/>
              <w:rPr>
                <w:sz w:val="24"/>
                <w:szCs w:val="24"/>
              </w:rPr>
            </w:pPr>
            <w:r w:rsidRPr="001561FB">
              <w:rPr>
                <w:sz w:val="24"/>
                <w:szCs w:val="24"/>
              </w:rPr>
              <w:t>Г</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х</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ц</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ч</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ш</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щ</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ы</w:t>
            </w:r>
          </w:p>
        </w:tc>
        <w:tc>
          <w:tcPr>
            <w:tcW w:w="9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э</w:t>
            </w:r>
          </w:p>
        </w:tc>
        <w:tc>
          <w:tcPr>
            <w:tcW w:w="9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561FB" w:rsidRPr="001561FB" w:rsidRDefault="004973E9" w:rsidP="001561FB">
            <w:pPr>
              <w:spacing w:line="240" w:lineRule="auto"/>
              <w:jc w:val="center"/>
              <w:rPr>
                <w:sz w:val="24"/>
                <w:szCs w:val="24"/>
              </w:rPr>
            </w:pPr>
            <w:r>
              <w:rPr>
                <w:sz w:val="24"/>
                <w:szCs w:val="24"/>
              </w:rPr>
              <w:t>ю</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61FB" w:rsidRPr="001561FB" w:rsidRDefault="004973E9" w:rsidP="001561FB">
            <w:pPr>
              <w:spacing w:line="240" w:lineRule="auto"/>
              <w:jc w:val="center"/>
              <w:rPr>
                <w:sz w:val="24"/>
                <w:szCs w:val="24"/>
              </w:rPr>
            </w:pPr>
            <w:r>
              <w:rPr>
                <w:sz w:val="24"/>
                <w:szCs w:val="24"/>
              </w:rPr>
              <w:t>Ж</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B" w:rsidRPr="001561FB" w:rsidRDefault="001561FB" w:rsidP="001561FB">
            <w:pPr>
              <w:spacing w:line="240" w:lineRule="auto"/>
              <w:jc w:val="center"/>
              <w:rPr>
                <w:sz w:val="24"/>
                <w:szCs w:val="24"/>
              </w:rPr>
            </w:pPr>
            <w:r w:rsidRPr="001561FB">
              <w:rPr>
                <w:sz w:val="24"/>
                <w:szCs w:val="24"/>
              </w:rPr>
              <w:t>Итого выгружено на направлении</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B" w:rsidRPr="001561FB" w:rsidRDefault="001561FB" w:rsidP="001561FB">
            <w:pPr>
              <w:spacing w:line="240" w:lineRule="auto"/>
              <w:jc w:val="center"/>
              <w:rPr>
                <w:sz w:val="24"/>
                <w:szCs w:val="24"/>
              </w:rPr>
            </w:pPr>
            <w:r w:rsidRPr="001561FB">
              <w:rPr>
                <w:sz w:val="24"/>
                <w:szCs w:val="24"/>
              </w:rPr>
              <w:t>Итого погружено по участку</w:t>
            </w:r>
          </w:p>
        </w:tc>
        <w:tc>
          <w:tcPr>
            <w:tcW w:w="14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61FB" w:rsidRPr="001561FB" w:rsidRDefault="001561FB" w:rsidP="001561FB">
            <w:pPr>
              <w:spacing w:line="240" w:lineRule="auto"/>
              <w:jc w:val="center"/>
              <w:rPr>
                <w:sz w:val="24"/>
                <w:szCs w:val="24"/>
              </w:rPr>
            </w:pPr>
            <w:r w:rsidRPr="001561FB">
              <w:rPr>
                <w:sz w:val="24"/>
                <w:szCs w:val="24"/>
              </w:rPr>
              <w:t>Избыток(+)</w:t>
            </w:r>
          </w:p>
        </w:tc>
      </w:tr>
      <w:tr w:rsidR="001561FB" w:rsidRPr="001561FB" w:rsidTr="00AA55D6">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28B" w:rsidRPr="001561FB" w:rsidRDefault="00AA55D6" w:rsidP="001561FB">
            <w:pPr>
              <w:spacing w:line="240" w:lineRule="auto"/>
              <w:jc w:val="center"/>
              <w:rPr>
                <w:sz w:val="24"/>
                <w:szCs w:val="24"/>
              </w:rPr>
            </w:pPr>
            <w:r>
              <w:rPr>
                <w:sz w:val="24"/>
                <w:szCs w:val="24"/>
              </w:rPr>
              <w:t>Г</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34728B" w:rsidP="001561FB">
            <w:pPr>
              <w:spacing w:line="240" w:lineRule="auto"/>
              <w:jc w:val="center"/>
              <w:rPr>
                <w:sz w:val="24"/>
                <w:szCs w:val="24"/>
              </w:rPr>
            </w:pPr>
            <w:r w:rsidRPr="001561FB">
              <w:rPr>
                <w:sz w:val="24"/>
                <w:szCs w:val="24"/>
              </w:rPr>
              <w:t>-</w:t>
            </w:r>
          </w:p>
        </w:tc>
        <w:tc>
          <w:tcPr>
            <w:tcW w:w="951"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AA55D6" w:rsidP="001561FB">
            <w:pPr>
              <w:spacing w:line="240" w:lineRule="auto"/>
              <w:jc w:val="center"/>
              <w:rPr>
                <w:sz w:val="24"/>
                <w:szCs w:val="24"/>
              </w:rPr>
            </w:pPr>
            <w:r>
              <w:rPr>
                <w:sz w:val="24"/>
                <w:szCs w:val="24"/>
              </w:rPr>
              <w:t>6</w:t>
            </w:r>
            <w:r w:rsidR="0034728B" w:rsidRPr="001561FB">
              <w:rPr>
                <w:sz w:val="24"/>
                <w:szCs w:val="24"/>
              </w:rPr>
              <w:t>+1Ц</w:t>
            </w:r>
          </w:p>
        </w:tc>
        <w:tc>
          <w:tcPr>
            <w:tcW w:w="935"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AA55D6" w:rsidP="001561FB">
            <w:pPr>
              <w:spacing w:line="240" w:lineRule="auto"/>
              <w:jc w:val="center"/>
              <w:rPr>
                <w:sz w:val="24"/>
                <w:szCs w:val="24"/>
              </w:rPr>
            </w:pPr>
            <w:r>
              <w:rPr>
                <w:sz w:val="24"/>
                <w:szCs w:val="24"/>
              </w:rPr>
              <w:t>4</w:t>
            </w:r>
          </w:p>
        </w:tc>
        <w:tc>
          <w:tcPr>
            <w:tcW w:w="951"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AA55D6" w:rsidP="001561FB">
            <w:pPr>
              <w:spacing w:line="240" w:lineRule="auto"/>
              <w:jc w:val="center"/>
              <w:rPr>
                <w:sz w:val="24"/>
                <w:szCs w:val="24"/>
              </w:rPr>
            </w:pPr>
            <w:r>
              <w:rPr>
                <w:sz w:val="24"/>
                <w:szCs w:val="24"/>
              </w:rPr>
              <w:t>9</w:t>
            </w:r>
            <w:r w:rsidR="0034728B" w:rsidRPr="001561FB">
              <w:rPr>
                <w:sz w:val="24"/>
                <w:szCs w:val="24"/>
              </w:rPr>
              <w:t>+2Ц</w:t>
            </w:r>
          </w:p>
        </w:tc>
        <w:tc>
          <w:tcPr>
            <w:tcW w:w="935"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4973E9" w:rsidP="001561FB">
            <w:pPr>
              <w:spacing w:line="240" w:lineRule="auto"/>
              <w:jc w:val="center"/>
              <w:rPr>
                <w:sz w:val="24"/>
                <w:szCs w:val="24"/>
              </w:rPr>
            </w:pPr>
            <w:r>
              <w:rPr>
                <w:sz w:val="24"/>
                <w:szCs w:val="24"/>
              </w:rPr>
              <w:t>4+1Ц</w:t>
            </w:r>
          </w:p>
        </w:tc>
        <w:tc>
          <w:tcPr>
            <w:tcW w:w="951"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4973E9" w:rsidP="001561FB">
            <w:pPr>
              <w:spacing w:line="240" w:lineRule="auto"/>
              <w:jc w:val="center"/>
              <w:rPr>
                <w:sz w:val="24"/>
                <w:szCs w:val="24"/>
              </w:rPr>
            </w:pPr>
            <w:r>
              <w:rPr>
                <w:sz w:val="24"/>
                <w:szCs w:val="24"/>
              </w:rPr>
              <w:t>6</w:t>
            </w:r>
          </w:p>
        </w:tc>
        <w:tc>
          <w:tcPr>
            <w:tcW w:w="951"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4973E9" w:rsidP="001561FB">
            <w:pPr>
              <w:spacing w:line="240" w:lineRule="auto"/>
              <w:jc w:val="center"/>
              <w:rPr>
                <w:sz w:val="24"/>
                <w:szCs w:val="24"/>
              </w:rPr>
            </w:pPr>
            <w:r>
              <w:rPr>
                <w:sz w:val="24"/>
                <w:szCs w:val="24"/>
              </w:rPr>
              <w:t>3</w:t>
            </w:r>
            <w:r w:rsidR="0034728B" w:rsidRPr="001561FB">
              <w:rPr>
                <w:sz w:val="24"/>
                <w:szCs w:val="24"/>
              </w:rPr>
              <w:t>+2Ц</w:t>
            </w:r>
          </w:p>
        </w:tc>
        <w:tc>
          <w:tcPr>
            <w:tcW w:w="935"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4973E9" w:rsidP="001561FB">
            <w:pPr>
              <w:spacing w:line="240" w:lineRule="auto"/>
              <w:jc w:val="center"/>
              <w:rPr>
                <w:sz w:val="24"/>
                <w:szCs w:val="24"/>
              </w:rPr>
            </w:pPr>
            <w:r>
              <w:rPr>
                <w:sz w:val="24"/>
                <w:szCs w:val="24"/>
              </w:rPr>
              <w:t>6</w:t>
            </w:r>
          </w:p>
        </w:tc>
        <w:tc>
          <w:tcPr>
            <w:tcW w:w="951" w:type="dxa"/>
            <w:tcBorders>
              <w:top w:val="single" w:sz="4" w:space="0" w:color="auto"/>
              <w:left w:val="nil"/>
              <w:bottom w:val="single" w:sz="4" w:space="0" w:color="auto"/>
              <w:right w:val="single" w:sz="4" w:space="0" w:color="auto"/>
            </w:tcBorders>
            <w:shd w:val="clear" w:color="000000" w:fill="D0CECE"/>
            <w:noWrap/>
            <w:vAlign w:val="center"/>
            <w:hideMark/>
          </w:tcPr>
          <w:p w:rsidR="0034728B" w:rsidRPr="001561FB" w:rsidRDefault="0034728B" w:rsidP="001561FB">
            <w:pPr>
              <w:spacing w:line="240" w:lineRule="auto"/>
              <w:jc w:val="center"/>
              <w:rPr>
                <w:sz w:val="24"/>
                <w:szCs w:val="24"/>
              </w:rPr>
            </w:pPr>
            <w:r w:rsidRPr="001561FB">
              <w:rPr>
                <w:sz w:val="24"/>
                <w:szCs w:val="24"/>
              </w:rPr>
              <w:t>1</w:t>
            </w:r>
            <w:r w:rsidR="004973E9">
              <w:rPr>
                <w:sz w:val="24"/>
                <w:szCs w:val="24"/>
              </w:rPr>
              <w:t>0</w:t>
            </w:r>
            <w:r w:rsidRPr="001561FB">
              <w:rPr>
                <w:sz w:val="24"/>
                <w:szCs w:val="24"/>
              </w:rPr>
              <w:t>+1Ц</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480022" w:rsidP="001561FB">
            <w:pPr>
              <w:spacing w:line="240" w:lineRule="auto"/>
              <w:jc w:val="center"/>
              <w:rPr>
                <w:sz w:val="24"/>
                <w:szCs w:val="24"/>
              </w:rPr>
            </w:pPr>
            <w:r>
              <w:rPr>
                <w:sz w:val="24"/>
                <w:szCs w:val="24"/>
              </w:rPr>
              <w:t>-</w:t>
            </w:r>
          </w:p>
        </w:tc>
        <w:tc>
          <w:tcPr>
            <w:tcW w:w="153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48</w:t>
            </w:r>
            <w:r w:rsidR="0034728B" w:rsidRPr="001561FB">
              <w:rPr>
                <w:sz w:val="24"/>
                <w:szCs w:val="24"/>
              </w:rPr>
              <w:t>+7Ц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х</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0/3</w:t>
            </w:r>
          </w:p>
        </w:tc>
        <w:tc>
          <w:tcPr>
            <w:tcW w:w="75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rPr>
            </w:pPr>
            <w:r>
              <w:rPr>
                <w:sz w:val="24"/>
              </w:rPr>
              <w:t>Четная выгрузка</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0/0</w:t>
            </w:r>
          </w:p>
        </w:tc>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0/3</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4+1Ц</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ц</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0/17</w:t>
            </w:r>
          </w:p>
        </w:tc>
        <w:tc>
          <w:tcPr>
            <w:tcW w:w="951" w:type="dxa"/>
            <w:vMerge w:val="restart"/>
            <w:tcBorders>
              <w:top w:val="single" w:sz="4" w:space="0" w:color="auto"/>
              <w:left w:val="single" w:sz="4" w:space="0" w:color="auto"/>
              <w:right w:val="single" w:sz="4" w:space="0" w:color="auto"/>
            </w:tcBorders>
            <w:shd w:val="clear" w:color="auto" w:fill="auto"/>
            <w:noWrap/>
            <w:textDirection w:val="btLr"/>
            <w:vAlign w:val="center"/>
          </w:tcPr>
          <w:p w:rsidR="001E306A" w:rsidRPr="001561FB" w:rsidRDefault="001E306A" w:rsidP="001E306A">
            <w:pPr>
              <w:spacing w:line="240" w:lineRule="auto"/>
              <w:ind w:left="113" w:right="113"/>
              <w:jc w:val="center"/>
              <w:rPr>
                <w:sz w:val="24"/>
              </w:rPr>
            </w:pPr>
            <w:r>
              <w:rPr>
                <w:sz w:val="24"/>
              </w:rPr>
              <w:t>Нечетная погрузка</w:t>
            </w:r>
          </w:p>
        </w:tc>
        <w:tc>
          <w:tcPr>
            <w:tcW w:w="5658" w:type="dxa"/>
            <w:gridSpan w:val="6"/>
            <w:vMerge w:val="restart"/>
            <w:tcBorders>
              <w:top w:val="single" w:sz="4" w:space="0" w:color="auto"/>
              <w:left w:val="single" w:sz="4" w:space="0" w:color="auto"/>
              <w:right w:val="single" w:sz="4" w:space="0" w:color="auto"/>
            </w:tcBorders>
            <w:shd w:val="clear" w:color="auto" w:fill="BFBFBF" w:themeFill="background1" w:themeFillShade="BF"/>
            <w:noWrap/>
            <w:vAlign w:val="center"/>
          </w:tcPr>
          <w:p w:rsidR="001E306A" w:rsidRPr="001561FB" w:rsidRDefault="001E306A" w:rsidP="001E306A">
            <w:pPr>
              <w:spacing w:line="240" w:lineRule="auto"/>
              <w:jc w:val="center"/>
              <w:rPr>
                <w:sz w:val="24"/>
                <w:szCs w:val="24"/>
              </w:rPr>
            </w:pPr>
          </w:p>
        </w:tc>
        <w:tc>
          <w:tcPr>
            <w:tcW w:w="951" w:type="dxa"/>
            <w:vMerge w:val="restart"/>
            <w:tcBorders>
              <w:top w:val="single" w:sz="4" w:space="0" w:color="auto"/>
              <w:left w:val="single" w:sz="4" w:space="0" w:color="auto"/>
              <w:right w:val="single" w:sz="4" w:space="0" w:color="auto"/>
            </w:tcBorders>
            <w:shd w:val="clear" w:color="auto" w:fill="auto"/>
            <w:noWrap/>
            <w:textDirection w:val="btLr"/>
            <w:vAlign w:val="center"/>
          </w:tcPr>
          <w:p w:rsidR="001E306A" w:rsidRPr="001561FB" w:rsidRDefault="001E306A" w:rsidP="001E306A">
            <w:pPr>
              <w:spacing w:line="240" w:lineRule="auto"/>
              <w:ind w:left="113" w:right="113"/>
              <w:jc w:val="center"/>
              <w:rPr>
                <w:sz w:val="24"/>
                <w:szCs w:val="24"/>
              </w:rPr>
            </w:pPr>
            <w:r>
              <w:rPr>
                <w:sz w:val="24"/>
              </w:rPr>
              <w:t>Четная погрузка</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0/4</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0/21</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ч</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0/3</w:t>
            </w: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5658" w:type="dxa"/>
            <w:gridSpan w:val="6"/>
            <w:vMerge/>
            <w:tcBorders>
              <w:left w:val="single" w:sz="4" w:space="0" w:color="auto"/>
              <w:right w:val="single" w:sz="4" w:space="0" w:color="auto"/>
            </w:tcBorders>
            <w:shd w:val="clear" w:color="auto" w:fill="BFBFBF" w:themeFill="background1" w:themeFillShade="BF"/>
            <w:noWrap/>
            <w:vAlign w:val="center"/>
          </w:tcPr>
          <w:p w:rsidR="001E306A" w:rsidRPr="001561FB" w:rsidRDefault="001E306A" w:rsidP="001E306A">
            <w:pPr>
              <w:spacing w:line="240" w:lineRule="auto"/>
              <w:jc w:val="center"/>
              <w:rPr>
                <w:sz w:val="24"/>
                <w:szCs w:val="24"/>
              </w:rPr>
            </w:pP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0/2</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0/5</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21+2Ц</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ш</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0/0</w:t>
            </w: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5658" w:type="dxa"/>
            <w:gridSpan w:val="6"/>
            <w:vMerge/>
            <w:tcBorders>
              <w:left w:val="single" w:sz="4" w:space="0" w:color="auto"/>
              <w:right w:val="single" w:sz="4" w:space="0" w:color="auto"/>
            </w:tcBorders>
            <w:shd w:val="clear" w:color="auto" w:fill="BFBFBF" w:themeFill="background1" w:themeFillShade="BF"/>
            <w:noWrap/>
            <w:vAlign w:val="center"/>
          </w:tcPr>
          <w:p w:rsidR="001E306A" w:rsidRPr="001561FB" w:rsidRDefault="001E306A" w:rsidP="001E306A">
            <w:pPr>
              <w:spacing w:line="240" w:lineRule="auto"/>
              <w:jc w:val="center"/>
              <w:rPr>
                <w:sz w:val="24"/>
                <w:szCs w:val="24"/>
              </w:rPr>
            </w:pP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0/0</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0/0</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15+1Ц</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щ</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0/21</w:t>
            </w: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5658" w:type="dxa"/>
            <w:gridSpan w:val="6"/>
            <w:vMerge/>
            <w:tcBorders>
              <w:left w:val="single" w:sz="4" w:space="0" w:color="auto"/>
              <w:right w:val="single" w:sz="4" w:space="0" w:color="auto"/>
            </w:tcBorders>
            <w:shd w:val="clear" w:color="auto" w:fill="BFBFBF" w:themeFill="background1" w:themeFillShade="BF"/>
            <w:noWrap/>
            <w:vAlign w:val="center"/>
          </w:tcPr>
          <w:p w:rsidR="001E306A" w:rsidRPr="001561FB" w:rsidRDefault="001E306A" w:rsidP="001E306A">
            <w:pPr>
              <w:spacing w:line="240" w:lineRule="auto"/>
              <w:jc w:val="center"/>
              <w:rPr>
                <w:sz w:val="24"/>
                <w:szCs w:val="24"/>
              </w:rPr>
            </w:pP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0/0</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0/21</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ы</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0/10</w:t>
            </w: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5658" w:type="dxa"/>
            <w:gridSpan w:val="6"/>
            <w:vMerge/>
            <w:tcBorders>
              <w:left w:val="single" w:sz="4" w:space="0" w:color="auto"/>
              <w:right w:val="single" w:sz="4" w:space="0" w:color="auto"/>
            </w:tcBorders>
            <w:shd w:val="clear" w:color="auto" w:fill="BFBFBF" w:themeFill="background1" w:themeFillShade="BF"/>
            <w:noWrap/>
            <w:vAlign w:val="center"/>
          </w:tcPr>
          <w:p w:rsidR="001E306A" w:rsidRPr="001561FB" w:rsidRDefault="001E306A" w:rsidP="001E306A">
            <w:pPr>
              <w:spacing w:line="240" w:lineRule="auto"/>
              <w:jc w:val="center"/>
              <w:rPr>
                <w:sz w:val="24"/>
                <w:szCs w:val="24"/>
              </w:rPr>
            </w:pPr>
          </w:p>
        </w:tc>
        <w:tc>
          <w:tcPr>
            <w:tcW w:w="951" w:type="dxa"/>
            <w:vMerge/>
            <w:tcBorders>
              <w:left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0/3</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0/13</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1+2Ц</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э</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0/4</w:t>
            </w:r>
          </w:p>
        </w:tc>
        <w:tc>
          <w:tcPr>
            <w:tcW w:w="951" w:type="dxa"/>
            <w:vMerge/>
            <w:tcBorders>
              <w:left w:val="single" w:sz="4" w:space="0" w:color="auto"/>
              <w:bottom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5658" w:type="dxa"/>
            <w:gridSpan w:val="6"/>
            <w:vMerge/>
            <w:tcBorders>
              <w:left w:val="single" w:sz="4" w:space="0" w:color="auto"/>
              <w:bottom w:val="single" w:sz="4" w:space="0" w:color="auto"/>
              <w:right w:val="single" w:sz="4" w:space="0" w:color="auto"/>
            </w:tcBorders>
            <w:shd w:val="clear" w:color="auto" w:fill="BFBFBF" w:themeFill="background1" w:themeFillShade="BF"/>
            <w:noWrap/>
            <w:vAlign w:val="center"/>
          </w:tcPr>
          <w:p w:rsidR="001E306A" w:rsidRPr="001561FB" w:rsidRDefault="001E306A" w:rsidP="001E306A">
            <w:pPr>
              <w:spacing w:line="240" w:lineRule="auto"/>
              <w:jc w:val="center"/>
              <w:rPr>
                <w:sz w:val="24"/>
                <w:szCs w:val="24"/>
              </w:rPr>
            </w:pPr>
          </w:p>
        </w:tc>
        <w:tc>
          <w:tcPr>
            <w:tcW w:w="951" w:type="dxa"/>
            <w:vMerge/>
            <w:tcBorders>
              <w:left w:val="single" w:sz="4" w:space="0" w:color="auto"/>
              <w:bottom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szCs w:val="24"/>
              </w:rPr>
            </w:pP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0/1</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0/5</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7</w:t>
            </w:r>
          </w:p>
        </w:tc>
      </w:tr>
      <w:tr w:rsidR="001E306A" w:rsidRPr="001561FB" w:rsidTr="00643864">
        <w:trPr>
          <w:trHeight w:val="315"/>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4973E9" w:rsidP="001E306A">
            <w:pPr>
              <w:spacing w:line="240" w:lineRule="auto"/>
              <w:jc w:val="center"/>
              <w:rPr>
                <w:sz w:val="24"/>
                <w:szCs w:val="24"/>
              </w:rPr>
            </w:pPr>
            <w:r>
              <w:rPr>
                <w:sz w:val="24"/>
                <w:szCs w:val="24"/>
              </w:rPr>
              <w:t>ю</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0/3</w:t>
            </w:r>
          </w:p>
        </w:tc>
        <w:tc>
          <w:tcPr>
            <w:tcW w:w="7560"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1E306A" w:rsidP="001E306A">
            <w:pPr>
              <w:spacing w:line="240" w:lineRule="auto"/>
              <w:jc w:val="center"/>
              <w:rPr>
                <w:sz w:val="24"/>
              </w:rPr>
            </w:pPr>
            <w:r>
              <w:rPr>
                <w:sz w:val="24"/>
              </w:rPr>
              <w:t>Нечетная выгрузка</w:t>
            </w:r>
          </w:p>
        </w:tc>
        <w:tc>
          <w:tcPr>
            <w:tcW w:w="6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1E306A" w:rsidRPr="001561FB" w:rsidRDefault="00480022" w:rsidP="001E306A">
            <w:pPr>
              <w:spacing w:line="240" w:lineRule="auto"/>
              <w:jc w:val="center"/>
              <w:rPr>
                <w:sz w:val="24"/>
                <w:szCs w:val="24"/>
              </w:rPr>
            </w:pPr>
            <w:r>
              <w:rPr>
                <w:sz w:val="24"/>
                <w:szCs w:val="24"/>
              </w:rPr>
              <w:t>0/0</w:t>
            </w:r>
          </w:p>
        </w:tc>
        <w:tc>
          <w:tcPr>
            <w:tcW w:w="1531" w:type="dxa"/>
            <w:vMerge/>
            <w:tcBorders>
              <w:top w:val="single" w:sz="4" w:space="0" w:color="auto"/>
              <w:left w:val="single" w:sz="4" w:space="0" w:color="auto"/>
              <w:bottom w:val="single" w:sz="4" w:space="0" w:color="auto"/>
              <w:right w:val="single" w:sz="4" w:space="0" w:color="auto"/>
            </w:tcBorders>
            <w:vAlign w:val="center"/>
            <w:hideMark/>
          </w:tcPr>
          <w:p w:rsidR="001E306A" w:rsidRPr="001561FB" w:rsidRDefault="001E306A" w:rsidP="001E306A">
            <w:pPr>
              <w:spacing w:line="240" w:lineRule="auto"/>
              <w:jc w:val="center"/>
              <w:rPr>
                <w:sz w:val="24"/>
                <w:szCs w:val="24"/>
              </w:rPr>
            </w:pP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rsidR="001E306A" w:rsidRPr="001561FB" w:rsidRDefault="00643864" w:rsidP="001E306A">
            <w:pPr>
              <w:spacing w:line="240" w:lineRule="auto"/>
              <w:jc w:val="center"/>
              <w:rPr>
                <w:sz w:val="24"/>
                <w:szCs w:val="24"/>
              </w:rPr>
            </w:pPr>
            <w:r>
              <w:rPr>
                <w:sz w:val="24"/>
                <w:szCs w:val="24"/>
              </w:rPr>
              <w:t>0/3</w:t>
            </w:r>
          </w:p>
        </w:tc>
        <w:tc>
          <w:tcPr>
            <w:tcW w:w="1405" w:type="dxa"/>
            <w:tcBorders>
              <w:top w:val="single" w:sz="4" w:space="0" w:color="auto"/>
              <w:left w:val="single" w:sz="4" w:space="0" w:color="auto"/>
              <w:bottom w:val="single" w:sz="4" w:space="0" w:color="auto"/>
              <w:right w:val="single" w:sz="4" w:space="0" w:color="auto"/>
            </w:tcBorders>
            <w:shd w:val="clear" w:color="000000" w:fill="D0CECE"/>
            <w:vAlign w:val="center"/>
          </w:tcPr>
          <w:p w:rsidR="001E306A" w:rsidRPr="001561FB" w:rsidRDefault="00643864" w:rsidP="001E306A">
            <w:pPr>
              <w:spacing w:line="240" w:lineRule="auto"/>
              <w:jc w:val="center"/>
              <w:rPr>
                <w:sz w:val="24"/>
                <w:szCs w:val="24"/>
              </w:rPr>
            </w:pPr>
            <w:r>
              <w:rPr>
                <w:sz w:val="24"/>
                <w:szCs w:val="24"/>
              </w:rPr>
              <w:t>11+1Ц</w:t>
            </w:r>
          </w:p>
        </w:tc>
      </w:tr>
      <w:tr w:rsidR="001561FB" w:rsidRPr="001561FB" w:rsidTr="00480022">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28B" w:rsidRPr="001561FB" w:rsidRDefault="00AA55D6" w:rsidP="001561FB">
            <w:pPr>
              <w:spacing w:line="240" w:lineRule="auto"/>
              <w:jc w:val="center"/>
              <w:rPr>
                <w:sz w:val="24"/>
                <w:szCs w:val="24"/>
              </w:rPr>
            </w:pPr>
            <w:r>
              <w:rPr>
                <w:sz w:val="24"/>
                <w:szCs w:val="24"/>
              </w:rPr>
              <w:t>Ж</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480022" w:rsidP="001561FB">
            <w:pPr>
              <w:spacing w:line="240" w:lineRule="auto"/>
              <w:jc w:val="center"/>
              <w:rPr>
                <w:sz w:val="24"/>
                <w:szCs w:val="24"/>
              </w:rPr>
            </w:pPr>
            <w:r>
              <w:rPr>
                <w:sz w:val="24"/>
                <w:szCs w:val="24"/>
              </w:rPr>
              <w:t>-</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1</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17</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11</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11</w:t>
            </w:r>
          </w:p>
        </w:tc>
        <w:tc>
          <w:tcPr>
            <w:tcW w:w="935"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6</w:t>
            </w:r>
          </w:p>
        </w:tc>
        <w:tc>
          <w:tcPr>
            <w:tcW w:w="951" w:type="dxa"/>
            <w:tcBorders>
              <w:top w:val="single" w:sz="4" w:space="0" w:color="auto"/>
              <w:left w:val="nil"/>
              <w:bottom w:val="single" w:sz="4" w:space="0" w:color="auto"/>
              <w:right w:val="single" w:sz="4" w:space="0" w:color="auto"/>
            </w:tcBorders>
            <w:shd w:val="clear" w:color="auto" w:fill="auto"/>
            <w:noWrap/>
            <w:vAlign w:val="center"/>
          </w:tcPr>
          <w:p w:rsidR="0034728B" w:rsidRPr="001561FB" w:rsidRDefault="00480022" w:rsidP="001561FB">
            <w:pPr>
              <w:spacing w:line="240" w:lineRule="auto"/>
              <w:jc w:val="center"/>
              <w:rPr>
                <w:sz w:val="24"/>
                <w:szCs w:val="24"/>
              </w:rPr>
            </w:pPr>
            <w:r>
              <w:rPr>
                <w:sz w:val="24"/>
                <w:szCs w:val="24"/>
              </w:rPr>
              <w:t>4</w:t>
            </w:r>
          </w:p>
        </w:tc>
        <w:tc>
          <w:tcPr>
            <w:tcW w:w="685" w:type="dxa"/>
            <w:tcBorders>
              <w:top w:val="single" w:sz="4" w:space="0" w:color="auto"/>
              <w:left w:val="nil"/>
              <w:bottom w:val="single" w:sz="4" w:space="0" w:color="auto"/>
              <w:right w:val="single" w:sz="4" w:space="0" w:color="auto"/>
            </w:tcBorders>
            <w:shd w:val="clear" w:color="auto" w:fill="auto"/>
            <w:noWrap/>
            <w:vAlign w:val="center"/>
            <w:hideMark/>
          </w:tcPr>
          <w:p w:rsidR="0034728B" w:rsidRPr="001561FB" w:rsidRDefault="0034728B" w:rsidP="001561FB">
            <w:pPr>
              <w:spacing w:line="240" w:lineRule="auto"/>
              <w:jc w:val="center"/>
              <w:rPr>
                <w:sz w:val="24"/>
                <w:szCs w:val="24"/>
              </w:rPr>
            </w:pPr>
            <w:r w:rsidRPr="001561FB">
              <w:rPr>
                <w:sz w:val="24"/>
                <w:szCs w:val="24"/>
              </w:rPr>
              <w:t>-</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480022" w:rsidP="001561FB">
            <w:pPr>
              <w:spacing w:line="240" w:lineRule="auto"/>
              <w:jc w:val="center"/>
              <w:rPr>
                <w:sz w:val="24"/>
                <w:szCs w:val="24"/>
              </w:rPr>
            </w:pPr>
            <w:r>
              <w:rPr>
                <w:sz w:val="24"/>
                <w:szCs w:val="24"/>
              </w:rPr>
              <w:t>50</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r>
      <w:tr w:rsidR="001561FB" w:rsidRPr="001561FB" w:rsidTr="001561FB">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r w:rsidRPr="001561FB">
              <w:rPr>
                <w:sz w:val="24"/>
                <w:szCs w:val="24"/>
              </w:rPr>
              <w:t>Итого погружено на направлении</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480022" w:rsidP="001561FB">
            <w:pPr>
              <w:spacing w:line="240" w:lineRule="auto"/>
              <w:jc w:val="center"/>
              <w:rPr>
                <w:sz w:val="24"/>
                <w:szCs w:val="24"/>
              </w:rPr>
            </w:pPr>
            <w:r>
              <w:rPr>
                <w:sz w:val="24"/>
                <w:szCs w:val="24"/>
              </w:rPr>
              <w:t>0/61</w:t>
            </w: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r w:rsidRPr="001561FB">
              <w:rPr>
                <w:sz w:val="24"/>
                <w:szCs w:val="24"/>
              </w:rPr>
              <w:t>0/</w:t>
            </w:r>
            <w:r w:rsidR="00480022">
              <w:rPr>
                <w:sz w:val="24"/>
                <w:szCs w:val="24"/>
              </w:rPr>
              <w:t>10</w:t>
            </w:r>
          </w:p>
        </w:tc>
        <w:tc>
          <w:tcPr>
            <w:tcW w:w="1531"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643864" w:rsidP="001561FB">
            <w:pPr>
              <w:spacing w:line="240" w:lineRule="auto"/>
              <w:jc w:val="center"/>
              <w:rPr>
                <w:sz w:val="24"/>
                <w:szCs w:val="24"/>
              </w:rPr>
            </w:pPr>
            <w:r>
              <w:rPr>
                <w:sz w:val="24"/>
                <w:szCs w:val="24"/>
              </w:rPr>
              <w:t>0/71</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r>
      <w:tr w:rsidR="001561FB" w:rsidRPr="001561FB" w:rsidTr="00643864">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r w:rsidRPr="001561FB">
              <w:rPr>
                <w:sz w:val="24"/>
                <w:szCs w:val="24"/>
              </w:rPr>
              <w:t>Итого выгружено по участку</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5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7</w:t>
            </w:r>
            <w:r w:rsidR="0034728B" w:rsidRPr="001561FB">
              <w:rPr>
                <w:sz w:val="24"/>
                <w:szCs w:val="24"/>
              </w:rPr>
              <w:t>+1Ц</w:t>
            </w:r>
          </w:p>
        </w:tc>
        <w:tc>
          <w:tcPr>
            <w:tcW w:w="935" w:type="dxa"/>
            <w:tcBorders>
              <w:top w:val="single" w:sz="4" w:space="0" w:color="auto"/>
              <w:left w:val="nil"/>
              <w:bottom w:val="single" w:sz="4" w:space="0" w:color="auto"/>
              <w:right w:val="single" w:sz="4" w:space="0" w:color="auto"/>
            </w:tcBorders>
            <w:shd w:val="clear" w:color="000000" w:fill="D0CECE"/>
            <w:vAlign w:val="center"/>
            <w:hideMark/>
          </w:tcPr>
          <w:p w:rsidR="00643864" w:rsidRPr="001561FB" w:rsidRDefault="00643864" w:rsidP="00643864">
            <w:pPr>
              <w:spacing w:line="240" w:lineRule="auto"/>
              <w:jc w:val="center"/>
              <w:rPr>
                <w:sz w:val="24"/>
                <w:szCs w:val="24"/>
              </w:rPr>
            </w:pPr>
            <w:r>
              <w:rPr>
                <w:sz w:val="24"/>
                <w:szCs w:val="24"/>
              </w:rPr>
              <w:t>4</w:t>
            </w:r>
          </w:p>
        </w:tc>
        <w:tc>
          <w:tcPr>
            <w:tcW w:w="95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26</w:t>
            </w:r>
            <w:r w:rsidR="0034728B" w:rsidRPr="001561FB">
              <w:rPr>
                <w:sz w:val="24"/>
                <w:szCs w:val="24"/>
              </w:rPr>
              <w:t>+2Ц</w:t>
            </w:r>
          </w:p>
        </w:tc>
        <w:tc>
          <w:tcPr>
            <w:tcW w:w="935"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15+1Ц</w:t>
            </w:r>
          </w:p>
        </w:tc>
        <w:tc>
          <w:tcPr>
            <w:tcW w:w="95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6</w:t>
            </w:r>
          </w:p>
        </w:tc>
        <w:tc>
          <w:tcPr>
            <w:tcW w:w="95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34728B" w:rsidP="001561FB">
            <w:pPr>
              <w:spacing w:line="240" w:lineRule="auto"/>
              <w:jc w:val="center"/>
              <w:rPr>
                <w:sz w:val="24"/>
                <w:szCs w:val="24"/>
              </w:rPr>
            </w:pPr>
            <w:r w:rsidRPr="001561FB">
              <w:rPr>
                <w:sz w:val="24"/>
                <w:szCs w:val="24"/>
              </w:rPr>
              <w:t>1</w:t>
            </w:r>
            <w:r w:rsidR="00643864">
              <w:rPr>
                <w:sz w:val="24"/>
                <w:szCs w:val="24"/>
              </w:rPr>
              <w:t>4</w:t>
            </w:r>
            <w:r w:rsidRPr="001561FB">
              <w:rPr>
                <w:sz w:val="24"/>
                <w:szCs w:val="24"/>
              </w:rPr>
              <w:t>+2Ц</w:t>
            </w:r>
          </w:p>
        </w:tc>
        <w:tc>
          <w:tcPr>
            <w:tcW w:w="935"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34728B" w:rsidP="001561FB">
            <w:pPr>
              <w:spacing w:line="240" w:lineRule="auto"/>
              <w:jc w:val="center"/>
              <w:rPr>
                <w:sz w:val="24"/>
                <w:szCs w:val="24"/>
              </w:rPr>
            </w:pPr>
            <w:r w:rsidRPr="001561FB">
              <w:rPr>
                <w:sz w:val="24"/>
                <w:szCs w:val="24"/>
              </w:rPr>
              <w:t>1</w:t>
            </w:r>
            <w:r w:rsidR="00643864">
              <w:rPr>
                <w:sz w:val="24"/>
                <w:szCs w:val="24"/>
              </w:rPr>
              <w:t>2</w:t>
            </w:r>
          </w:p>
        </w:tc>
        <w:tc>
          <w:tcPr>
            <w:tcW w:w="95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1</w:t>
            </w:r>
            <w:r w:rsidR="0034728B" w:rsidRPr="001561FB">
              <w:rPr>
                <w:sz w:val="24"/>
                <w:szCs w:val="24"/>
              </w:rPr>
              <w:t>4+1Ц</w:t>
            </w:r>
          </w:p>
        </w:tc>
        <w:tc>
          <w:tcPr>
            <w:tcW w:w="68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1531"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643864" w:rsidP="001561FB">
            <w:pPr>
              <w:spacing w:line="240" w:lineRule="auto"/>
              <w:jc w:val="center"/>
              <w:rPr>
                <w:sz w:val="24"/>
                <w:szCs w:val="24"/>
              </w:rPr>
            </w:pPr>
            <w:r>
              <w:rPr>
                <w:sz w:val="24"/>
                <w:szCs w:val="24"/>
              </w:rPr>
              <w:t>98</w:t>
            </w:r>
            <w:r w:rsidR="0034728B" w:rsidRPr="001561FB">
              <w:rPr>
                <w:sz w:val="24"/>
                <w:szCs w:val="24"/>
              </w:rPr>
              <w:t>+7Ц</w:t>
            </w:r>
          </w:p>
        </w:tc>
        <w:tc>
          <w:tcPr>
            <w:tcW w:w="1324"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1405" w:type="dxa"/>
            <w:tcBorders>
              <w:top w:val="single" w:sz="4" w:space="0" w:color="auto"/>
              <w:left w:val="nil"/>
              <w:bottom w:val="single" w:sz="4" w:space="0" w:color="auto"/>
              <w:right w:val="single" w:sz="4" w:space="0" w:color="auto"/>
            </w:tcBorders>
            <w:shd w:val="clear" w:color="000000" w:fill="D0CECE"/>
            <w:vAlign w:val="center"/>
            <w:hideMark/>
          </w:tcPr>
          <w:p w:rsidR="0034728B" w:rsidRPr="001561FB" w:rsidRDefault="00A71BA9" w:rsidP="001561FB">
            <w:pPr>
              <w:spacing w:line="240" w:lineRule="auto"/>
              <w:jc w:val="center"/>
              <w:rPr>
                <w:sz w:val="24"/>
                <w:szCs w:val="24"/>
              </w:rPr>
            </w:pPr>
            <w:r>
              <w:rPr>
                <w:sz w:val="24"/>
                <w:szCs w:val="24"/>
              </w:rPr>
              <w:t>59</w:t>
            </w:r>
            <w:r w:rsidR="00B36A0F">
              <w:rPr>
                <w:sz w:val="24"/>
                <w:szCs w:val="24"/>
              </w:rPr>
              <w:t>+7Ц</w:t>
            </w:r>
          </w:p>
        </w:tc>
      </w:tr>
      <w:tr w:rsidR="001561FB" w:rsidRPr="001561FB" w:rsidTr="00643864">
        <w:trPr>
          <w:trHeight w:val="300"/>
        </w:trPr>
        <w:tc>
          <w:tcPr>
            <w:tcW w:w="15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r w:rsidRPr="001561FB">
              <w:rPr>
                <w:sz w:val="24"/>
                <w:szCs w:val="24"/>
              </w:rPr>
              <w:t>Недостаток (-)</w:t>
            </w:r>
          </w:p>
        </w:tc>
        <w:tc>
          <w:tcPr>
            <w:tcW w:w="816"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c>
          <w:tcPr>
            <w:tcW w:w="951"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w:t>
            </w:r>
          </w:p>
        </w:tc>
        <w:tc>
          <w:tcPr>
            <w:tcW w:w="935"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17</w:t>
            </w:r>
          </w:p>
        </w:tc>
        <w:tc>
          <w:tcPr>
            <w:tcW w:w="951"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w:t>
            </w:r>
          </w:p>
        </w:tc>
        <w:tc>
          <w:tcPr>
            <w:tcW w:w="935"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w:t>
            </w:r>
          </w:p>
        </w:tc>
        <w:tc>
          <w:tcPr>
            <w:tcW w:w="951"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15</w:t>
            </w:r>
          </w:p>
        </w:tc>
        <w:tc>
          <w:tcPr>
            <w:tcW w:w="951"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w:t>
            </w:r>
          </w:p>
        </w:tc>
        <w:tc>
          <w:tcPr>
            <w:tcW w:w="935"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w:t>
            </w:r>
          </w:p>
        </w:tc>
        <w:tc>
          <w:tcPr>
            <w:tcW w:w="951"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w:t>
            </w:r>
          </w:p>
        </w:tc>
        <w:tc>
          <w:tcPr>
            <w:tcW w:w="685"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szCs w:val="24"/>
              </w:rPr>
            </w:pPr>
          </w:p>
        </w:tc>
        <w:tc>
          <w:tcPr>
            <w:tcW w:w="1531"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34728B" w:rsidP="001561FB">
            <w:pPr>
              <w:spacing w:line="240" w:lineRule="auto"/>
              <w:jc w:val="center"/>
              <w:rPr>
                <w:sz w:val="24"/>
                <w:szCs w:val="24"/>
              </w:rPr>
            </w:pPr>
          </w:p>
        </w:tc>
        <w:tc>
          <w:tcPr>
            <w:tcW w:w="1324" w:type="dxa"/>
            <w:tcBorders>
              <w:top w:val="single" w:sz="4" w:space="0" w:color="auto"/>
              <w:left w:val="nil"/>
              <w:bottom w:val="single" w:sz="4" w:space="0" w:color="auto"/>
              <w:right w:val="single" w:sz="4" w:space="0" w:color="auto"/>
            </w:tcBorders>
            <w:shd w:val="clear" w:color="auto" w:fill="auto"/>
            <w:vAlign w:val="center"/>
          </w:tcPr>
          <w:p w:rsidR="0034728B" w:rsidRPr="001561FB" w:rsidRDefault="00643864" w:rsidP="001561FB">
            <w:pPr>
              <w:spacing w:line="240" w:lineRule="auto"/>
              <w:jc w:val="center"/>
              <w:rPr>
                <w:sz w:val="24"/>
                <w:szCs w:val="24"/>
              </w:rPr>
            </w:pPr>
            <w:r>
              <w:rPr>
                <w:sz w:val="24"/>
                <w:szCs w:val="24"/>
              </w:rPr>
              <w:t>32</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34728B" w:rsidRPr="001561FB" w:rsidRDefault="0034728B" w:rsidP="001561FB">
            <w:pPr>
              <w:spacing w:line="240" w:lineRule="auto"/>
              <w:jc w:val="center"/>
              <w:rPr>
                <w:sz w:val="24"/>
                <w:szCs w:val="24"/>
              </w:rPr>
            </w:pPr>
          </w:p>
        </w:tc>
      </w:tr>
    </w:tbl>
    <w:p w:rsidR="0034728B" w:rsidRDefault="0034728B" w:rsidP="0034728B">
      <w:pPr>
        <w:ind w:firstLine="567"/>
      </w:pPr>
    </w:p>
    <w:p w:rsidR="0034728B" w:rsidRDefault="0034728B" w:rsidP="0034728B">
      <w:pPr>
        <w:spacing w:after="200"/>
        <w:jc w:val="left"/>
      </w:pPr>
      <w:r>
        <w:br w:type="page"/>
      </w:r>
    </w:p>
    <w:p w:rsidR="0034728B" w:rsidRDefault="0034728B" w:rsidP="0034728B">
      <w:pPr>
        <w:ind w:firstLine="567"/>
        <w:sectPr w:rsidR="0034728B" w:rsidSect="00A442B5">
          <w:pgSz w:w="16838" w:h="11906" w:orient="landscape"/>
          <w:pgMar w:top="1418" w:right="1134" w:bottom="851" w:left="1134" w:header="709" w:footer="709" w:gutter="0"/>
          <w:cols w:space="708"/>
          <w:titlePg/>
          <w:docGrid w:linePitch="381"/>
        </w:sectPr>
      </w:pPr>
    </w:p>
    <w:p w:rsidR="000908DE" w:rsidRDefault="0034728B" w:rsidP="000908DE">
      <w:pPr>
        <w:ind w:firstLine="567"/>
      </w:pPr>
      <w:r>
        <w:t xml:space="preserve">Исходя из таблиц 2.3 и 2.4., на участке В-Г среднесуточная потребность </w:t>
      </w:r>
      <w:r w:rsidR="00FB1C4A">
        <w:t>в порожних вагонах составляет 78 вагонов, а избыток –  31</w:t>
      </w:r>
      <w:r w:rsidR="000908DE">
        <w:t>+8Ц. На станции Г</w:t>
      </w:r>
      <w:r>
        <w:t xml:space="preserve"> должно быть из</w:t>
      </w:r>
      <w:r w:rsidR="00FB1C4A">
        <w:t>ъято из транзитного порожняка 47</w:t>
      </w:r>
      <w:r>
        <w:t xml:space="preserve"> вагонов, которые идут на погашение недост</w:t>
      </w:r>
      <w:r w:rsidR="000908DE">
        <w:t>атка на промежуточных станциях.</w:t>
      </w:r>
    </w:p>
    <w:p w:rsidR="0034728B" w:rsidRPr="005B2D30" w:rsidRDefault="00FB1C4A" w:rsidP="004D4AA0">
      <w:pPr>
        <w:ind w:firstLine="567"/>
      </w:pPr>
      <w:r>
        <w:t>На участке Г-Ж</w:t>
      </w:r>
      <w:r w:rsidR="0034728B">
        <w:t xml:space="preserve"> среднесуточная потребность </w:t>
      </w:r>
      <w:r>
        <w:t>в порожних вагонах составляет 32</w:t>
      </w:r>
      <w:r w:rsidR="00A71BA9">
        <w:t xml:space="preserve"> вагонов, а избыток –  59</w:t>
      </w:r>
      <w:r w:rsidR="004D4AA0">
        <w:t>+7Ц.</w:t>
      </w:r>
    </w:p>
    <w:p w:rsidR="0034728B" w:rsidRDefault="0034728B" w:rsidP="0034728B">
      <w:pPr>
        <w:ind w:firstLine="567"/>
      </w:pPr>
      <w:r>
        <w:t>Балансовая регулировка порожних вагонов на заданных участках полигона приведена на рисунках 2.1., 2.2.</w:t>
      </w:r>
    </w:p>
    <w:tbl>
      <w:tblPr>
        <w:tblStyle w:val="a8"/>
        <w:tblW w:w="9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904"/>
        <w:gridCol w:w="874"/>
        <w:gridCol w:w="862"/>
        <w:gridCol w:w="864"/>
        <w:gridCol w:w="864"/>
        <w:gridCol w:w="864"/>
        <w:gridCol w:w="851"/>
        <w:gridCol w:w="861"/>
        <w:gridCol w:w="850"/>
        <w:gridCol w:w="856"/>
      </w:tblGrid>
      <w:tr w:rsidR="000908DE" w:rsidRPr="004E0124" w:rsidTr="000908DE">
        <w:trPr>
          <w:trHeight w:val="344"/>
        </w:trPr>
        <w:tc>
          <w:tcPr>
            <w:tcW w:w="1280" w:type="dxa"/>
            <w:tcBorders>
              <w:right w:val="single" w:sz="4" w:space="0" w:color="auto"/>
            </w:tcBorders>
          </w:tcPr>
          <w:p w:rsidR="004E0124" w:rsidRPr="004E0124" w:rsidRDefault="004E0124" w:rsidP="004E0124">
            <w:pPr>
              <w:spacing w:line="240" w:lineRule="auto"/>
              <w:rPr>
                <w:sz w:val="24"/>
                <w:szCs w:val="24"/>
              </w:rPr>
            </w:pPr>
          </w:p>
        </w:tc>
        <w:tc>
          <w:tcPr>
            <w:tcW w:w="904" w:type="dxa"/>
            <w:tcBorders>
              <w:left w:val="single" w:sz="4" w:space="0" w:color="auto"/>
              <w:right w:val="single" w:sz="4" w:space="0" w:color="auto"/>
            </w:tcBorders>
          </w:tcPr>
          <w:p w:rsidR="004E0124" w:rsidRPr="004E0124" w:rsidRDefault="004E0124" w:rsidP="004E0124">
            <w:pPr>
              <w:spacing w:line="240" w:lineRule="auto"/>
              <w:rPr>
                <w:sz w:val="24"/>
                <w:szCs w:val="24"/>
              </w:rPr>
            </w:pPr>
            <w:r w:rsidRPr="004E0124">
              <w:rPr>
                <w:noProof/>
                <w:sz w:val="24"/>
                <w:szCs w:val="24"/>
                <w:lang w:eastAsia="ru-RU"/>
              </w:rPr>
              <mc:AlternateContent>
                <mc:Choice Requires="wps">
                  <w:drawing>
                    <wp:anchor distT="0" distB="0" distL="114300" distR="114300" simplePos="0" relativeHeight="251666432" behindDoc="0" locked="0" layoutInCell="1" allowOverlap="1" wp14:anchorId="715588A5" wp14:editId="79681FBE">
                      <wp:simplePos x="0" y="0"/>
                      <wp:positionH relativeFrom="column">
                        <wp:posOffset>-132715</wp:posOffset>
                      </wp:positionH>
                      <wp:positionV relativeFrom="paragraph">
                        <wp:posOffset>177165</wp:posOffset>
                      </wp:positionV>
                      <wp:extent cx="670560" cy="0"/>
                      <wp:effectExtent l="38100" t="76200" r="0" b="95250"/>
                      <wp:wrapNone/>
                      <wp:docPr id="6" name="Прямая со стрелкой 6"/>
                      <wp:cNvGraphicFramePr/>
                      <a:graphic xmlns:a="http://schemas.openxmlformats.org/drawingml/2006/main">
                        <a:graphicData uri="http://schemas.microsoft.com/office/word/2010/wordprocessingShape">
                          <wps:wsp>
                            <wps:cNvCnPr/>
                            <wps:spPr>
                              <a:xfrm flipH="1">
                                <a:off x="0" y="0"/>
                                <a:ext cx="670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30F692" id="_x0000_t32" coordsize="21600,21600" o:spt="32" o:oned="t" path="m,l21600,21600e" filled="f">
                      <v:path arrowok="t" fillok="f" o:connecttype="none"/>
                      <o:lock v:ext="edit" shapetype="t"/>
                    </v:shapetype>
                    <v:shape id="Прямая со стрелкой 6" o:spid="_x0000_s1026" type="#_x0000_t32" style="position:absolute;margin-left:-10.45pt;margin-top:13.95pt;width:52.8pt;height: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" strokecolor="black [3200]" strokeweight=".5pt">
                      <v:stroke endarrow="block" joinstyle="miter"/>
                    </v:shape>
                  </w:pict>
                </mc:Fallback>
              </mc:AlternateContent>
            </w:r>
            <w:r w:rsidRPr="004E0124">
              <w:rPr>
                <w:rFonts w:eastAsia="Times New Roman" w:cs="Times New Roman"/>
                <w:color w:val="auto"/>
                <w:sz w:val="24"/>
                <w:szCs w:val="24"/>
              </w:rPr>
              <w:t>нечет</w:t>
            </w:r>
          </w:p>
        </w:tc>
        <w:tc>
          <w:tcPr>
            <w:tcW w:w="874"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62"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64"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64"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64"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51"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61"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50" w:type="dxa"/>
            <w:tcBorders>
              <w:left w:val="single" w:sz="4" w:space="0" w:color="auto"/>
              <w:right w:val="single" w:sz="4" w:space="0" w:color="auto"/>
            </w:tcBorders>
          </w:tcPr>
          <w:p w:rsidR="004E0124" w:rsidRPr="004E0124" w:rsidRDefault="004E0124" w:rsidP="004E0124">
            <w:pPr>
              <w:spacing w:line="240" w:lineRule="auto"/>
              <w:rPr>
                <w:sz w:val="24"/>
                <w:szCs w:val="24"/>
              </w:rPr>
            </w:pPr>
          </w:p>
        </w:tc>
        <w:tc>
          <w:tcPr>
            <w:tcW w:w="856" w:type="dxa"/>
            <w:tcBorders>
              <w:left w:val="single" w:sz="4" w:space="0" w:color="auto"/>
            </w:tcBorders>
          </w:tcPr>
          <w:p w:rsidR="004E0124" w:rsidRPr="004E0124" w:rsidRDefault="004E0124" w:rsidP="004E0124">
            <w:pPr>
              <w:spacing w:line="240" w:lineRule="auto"/>
              <w:rPr>
                <w:sz w:val="24"/>
                <w:szCs w:val="24"/>
              </w:rPr>
            </w:pPr>
          </w:p>
        </w:tc>
      </w:tr>
      <w:tr w:rsidR="004E0124" w:rsidRPr="004E0124" w:rsidTr="000908DE">
        <w:trPr>
          <w:trHeight w:val="344"/>
        </w:trPr>
        <w:tc>
          <w:tcPr>
            <w:tcW w:w="1280" w:type="dxa"/>
            <w:tcBorders>
              <w:right w:val="single" w:sz="4" w:space="0" w:color="auto"/>
            </w:tcBorders>
          </w:tcPr>
          <w:p w:rsidR="004E0124" w:rsidRPr="004E0124" w:rsidRDefault="004E0124" w:rsidP="004E0124">
            <w:pPr>
              <w:spacing w:line="240" w:lineRule="auto"/>
              <w:rPr>
                <w:sz w:val="24"/>
                <w:szCs w:val="24"/>
              </w:rPr>
            </w:pPr>
          </w:p>
        </w:tc>
        <w:tc>
          <w:tcPr>
            <w:tcW w:w="904"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b/>
                <w:bCs/>
                <w:color w:val="000000"/>
                <w:sz w:val="24"/>
                <w:szCs w:val="24"/>
              </w:rPr>
            </w:pPr>
            <w:r w:rsidRPr="004E0124">
              <w:rPr>
                <w:rFonts w:eastAsia="Times New Roman" w:cs="Times New Roman"/>
                <w:b/>
                <w:bCs/>
                <w:color w:val="000000"/>
                <w:sz w:val="24"/>
                <w:szCs w:val="24"/>
              </w:rPr>
              <w:t>В</w:t>
            </w:r>
          </w:p>
        </w:tc>
        <w:tc>
          <w:tcPr>
            <w:tcW w:w="874"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а</w:t>
            </w:r>
          </w:p>
        </w:tc>
        <w:tc>
          <w:tcPr>
            <w:tcW w:w="862"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б</w:t>
            </w:r>
          </w:p>
        </w:tc>
        <w:tc>
          <w:tcPr>
            <w:tcW w:w="864"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в</w:t>
            </w:r>
          </w:p>
        </w:tc>
        <w:tc>
          <w:tcPr>
            <w:tcW w:w="864"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г</w:t>
            </w:r>
          </w:p>
        </w:tc>
        <w:tc>
          <w:tcPr>
            <w:tcW w:w="864"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д</w:t>
            </w:r>
          </w:p>
        </w:tc>
        <w:tc>
          <w:tcPr>
            <w:tcW w:w="851"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е</w:t>
            </w:r>
          </w:p>
        </w:tc>
        <w:tc>
          <w:tcPr>
            <w:tcW w:w="861"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ж</w:t>
            </w:r>
          </w:p>
        </w:tc>
        <w:tc>
          <w:tcPr>
            <w:tcW w:w="850" w:type="dxa"/>
            <w:tcBorders>
              <w:left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i/>
                <w:iCs/>
                <w:color w:val="000000"/>
                <w:sz w:val="24"/>
                <w:szCs w:val="24"/>
              </w:rPr>
            </w:pPr>
            <w:r w:rsidRPr="004E0124">
              <w:rPr>
                <w:rFonts w:eastAsia="Times New Roman" w:cs="Times New Roman"/>
                <w:i/>
                <w:iCs/>
                <w:color w:val="000000"/>
                <w:sz w:val="24"/>
                <w:szCs w:val="24"/>
              </w:rPr>
              <w:t>з</w:t>
            </w:r>
          </w:p>
        </w:tc>
        <w:tc>
          <w:tcPr>
            <w:tcW w:w="856" w:type="dxa"/>
            <w:tcBorders>
              <w:left w:val="single" w:sz="4" w:space="0" w:color="auto"/>
            </w:tcBorders>
            <w:vAlign w:val="bottom"/>
          </w:tcPr>
          <w:p w:rsidR="004E0124" w:rsidRPr="004E0124" w:rsidRDefault="004E0124" w:rsidP="004E0124">
            <w:pPr>
              <w:spacing w:line="240" w:lineRule="auto"/>
              <w:jc w:val="left"/>
              <w:rPr>
                <w:rFonts w:eastAsia="Times New Roman" w:cs="Times New Roman"/>
                <w:b/>
                <w:bCs/>
                <w:color w:val="000000"/>
                <w:sz w:val="24"/>
                <w:szCs w:val="24"/>
              </w:rPr>
            </w:pPr>
            <w:r w:rsidRPr="004E0124">
              <w:rPr>
                <w:rFonts w:eastAsia="Times New Roman" w:cs="Times New Roman"/>
                <w:b/>
                <w:bCs/>
                <w:color w:val="000000"/>
                <w:sz w:val="24"/>
                <w:szCs w:val="24"/>
              </w:rPr>
              <w:t>Г</w:t>
            </w:r>
          </w:p>
        </w:tc>
      </w:tr>
      <w:tr w:rsidR="000908DE" w:rsidRPr="004E0124" w:rsidTr="000908DE">
        <w:trPr>
          <w:trHeight w:val="344"/>
        </w:trPr>
        <w:tc>
          <w:tcPr>
            <w:tcW w:w="1280" w:type="dxa"/>
          </w:tcPr>
          <w:p w:rsidR="004E0124" w:rsidRPr="004E0124" w:rsidRDefault="004E0124" w:rsidP="004E0124">
            <w:pPr>
              <w:spacing w:line="240" w:lineRule="auto"/>
              <w:rPr>
                <w:sz w:val="24"/>
                <w:szCs w:val="24"/>
              </w:rPr>
            </w:pPr>
          </w:p>
        </w:tc>
        <w:tc>
          <w:tcPr>
            <w:tcW w:w="904" w:type="dxa"/>
          </w:tcPr>
          <w:p w:rsidR="004E0124" w:rsidRPr="004E0124" w:rsidRDefault="004E0124" w:rsidP="004E0124">
            <w:pPr>
              <w:spacing w:line="240" w:lineRule="auto"/>
              <w:rPr>
                <w:sz w:val="24"/>
                <w:szCs w:val="24"/>
              </w:rPr>
            </w:pPr>
          </w:p>
        </w:tc>
        <w:tc>
          <w:tcPr>
            <w:tcW w:w="874" w:type="dxa"/>
          </w:tcPr>
          <w:p w:rsidR="004E0124" w:rsidRPr="004E0124" w:rsidRDefault="004E0124" w:rsidP="004E0124">
            <w:pPr>
              <w:spacing w:line="240" w:lineRule="auto"/>
              <w:rPr>
                <w:sz w:val="24"/>
                <w:szCs w:val="24"/>
              </w:rPr>
            </w:pPr>
          </w:p>
        </w:tc>
        <w:tc>
          <w:tcPr>
            <w:tcW w:w="862" w:type="dxa"/>
          </w:tcPr>
          <w:p w:rsidR="004E0124" w:rsidRPr="004E0124" w:rsidRDefault="004E0124" w:rsidP="004E0124">
            <w:pPr>
              <w:spacing w:line="240" w:lineRule="auto"/>
              <w:rPr>
                <w:sz w:val="24"/>
                <w:szCs w:val="24"/>
              </w:rPr>
            </w:pPr>
          </w:p>
        </w:tc>
        <w:tc>
          <w:tcPr>
            <w:tcW w:w="864" w:type="dxa"/>
            <w:tcBorders>
              <w:bottom w:val="single" w:sz="4" w:space="0" w:color="auto"/>
            </w:tcBorders>
          </w:tcPr>
          <w:p w:rsidR="004E0124" w:rsidRPr="004E0124" w:rsidRDefault="004E0124" w:rsidP="004E0124">
            <w:pPr>
              <w:spacing w:line="240" w:lineRule="auto"/>
              <w:rPr>
                <w:sz w:val="24"/>
                <w:szCs w:val="24"/>
              </w:rPr>
            </w:pPr>
          </w:p>
        </w:tc>
        <w:tc>
          <w:tcPr>
            <w:tcW w:w="864" w:type="dxa"/>
          </w:tcPr>
          <w:p w:rsidR="004E0124" w:rsidRPr="004E0124" w:rsidRDefault="004E0124" w:rsidP="004E0124">
            <w:pPr>
              <w:spacing w:line="240" w:lineRule="auto"/>
              <w:rPr>
                <w:sz w:val="24"/>
                <w:szCs w:val="24"/>
              </w:rPr>
            </w:pPr>
          </w:p>
        </w:tc>
        <w:tc>
          <w:tcPr>
            <w:tcW w:w="864" w:type="dxa"/>
          </w:tcPr>
          <w:p w:rsidR="004E0124" w:rsidRPr="004E0124" w:rsidRDefault="004E0124" w:rsidP="004E0124">
            <w:pPr>
              <w:spacing w:line="240" w:lineRule="auto"/>
              <w:rPr>
                <w:sz w:val="24"/>
                <w:szCs w:val="24"/>
              </w:rPr>
            </w:pPr>
          </w:p>
        </w:tc>
        <w:tc>
          <w:tcPr>
            <w:tcW w:w="851" w:type="dxa"/>
          </w:tcPr>
          <w:p w:rsidR="004E0124" w:rsidRPr="004E0124" w:rsidRDefault="004E0124" w:rsidP="004E0124">
            <w:pPr>
              <w:spacing w:line="240" w:lineRule="auto"/>
              <w:rPr>
                <w:sz w:val="24"/>
                <w:szCs w:val="24"/>
              </w:rPr>
            </w:pPr>
          </w:p>
        </w:tc>
        <w:tc>
          <w:tcPr>
            <w:tcW w:w="861" w:type="dxa"/>
          </w:tcPr>
          <w:p w:rsidR="004E0124" w:rsidRPr="004E0124" w:rsidRDefault="004E0124" w:rsidP="004E0124">
            <w:pPr>
              <w:spacing w:line="240" w:lineRule="auto"/>
              <w:rPr>
                <w:sz w:val="24"/>
                <w:szCs w:val="24"/>
              </w:rPr>
            </w:pPr>
          </w:p>
        </w:tc>
        <w:tc>
          <w:tcPr>
            <w:tcW w:w="850" w:type="dxa"/>
          </w:tcPr>
          <w:p w:rsidR="004E0124" w:rsidRPr="004E0124" w:rsidRDefault="004E0124" w:rsidP="004E0124">
            <w:pPr>
              <w:spacing w:line="240" w:lineRule="auto"/>
              <w:rPr>
                <w:sz w:val="24"/>
                <w:szCs w:val="24"/>
              </w:rPr>
            </w:pPr>
          </w:p>
        </w:tc>
        <w:tc>
          <w:tcPr>
            <w:tcW w:w="856" w:type="dxa"/>
          </w:tcPr>
          <w:p w:rsidR="004E0124" w:rsidRPr="004E0124" w:rsidRDefault="004E0124" w:rsidP="004E0124">
            <w:pPr>
              <w:spacing w:line="240" w:lineRule="auto"/>
              <w:rPr>
                <w:sz w:val="24"/>
                <w:szCs w:val="24"/>
              </w:rPr>
            </w:pPr>
          </w:p>
        </w:tc>
      </w:tr>
      <w:tr w:rsidR="004E0124" w:rsidRPr="004E0124" w:rsidTr="000908DE">
        <w:trPr>
          <w:trHeight w:val="344"/>
        </w:trPr>
        <w:tc>
          <w:tcPr>
            <w:tcW w:w="1280" w:type="dxa"/>
          </w:tcPr>
          <w:p w:rsidR="004E0124" w:rsidRPr="004E0124" w:rsidRDefault="004E0124" w:rsidP="004E0124">
            <w:pPr>
              <w:spacing w:line="240" w:lineRule="auto"/>
              <w:rPr>
                <w:sz w:val="24"/>
                <w:szCs w:val="24"/>
              </w:rPr>
            </w:pPr>
          </w:p>
        </w:tc>
        <w:tc>
          <w:tcPr>
            <w:tcW w:w="904" w:type="dxa"/>
          </w:tcPr>
          <w:p w:rsidR="004E0124" w:rsidRPr="004E0124" w:rsidRDefault="004E0124" w:rsidP="004E0124">
            <w:pPr>
              <w:spacing w:line="240" w:lineRule="auto"/>
              <w:rPr>
                <w:sz w:val="24"/>
                <w:szCs w:val="24"/>
              </w:rPr>
            </w:pPr>
          </w:p>
        </w:tc>
        <w:tc>
          <w:tcPr>
            <w:tcW w:w="874" w:type="dxa"/>
          </w:tcPr>
          <w:p w:rsidR="004E0124" w:rsidRPr="004E0124" w:rsidRDefault="004E0124" w:rsidP="004E0124">
            <w:pPr>
              <w:spacing w:line="240" w:lineRule="auto"/>
              <w:rPr>
                <w:sz w:val="24"/>
                <w:szCs w:val="24"/>
              </w:rPr>
            </w:pPr>
          </w:p>
        </w:tc>
        <w:tc>
          <w:tcPr>
            <w:tcW w:w="862" w:type="dxa"/>
            <w:tcBorders>
              <w:right w:val="single" w:sz="4" w:space="0" w:color="auto"/>
            </w:tcBorders>
          </w:tcPr>
          <w:p w:rsidR="004E0124" w:rsidRPr="004E0124" w:rsidRDefault="004E0124" w:rsidP="004E0124">
            <w:pPr>
              <w:spacing w:line="240" w:lineRule="auto"/>
              <w:rPr>
                <w:sz w:val="24"/>
                <w:szCs w:val="24"/>
              </w:rPr>
            </w:pPr>
          </w:p>
        </w:tc>
        <w:tc>
          <w:tcPr>
            <w:tcW w:w="864" w:type="dxa"/>
            <w:vMerge w:val="restart"/>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4E0124" w:rsidRPr="004E0124" w:rsidRDefault="000908DE" w:rsidP="000908DE">
            <w:pPr>
              <w:spacing w:line="240" w:lineRule="auto"/>
              <w:jc w:val="center"/>
              <w:rPr>
                <w:sz w:val="24"/>
                <w:szCs w:val="24"/>
              </w:rPr>
            </w:pPr>
            <w:r>
              <w:rPr>
                <w:sz w:val="24"/>
                <w:szCs w:val="24"/>
              </w:rPr>
              <w:t>58</w:t>
            </w:r>
          </w:p>
        </w:tc>
        <w:tc>
          <w:tcPr>
            <w:tcW w:w="864" w:type="dxa"/>
            <w:tcBorders>
              <w:left w:val="single" w:sz="4" w:space="0" w:color="auto"/>
              <w:bottom w:val="single" w:sz="4" w:space="0" w:color="auto"/>
            </w:tcBorders>
            <w:vAlign w:val="center"/>
          </w:tcPr>
          <w:p w:rsidR="004E0124" w:rsidRPr="004E0124" w:rsidRDefault="004E0124" w:rsidP="000908DE">
            <w:pPr>
              <w:spacing w:line="240" w:lineRule="auto"/>
              <w:jc w:val="center"/>
              <w:rPr>
                <w:sz w:val="24"/>
                <w:szCs w:val="24"/>
              </w:rPr>
            </w:pPr>
          </w:p>
        </w:tc>
        <w:tc>
          <w:tcPr>
            <w:tcW w:w="864" w:type="dxa"/>
          </w:tcPr>
          <w:p w:rsidR="004E0124" w:rsidRPr="004E0124" w:rsidRDefault="004E0124" w:rsidP="004E0124">
            <w:pPr>
              <w:spacing w:line="240" w:lineRule="auto"/>
              <w:rPr>
                <w:sz w:val="24"/>
                <w:szCs w:val="24"/>
              </w:rPr>
            </w:pPr>
          </w:p>
        </w:tc>
        <w:tc>
          <w:tcPr>
            <w:tcW w:w="851" w:type="dxa"/>
          </w:tcPr>
          <w:p w:rsidR="004E0124" w:rsidRPr="004E0124" w:rsidRDefault="004E0124" w:rsidP="004E0124">
            <w:pPr>
              <w:spacing w:line="240" w:lineRule="auto"/>
              <w:rPr>
                <w:sz w:val="24"/>
                <w:szCs w:val="24"/>
              </w:rPr>
            </w:pPr>
          </w:p>
        </w:tc>
        <w:tc>
          <w:tcPr>
            <w:tcW w:w="861" w:type="dxa"/>
          </w:tcPr>
          <w:p w:rsidR="004E0124" w:rsidRPr="004E0124" w:rsidRDefault="004E0124" w:rsidP="004E0124">
            <w:pPr>
              <w:spacing w:line="240" w:lineRule="auto"/>
              <w:rPr>
                <w:sz w:val="24"/>
                <w:szCs w:val="24"/>
              </w:rPr>
            </w:pPr>
          </w:p>
        </w:tc>
        <w:tc>
          <w:tcPr>
            <w:tcW w:w="850" w:type="dxa"/>
          </w:tcPr>
          <w:p w:rsidR="004E0124" w:rsidRPr="004E0124" w:rsidRDefault="004E0124" w:rsidP="004E0124">
            <w:pPr>
              <w:spacing w:line="240" w:lineRule="auto"/>
              <w:rPr>
                <w:sz w:val="24"/>
                <w:szCs w:val="24"/>
              </w:rPr>
            </w:pPr>
          </w:p>
        </w:tc>
        <w:tc>
          <w:tcPr>
            <w:tcW w:w="856" w:type="dxa"/>
          </w:tcPr>
          <w:p w:rsidR="004E0124" w:rsidRPr="004E0124" w:rsidRDefault="004E0124" w:rsidP="004E0124">
            <w:pPr>
              <w:spacing w:line="240" w:lineRule="auto"/>
              <w:rPr>
                <w:sz w:val="24"/>
                <w:szCs w:val="24"/>
              </w:rPr>
            </w:pPr>
          </w:p>
        </w:tc>
      </w:tr>
      <w:tr w:rsidR="004E0124" w:rsidRPr="004E0124" w:rsidTr="000908DE">
        <w:trPr>
          <w:trHeight w:val="344"/>
        </w:trPr>
        <w:tc>
          <w:tcPr>
            <w:tcW w:w="1280" w:type="dxa"/>
          </w:tcPr>
          <w:p w:rsidR="004E0124" w:rsidRPr="004E0124" w:rsidRDefault="004E0124" w:rsidP="004E0124">
            <w:pPr>
              <w:spacing w:line="240" w:lineRule="auto"/>
              <w:rPr>
                <w:sz w:val="24"/>
                <w:szCs w:val="24"/>
              </w:rPr>
            </w:pPr>
          </w:p>
        </w:tc>
        <w:tc>
          <w:tcPr>
            <w:tcW w:w="904" w:type="dxa"/>
          </w:tcPr>
          <w:p w:rsidR="004E0124" w:rsidRPr="004E0124" w:rsidRDefault="004E0124" w:rsidP="004E0124">
            <w:pPr>
              <w:spacing w:line="240" w:lineRule="auto"/>
              <w:rPr>
                <w:sz w:val="24"/>
                <w:szCs w:val="24"/>
              </w:rPr>
            </w:pPr>
          </w:p>
        </w:tc>
        <w:tc>
          <w:tcPr>
            <w:tcW w:w="874" w:type="dxa"/>
          </w:tcPr>
          <w:p w:rsidR="004E0124" w:rsidRPr="004E0124" w:rsidRDefault="004E0124" w:rsidP="004E0124">
            <w:pPr>
              <w:spacing w:line="240" w:lineRule="auto"/>
              <w:rPr>
                <w:sz w:val="24"/>
                <w:szCs w:val="24"/>
              </w:rPr>
            </w:pPr>
          </w:p>
        </w:tc>
        <w:tc>
          <w:tcPr>
            <w:tcW w:w="862" w:type="dxa"/>
            <w:tcBorders>
              <w:right w:val="single" w:sz="4" w:space="0" w:color="auto"/>
            </w:tcBorders>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4E0124" w:rsidRPr="004E0124" w:rsidRDefault="004E0124" w:rsidP="000908DE">
            <w:pPr>
              <w:spacing w:line="240" w:lineRule="auto"/>
              <w:jc w:val="center"/>
              <w:rPr>
                <w:sz w:val="24"/>
                <w:szCs w:val="24"/>
              </w:rPr>
            </w:pPr>
          </w:p>
        </w:tc>
        <w:tc>
          <w:tcPr>
            <w:tcW w:w="864" w:type="dxa"/>
            <w:vMerge w:val="restart"/>
            <w:tcBorders>
              <w:top w:val="single" w:sz="4" w:space="0" w:color="auto"/>
              <w:left w:val="single" w:sz="4" w:space="0" w:color="auto"/>
              <w:bottom w:val="single" w:sz="4" w:space="0" w:color="auto"/>
              <w:right w:val="single" w:sz="4" w:space="0" w:color="auto"/>
            </w:tcBorders>
            <w:shd w:val="clear" w:color="auto" w:fill="E96351"/>
            <w:vAlign w:val="center"/>
          </w:tcPr>
          <w:p w:rsidR="004E0124" w:rsidRPr="004E0124" w:rsidRDefault="000908DE" w:rsidP="000908DE">
            <w:pPr>
              <w:spacing w:line="240" w:lineRule="auto"/>
              <w:jc w:val="center"/>
              <w:rPr>
                <w:sz w:val="24"/>
                <w:szCs w:val="24"/>
              </w:rPr>
            </w:pPr>
            <w:r>
              <w:rPr>
                <w:sz w:val="24"/>
                <w:szCs w:val="24"/>
              </w:rPr>
              <w:t>50</w:t>
            </w:r>
          </w:p>
        </w:tc>
        <w:tc>
          <w:tcPr>
            <w:tcW w:w="864" w:type="dxa"/>
            <w:tcBorders>
              <w:left w:val="single" w:sz="4" w:space="0" w:color="auto"/>
              <w:bottom w:val="single" w:sz="4" w:space="0" w:color="auto"/>
            </w:tcBorders>
          </w:tcPr>
          <w:p w:rsidR="004E0124" w:rsidRPr="004E0124" w:rsidRDefault="004E0124" w:rsidP="004E0124">
            <w:pPr>
              <w:spacing w:line="240" w:lineRule="auto"/>
              <w:rPr>
                <w:sz w:val="24"/>
                <w:szCs w:val="24"/>
              </w:rPr>
            </w:pPr>
          </w:p>
        </w:tc>
        <w:tc>
          <w:tcPr>
            <w:tcW w:w="851" w:type="dxa"/>
          </w:tcPr>
          <w:p w:rsidR="004E0124" w:rsidRPr="004E0124" w:rsidRDefault="004E0124" w:rsidP="004E0124">
            <w:pPr>
              <w:spacing w:line="240" w:lineRule="auto"/>
              <w:rPr>
                <w:sz w:val="24"/>
                <w:szCs w:val="24"/>
              </w:rPr>
            </w:pPr>
          </w:p>
        </w:tc>
        <w:tc>
          <w:tcPr>
            <w:tcW w:w="861" w:type="dxa"/>
          </w:tcPr>
          <w:p w:rsidR="004E0124" w:rsidRPr="004E0124" w:rsidRDefault="004E0124" w:rsidP="004E0124">
            <w:pPr>
              <w:spacing w:line="240" w:lineRule="auto"/>
              <w:rPr>
                <w:sz w:val="24"/>
                <w:szCs w:val="24"/>
              </w:rPr>
            </w:pPr>
          </w:p>
        </w:tc>
        <w:tc>
          <w:tcPr>
            <w:tcW w:w="850" w:type="dxa"/>
          </w:tcPr>
          <w:p w:rsidR="004E0124" w:rsidRPr="004E0124" w:rsidRDefault="004E0124" w:rsidP="004E0124">
            <w:pPr>
              <w:spacing w:line="240" w:lineRule="auto"/>
              <w:rPr>
                <w:sz w:val="24"/>
                <w:szCs w:val="24"/>
              </w:rPr>
            </w:pPr>
          </w:p>
        </w:tc>
        <w:tc>
          <w:tcPr>
            <w:tcW w:w="856" w:type="dxa"/>
          </w:tcPr>
          <w:p w:rsidR="004E0124" w:rsidRPr="004E0124" w:rsidRDefault="004E0124" w:rsidP="004E0124">
            <w:pPr>
              <w:spacing w:line="240" w:lineRule="auto"/>
              <w:rPr>
                <w:sz w:val="24"/>
                <w:szCs w:val="24"/>
              </w:rPr>
            </w:pPr>
          </w:p>
        </w:tc>
      </w:tr>
      <w:tr w:rsidR="004E0124" w:rsidRPr="004E0124" w:rsidTr="000908DE">
        <w:trPr>
          <w:trHeight w:val="344"/>
        </w:trPr>
        <w:tc>
          <w:tcPr>
            <w:tcW w:w="1280" w:type="dxa"/>
          </w:tcPr>
          <w:p w:rsidR="004E0124" w:rsidRPr="004E0124" w:rsidRDefault="004E0124" w:rsidP="004E0124">
            <w:pPr>
              <w:spacing w:line="240" w:lineRule="auto"/>
              <w:rPr>
                <w:sz w:val="24"/>
                <w:szCs w:val="24"/>
              </w:rPr>
            </w:pPr>
          </w:p>
        </w:tc>
        <w:tc>
          <w:tcPr>
            <w:tcW w:w="904" w:type="dxa"/>
          </w:tcPr>
          <w:p w:rsidR="004E0124" w:rsidRPr="004E0124" w:rsidRDefault="004E0124" w:rsidP="004E0124">
            <w:pPr>
              <w:spacing w:line="240" w:lineRule="auto"/>
              <w:rPr>
                <w:sz w:val="24"/>
                <w:szCs w:val="24"/>
              </w:rPr>
            </w:pPr>
          </w:p>
        </w:tc>
        <w:tc>
          <w:tcPr>
            <w:tcW w:w="874" w:type="dxa"/>
          </w:tcPr>
          <w:p w:rsidR="004E0124" w:rsidRPr="004E0124" w:rsidRDefault="004E0124" w:rsidP="004E0124">
            <w:pPr>
              <w:spacing w:line="240" w:lineRule="auto"/>
              <w:rPr>
                <w:sz w:val="24"/>
                <w:szCs w:val="24"/>
              </w:rPr>
            </w:pPr>
          </w:p>
        </w:tc>
        <w:tc>
          <w:tcPr>
            <w:tcW w:w="862" w:type="dxa"/>
            <w:tcBorders>
              <w:right w:val="single" w:sz="4" w:space="0" w:color="auto"/>
            </w:tcBorders>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tcPr>
          <w:p w:rsidR="004E0124" w:rsidRPr="004E0124" w:rsidRDefault="004E0124" w:rsidP="004E0124">
            <w:pPr>
              <w:spacing w:line="240" w:lineRule="auto"/>
              <w:rPr>
                <w:sz w:val="24"/>
                <w:szCs w:val="24"/>
              </w:rPr>
            </w:pPr>
          </w:p>
        </w:tc>
        <w:tc>
          <w:tcPr>
            <w:tcW w:w="864" w:type="dxa"/>
            <w:vMerge w:val="restart"/>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E0124" w:rsidRPr="004E0124" w:rsidRDefault="000908DE" w:rsidP="000908DE">
            <w:pPr>
              <w:spacing w:line="240" w:lineRule="auto"/>
              <w:jc w:val="center"/>
              <w:rPr>
                <w:sz w:val="24"/>
                <w:szCs w:val="24"/>
              </w:rPr>
            </w:pPr>
            <w:r>
              <w:rPr>
                <w:sz w:val="24"/>
                <w:szCs w:val="24"/>
              </w:rPr>
              <w:t>49</w:t>
            </w:r>
          </w:p>
        </w:tc>
        <w:tc>
          <w:tcPr>
            <w:tcW w:w="851" w:type="dxa"/>
            <w:tcBorders>
              <w:left w:val="single" w:sz="4" w:space="0" w:color="auto"/>
            </w:tcBorders>
          </w:tcPr>
          <w:p w:rsidR="004E0124" w:rsidRPr="004E0124" w:rsidRDefault="004E0124" w:rsidP="004E0124">
            <w:pPr>
              <w:spacing w:line="240" w:lineRule="auto"/>
              <w:rPr>
                <w:sz w:val="24"/>
                <w:szCs w:val="24"/>
              </w:rPr>
            </w:pPr>
          </w:p>
        </w:tc>
        <w:tc>
          <w:tcPr>
            <w:tcW w:w="861" w:type="dxa"/>
          </w:tcPr>
          <w:p w:rsidR="004E0124" w:rsidRPr="004E0124" w:rsidRDefault="004E0124" w:rsidP="004E0124">
            <w:pPr>
              <w:spacing w:line="240" w:lineRule="auto"/>
              <w:rPr>
                <w:sz w:val="24"/>
                <w:szCs w:val="24"/>
              </w:rPr>
            </w:pPr>
          </w:p>
        </w:tc>
        <w:tc>
          <w:tcPr>
            <w:tcW w:w="850" w:type="dxa"/>
            <w:tcBorders>
              <w:bottom w:val="single" w:sz="4" w:space="0" w:color="auto"/>
            </w:tcBorders>
          </w:tcPr>
          <w:p w:rsidR="004E0124" w:rsidRPr="004E0124" w:rsidRDefault="004E0124" w:rsidP="004E0124">
            <w:pPr>
              <w:spacing w:line="240" w:lineRule="auto"/>
              <w:rPr>
                <w:sz w:val="24"/>
                <w:szCs w:val="24"/>
              </w:rPr>
            </w:pPr>
          </w:p>
        </w:tc>
        <w:tc>
          <w:tcPr>
            <w:tcW w:w="856" w:type="dxa"/>
          </w:tcPr>
          <w:p w:rsidR="004E0124" w:rsidRPr="004E0124" w:rsidRDefault="004E0124" w:rsidP="004E0124">
            <w:pPr>
              <w:spacing w:line="240" w:lineRule="auto"/>
              <w:rPr>
                <w:sz w:val="24"/>
                <w:szCs w:val="24"/>
              </w:rPr>
            </w:pPr>
          </w:p>
        </w:tc>
      </w:tr>
      <w:tr w:rsidR="004E0124" w:rsidRPr="004E0124" w:rsidTr="00A71BA9">
        <w:trPr>
          <w:trHeight w:val="174"/>
        </w:trPr>
        <w:tc>
          <w:tcPr>
            <w:tcW w:w="1280" w:type="dxa"/>
            <w:vMerge w:val="restart"/>
          </w:tcPr>
          <w:p w:rsidR="004E0124" w:rsidRPr="004E0124" w:rsidRDefault="004E0124" w:rsidP="004E0124">
            <w:pPr>
              <w:spacing w:line="240" w:lineRule="auto"/>
              <w:rPr>
                <w:sz w:val="24"/>
                <w:szCs w:val="24"/>
              </w:rPr>
            </w:pPr>
          </w:p>
        </w:tc>
        <w:tc>
          <w:tcPr>
            <w:tcW w:w="904" w:type="dxa"/>
            <w:vMerge w:val="restart"/>
          </w:tcPr>
          <w:p w:rsidR="004E0124" w:rsidRPr="004E0124" w:rsidRDefault="004E0124" w:rsidP="004E0124">
            <w:pPr>
              <w:spacing w:line="240" w:lineRule="auto"/>
              <w:rPr>
                <w:sz w:val="24"/>
                <w:szCs w:val="24"/>
              </w:rPr>
            </w:pPr>
          </w:p>
        </w:tc>
        <w:tc>
          <w:tcPr>
            <w:tcW w:w="874" w:type="dxa"/>
            <w:vMerge w:val="restart"/>
            <w:vAlign w:val="center"/>
          </w:tcPr>
          <w:p w:rsidR="004E0124" w:rsidRPr="004E0124" w:rsidRDefault="004E0124" w:rsidP="000908DE">
            <w:pPr>
              <w:spacing w:line="240" w:lineRule="auto"/>
              <w:jc w:val="center"/>
              <w:rPr>
                <w:sz w:val="24"/>
                <w:szCs w:val="24"/>
              </w:rPr>
            </w:pPr>
          </w:p>
        </w:tc>
        <w:tc>
          <w:tcPr>
            <w:tcW w:w="862" w:type="dxa"/>
            <w:vMerge w:val="restart"/>
            <w:tcBorders>
              <w:right w:val="single" w:sz="4" w:space="0" w:color="auto"/>
            </w:tcBorders>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E0124" w:rsidRPr="004E0124" w:rsidRDefault="004E0124" w:rsidP="000908DE">
            <w:pPr>
              <w:spacing w:line="240" w:lineRule="auto"/>
              <w:jc w:val="center"/>
              <w:rPr>
                <w:sz w:val="24"/>
                <w:szCs w:val="24"/>
              </w:rPr>
            </w:pPr>
          </w:p>
        </w:tc>
        <w:tc>
          <w:tcPr>
            <w:tcW w:w="851" w:type="dxa"/>
            <w:vMerge w:val="restart"/>
            <w:tcBorders>
              <w:left w:val="single" w:sz="4" w:space="0" w:color="auto"/>
            </w:tcBorders>
            <w:vAlign w:val="center"/>
          </w:tcPr>
          <w:p w:rsidR="004E0124" w:rsidRPr="004E0124" w:rsidRDefault="004E0124" w:rsidP="000908DE">
            <w:pPr>
              <w:spacing w:line="240" w:lineRule="auto"/>
              <w:jc w:val="center"/>
              <w:rPr>
                <w:sz w:val="24"/>
                <w:szCs w:val="24"/>
              </w:rPr>
            </w:pPr>
          </w:p>
        </w:tc>
        <w:tc>
          <w:tcPr>
            <w:tcW w:w="861" w:type="dxa"/>
            <w:tcBorders>
              <w:bottom w:val="single" w:sz="4" w:space="0" w:color="auto"/>
              <w:right w:val="single" w:sz="4" w:space="0" w:color="auto"/>
            </w:tcBorders>
            <w:vAlign w:val="center"/>
          </w:tcPr>
          <w:p w:rsidR="004E0124" w:rsidRPr="004E0124" w:rsidRDefault="004E0124" w:rsidP="000908DE">
            <w:pPr>
              <w:spacing w:line="240" w:lineRule="auto"/>
              <w:jc w:val="center"/>
              <w:rP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E0124" w:rsidRPr="004E0124" w:rsidRDefault="000908DE" w:rsidP="000908DE">
            <w:pPr>
              <w:spacing w:line="240" w:lineRule="auto"/>
              <w:jc w:val="center"/>
              <w:rPr>
                <w:sz w:val="24"/>
                <w:szCs w:val="24"/>
              </w:rPr>
            </w:pPr>
            <w:r>
              <w:rPr>
                <w:sz w:val="24"/>
                <w:szCs w:val="24"/>
              </w:rPr>
              <w:t>47</w:t>
            </w:r>
          </w:p>
        </w:tc>
        <w:tc>
          <w:tcPr>
            <w:tcW w:w="856" w:type="dxa"/>
            <w:vMerge w:val="restart"/>
            <w:tcBorders>
              <w:left w:val="single" w:sz="4" w:space="0" w:color="auto"/>
            </w:tcBorders>
          </w:tcPr>
          <w:p w:rsidR="004E0124" w:rsidRPr="004E0124" w:rsidRDefault="004E0124" w:rsidP="004E0124">
            <w:pPr>
              <w:spacing w:line="240" w:lineRule="auto"/>
              <w:rPr>
                <w:sz w:val="24"/>
                <w:szCs w:val="24"/>
              </w:rPr>
            </w:pPr>
          </w:p>
        </w:tc>
      </w:tr>
      <w:tr w:rsidR="004E0124" w:rsidRPr="004E0124" w:rsidTr="00A71BA9">
        <w:trPr>
          <w:trHeight w:val="276"/>
        </w:trPr>
        <w:tc>
          <w:tcPr>
            <w:tcW w:w="1280" w:type="dxa"/>
            <w:vMerge/>
          </w:tcPr>
          <w:p w:rsidR="004E0124" w:rsidRPr="004E0124" w:rsidRDefault="004E0124" w:rsidP="004E0124">
            <w:pPr>
              <w:spacing w:line="240" w:lineRule="auto"/>
              <w:rPr>
                <w:sz w:val="24"/>
                <w:szCs w:val="24"/>
              </w:rPr>
            </w:pPr>
          </w:p>
        </w:tc>
        <w:tc>
          <w:tcPr>
            <w:tcW w:w="904" w:type="dxa"/>
            <w:vMerge/>
          </w:tcPr>
          <w:p w:rsidR="004E0124" w:rsidRPr="004E0124" w:rsidRDefault="004E0124" w:rsidP="004E0124">
            <w:pPr>
              <w:spacing w:line="240" w:lineRule="auto"/>
              <w:rPr>
                <w:sz w:val="24"/>
                <w:szCs w:val="24"/>
              </w:rPr>
            </w:pPr>
          </w:p>
        </w:tc>
        <w:tc>
          <w:tcPr>
            <w:tcW w:w="874" w:type="dxa"/>
            <w:vMerge/>
            <w:vAlign w:val="center"/>
          </w:tcPr>
          <w:p w:rsidR="004E0124" w:rsidRPr="004E0124" w:rsidRDefault="004E0124" w:rsidP="000908DE">
            <w:pPr>
              <w:spacing w:line="240" w:lineRule="auto"/>
              <w:jc w:val="center"/>
              <w:rPr>
                <w:sz w:val="24"/>
                <w:szCs w:val="24"/>
              </w:rPr>
            </w:pPr>
          </w:p>
        </w:tc>
        <w:tc>
          <w:tcPr>
            <w:tcW w:w="862" w:type="dxa"/>
            <w:vMerge/>
            <w:tcBorders>
              <w:right w:val="single" w:sz="4" w:space="0" w:color="auto"/>
            </w:tcBorders>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E0124" w:rsidRPr="004E0124" w:rsidRDefault="004E0124" w:rsidP="000908DE">
            <w:pPr>
              <w:spacing w:line="240" w:lineRule="auto"/>
              <w:jc w:val="center"/>
              <w:rPr>
                <w:sz w:val="24"/>
                <w:szCs w:val="24"/>
              </w:rPr>
            </w:pPr>
          </w:p>
        </w:tc>
        <w:tc>
          <w:tcPr>
            <w:tcW w:w="851" w:type="dxa"/>
            <w:vMerge/>
            <w:tcBorders>
              <w:left w:val="single" w:sz="4" w:space="0" w:color="auto"/>
              <w:bottom w:val="single" w:sz="4" w:space="0" w:color="auto"/>
              <w:right w:val="single" w:sz="4" w:space="0" w:color="auto"/>
            </w:tcBorders>
            <w:vAlign w:val="center"/>
          </w:tcPr>
          <w:p w:rsidR="004E0124" w:rsidRPr="004E0124" w:rsidRDefault="004E0124" w:rsidP="000908DE">
            <w:pPr>
              <w:spacing w:line="240" w:lineRule="auto"/>
              <w:jc w:val="center"/>
              <w:rPr>
                <w:sz w:val="24"/>
                <w:szCs w:val="24"/>
              </w:rPr>
            </w:pPr>
          </w:p>
        </w:tc>
        <w:tc>
          <w:tcPr>
            <w:tcW w:w="861" w:type="dxa"/>
            <w:vMerge w:val="restart"/>
            <w:tcBorders>
              <w:top w:val="single" w:sz="4" w:space="0" w:color="auto"/>
              <w:left w:val="single" w:sz="4" w:space="0" w:color="auto"/>
              <w:bottom w:val="single" w:sz="4" w:space="0" w:color="auto"/>
              <w:right w:val="single" w:sz="4" w:space="0" w:color="auto"/>
            </w:tcBorders>
            <w:shd w:val="clear" w:color="auto" w:fill="B9D854"/>
            <w:vAlign w:val="center"/>
          </w:tcPr>
          <w:p w:rsidR="004E0124" w:rsidRPr="004E0124" w:rsidRDefault="000908DE" w:rsidP="000908DE">
            <w:pPr>
              <w:spacing w:line="240" w:lineRule="auto"/>
              <w:jc w:val="center"/>
              <w:rPr>
                <w:sz w:val="24"/>
                <w:szCs w:val="24"/>
              </w:rPr>
            </w:pPr>
            <w:r>
              <w:rPr>
                <w:sz w:val="24"/>
                <w:szCs w:val="24"/>
              </w:rPr>
              <w:t>46</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0124" w:rsidRPr="004E0124" w:rsidRDefault="004E0124" w:rsidP="000908DE">
            <w:pPr>
              <w:spacing w:line="240" w:lineRule="auto"/>
              <w:jc w:val="center"/>
              <w:rPr>
                <w:sz w:val="24"/>
                <w:szCs w:val="24"/>
              </w:rPr>
            </w:pPr>
          </w:p>
        </w:tc>
        <w:tc>
          <w:tcPr>
            <w:tcW w:w="856" w:type="dxa"/>
            <w:vMerge/>
            <w:tcBorders>
              <w:left w:val="single" w:sz="4" w:space="0" w:color="auto"/>
            </w:tcBorders>
          </w:tcPr>
          <w:p w:rsidR="004E0124" w:rsidRPr="004E0124" w:rsidRDefault="004E0124" w:rsidP="004E0124">
            <w:pPr>
              <w:spacing w:line="240" w:lineRule="auto"/>
              <w:rPr>
                <w:sz w:val="24"/>
                <w:szCs w:val="24"/>
              </w:rPr>
            </w:pPr>
          </w:p>
        </w:tc>
      </w:tr>
      <w:tr w:rsidR="00A71BA9" w:rsidRPr="004E0124" w:rsidTr="00A71BA9">
        <w:trPr>
          <w:trHeight w:val="344"/>
        </w:trPr>
        <w:tc>
          <w:tcPr>
            <w:tcW w:w="1280" w:type="dxa"/>
          </w:tcPr>
          <w:p w:rsidR="004E0124" w:rsidRPr="004E0124" w:rsidRDefault="004E0124" w:rsidP="004E0124">
            <w:pPr>
              <w:spacing w:line="240" w:lineRule="auto"/>
              <w:rPr>
                <w:sz w:val="24"/>
                <w:szCs w:val="24"/>
              </w:rPr>
            </w:pPr>
          </w:p>
        </w:tc>
        <w:tc>
          <w:tcPr>
            <w:tcW w:w="904" w:type="dxa"/>
          </w:tcPr>
          <w:p w:rsidR="004E0124" w:rsidRPr="004E0124" w:rsidRDefault="004E0124" w:rsidP="004E0124">
            <w:pPr>
              <w:spacing w:line="240" w:lineRule="auto"/>
              <w:rPr>
                <w:sz w:val="24"/>
                <w:szCs w:val="24"/>
              </w:rPr>
            </w:pPr>
          </w:p>
        </w:tc>
        <w:tc>
          <w:tcPr>
            <w:tcW w:w="874" w:type="dxa"/>
            <w:tcBorders>
              <w:bottom w:val="single" w:sz="4" w:space="0" w:color="auto"/>
            </w:tcBorders>
            <w:vAlign w:val="center"/>
          </w:tcPr>
          <w:p w:rsidR="004E0124" w:rsidRPr="004E0124" w:rsidRDefault="004E0124" w:rsidP="000908DE">
            <w:pPr>
              <w:spacing w:line="240" w:lineRule="auto"/>
              <w:jc w:val="center"/>
              <w:rPr>
                <w:sz w:val="24"/>
                <w:szCs w:val="24"/>
              </w:rPr>
            </w:pPr>
          </w:p>
        </w:tc>
        <w:tc>
          <w:tcPr>
            <w:tcW w:w="862" w:type="dxa"/>
            <w:tcBorders>
              <w:right w:val="single" w:sz="4" w:space="0" w:color="auto"/>
            </w:tcBorders>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E0124" w:rsidRPr="004E0124" w:rsidRDefault="004E0124" w:rsidP="000908DE">
            <w:pPr>
              <w:spacing w:line="240" w:lineRule="auto"/>
              <w:jc w:val="center"/>
              <w:rPr>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124" w:rsidRPr="004E0124" w:rsidRDefault="000908DE" w:rsidP="000908DE">
            <w:pPr>
              <w:spacing w:line="240" w:lineRule="auto"/>
              <w:jc w:val="center"/>
              <w:rPr>
                <w:sz w:val="24"/>
                <w:szCs w:val="24"/>
              </w:rPr>
            </w:pPr>
            <w:r>
              <w:rPr>
                <w:sz w:val="24"/>
                <w:szCs w:val="24"/>
              </w:rPr>
              <w:t>41</w:t>
            </w:r>
          </w:p>
        </w:tc>
        <w:tc>
          <w:tcPr>
            <w:tcW w:w="861" w:type="dxa"/>
            <w:vMerge/>
            <w:tcBorders>
              <w:top w:val="single" w:sz="4" w:space="0" w:color="auto"/>
              <w:left w:val="single" w:sz="4" w:space="0" w:color="auto"/>
              <w:bottom w:val="single" w:sz="4" w:space="0" w:color="auto"/>
              <w:right w:val="single" w:sz="4" w:space="0" w:color="auto"/>
            </w:tcBorders>
            <w:shd w:val="clear" w:color="auto" w:fill="B9D854"/>
            <w:vAlign w:val="center"/>
          </w:tcPr>
          <w:p w:rsidR="004E0124" w:rsidRPr="004E0124" w:rsidRDefault="004E0124" w:rsidP="000908DE">
            <w:pPr>
              <w:spacing w:line="240" w:lineRule="auto"/>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0124" w:rsidRPr="004E0124" w:rsidRDefault="004E0124" w:rsidP="000908DE">
            <w:pPr>
              <w:spacing w:line="240" w:lineRule="auto"/>
              <w:jc w:val="center"/>
              <w:rPr>
                <w:sz w:val="24"/>
                <w:szCs w:val="24"/>
              </w:rPr>
            </w:pPr>
          </w:p>
        </w:tc>
        <w:tc>
          <w:tcPr>
            <w:tcW w:w="856" w:type="dxa"/>
            <w:tcBorders>
              <w:left w:val="single" w:sz="4" w:space="0" w:color="auto"/>
            </w:tcBorders>
          </w:tcPr>
          <w:p w:rsidR="004E0124" w:rsidRPr="004E0124" w:rsidRDefault="004E0124" w:rsidP="004E0124">
            <w:pPr>
              <w:spacing w:line="240" w:lineRule="auto"/>
              <w:rPr>
                <w:sz w:val="24"/>
                <w:szCs w:val="24"/>
              </w:rPr>
            </w:pPr>
          </w:p>
        </w:tc>
      </w:tr>
      <w:tr w:rsidR="000908DE" w:rsidRPr="004E0124" w:rsidTr="00A71BA9">
        <w:trPr>
          <w:trHeight w:val="352"/>
        </w:trPr>
        <w:tc>
          <w:tcPr>
            <w:tcW w:w="1280" w:type="dxa"/>
          </w:tcPr>
          <w:p w:rsidR="004E0124" w:rsidRPr="004E0124" w:rsidRDefault="004E0124" w:rsidP="004E0124">
            <w:pPr>
              <w:spacing w:line="240" w:lineRule="auto"/>
              <w:rPr>
                <w:sz w:val="24"/>
                <w:szCs w:val="24"/>
              </w:rPr>
            </w:pPr>
          </w:p>
        </w:tc>
        <w:tc>
          <w:tcPr>
            <w:tcW w:w="904" w:type="dxa"/>
            <w:tcBorders>
              <w:right w:val="single" w:sz="4" w:space="0" w:color="auto"/>
            </w:tcBorders>
          </w:tcPr>
          <w:p w:rsidR="004E0124" w:rsidRPr="004E0124" w:rsidRDefault="004E0124" w:rsidP="004E0124">
            <w:pPr>
              <w:spacing w:line="240" w:lineRule="auto"/>
              <w:rPr>
                <w:sz w:val="24"/>
                <w:szCs w:val="24"/>
              </w:rPr>
            </w:pPr>
          </w:p>
        </w:tc>
        <w:tc>
          <w:tcPr>
            <w:tcW w:w="874" w:type="dxa"/>
            <w:vMerge w:val="restart"/>
            <w:tcBorders>
              <w:top w:val="single" w:sz="4" w:space="0" w:color="auto"/>
              <w:left w:val="single" w:sz="4" w:space="0" w:color="auto"/>
              <w:bottom w:val="single" w:sz="4" w:space="0" w:color="auto"/>
              <w:right w:val="single" w:sz="4" w:space="0" w:color="auto"/>
            </w:tcBorders>
            <w:shd w:val="clear" w:color="auto" w:fill="9CC2E5" w:themeFill="accent1" w:themeFillTint="99"/>
            <w:vAlign w:val="center"/>
          </w:tcPr>
          <w:p w:rsidR="004E0124" w:rsidRPr="004E0124" w:rsidRDefault="000908DE" w:rsidP="000908DE">
            <w:pPr>
              <w:spacing w:line="240" w:lineRule="auto"/>
              <w:jc w:val="center"/>
              <w:rPr>
                <w:sz w:val="24"/>
                <w:szCs w:val="24"/>
              </w:rPr>
            </w:pPr>
            <w:r>
              <w:rPr>
                <w:sz w:val="24"/>
                <w:szCs w:val="24"/>
              </w:rPr>
              <w:t>32</w:t>
            </w:r>
          </w:p>
        </w:tc>
        <w:tc>
          <w:tcPr>
            <w:tcW w:w="862" w:type="dxa"/>
            <w:tcBorders>
              <w:left w:val="single" w:sz="4" w:space="0" w:color="auto"/>
              <w:bottom w:val="single" w:sz="4" w:space="0" w:color="auto"/>
              <w:right w:val="single" w:sz="4" w:space="0" w:color="auto"/>
            </w:tcBorders>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vAlign w:val="center"/>
          </w:tcPr>
          <w:p w:rsidR="004E0124" w:rsidRPr="004E0124" w:rsidRDefault="004E0124" w:rsidP="000908DE">
            <w:pPr>
              <w:spacing w:line="240" w:lineRule="auto"/>
              <w:jc w:val="center"/>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vAlign w:val="center"/>
          </w:tcPr>
          <w:p w:rsidR="004E0124" w:rsidRPr="004E0124" w:rsidRDefault="004E0124" w:rsidP="000908DE">
            <w:pPr>
              <w:spacing w:line="240" w:lineRule="auto"/>
              <w:jc w:val="center"/>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124" w:rsidRPr="004E0124" w:rsidRDefault="004E0124" w:rsidP="000908DE">
            <w:pPr>
              <w:spacing w:line="240" w:lineRule="auto"/>
              <w:jc w:val="center"/>
              <w:rPr>
                <w:sz w:val="24"/>
                <w:szCs w:val="24"/>
              </w:rPr>
            </w:pPr>
          </w:p>
        </w:tc>
        <w:tc>
          <w:tcPr>
            <w:tcW w:w="861" w:type="dxa"/>
            <w:vMerge/>
            <w:tcBorders>
              <w:top w:val="single" w:sz="4" w:space="0" w:color="auto"/>
              <w:left w:val="single" w:sz="4" w:space="0" w:color="auto"/>
              <w:bottom w:val="single" w:sz="4" w:space="0" w:color="auto"/>
              <w:right w:val="single" w:sz="4" w:space="0" w:color="auto"/>
            </w:tcBorders>
            <w:shd w:val="clear" w:color="auto" w:fill="B9D854"/>
            <w:vAlign w:val="center"/>
          </w:tcPr>
          <w:p w:rsidR="004E0124" w:rsidRPr="004E0124" w:rsidRDefault="004E0124" w:rsidP="000908DE">
            <w:pPr>
              <w:spacing w:line="240" w:lineRule="auto"/>
              <w:jc w:val="center"/>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E0124" w:rsidRPr="004E0124" w:rsidRDefault="004E0124" w:rsidP="000908DE">
            <w:pPr>
              <w:spacing w:line="240" w:lineRule="auto"/>
              <w:jc w:val="center"/>
              <w:rPr>
                <w:sz w:val="24"/>
                <w:szCs w:val="24"/>
              </w:rPr>
            </w:pPr>
          </w:p>
        </w:tc>
        <w:tc>
          <w:tcPr>
            <w:tcW w:w="856" w:type="dxa"/>
            <w:tcBorders>
              <w:left w:val="single" w:sz="4" w:space="0" w:color="auto"/>
            </w:tcBorders>
          </w:tcPr>
          <w:p w:rsidR="004E0124" w:rsidRPr="004E0124" w:rsidRDefault="004E0124" w:rsidP="004E0124">
            <w:pPr>
              <w:spacing w:line="240" w:lineRule="auto"/>
              <w:rPr>
                <w:sz w:val="24"/>
                <w:szCs w:val="24"/>
              </w:rPr>
            </w:pPr>
          </w:p>
        </w:tc>
      </w:tr>
      <w:tr w:rsidR="000908DE" w:rsidRPr="004E0124" w:rsidTr="00A71BA9">
        <w:trPr>
          <w:trHeight w:val="344"/>
        </w:trPr>
        <w:tc>
          <w:tcPr>
            <w:tcW w:w="1280" w:type="dxa"/>
          </w:tcPr>
          <w:p w:rsidR="004E0124" w:rsidRPr="004E0124" w:rsidRDefault="004E0124" w:rsidP="004E0124">
            <w:pPr>
              <w:spacing w:line="240" w:lineRule="auto"/>
              <w:rPr>
                <w:sz w:val="24"/>
                <w:szCs w:val="24"/>
              </w:rPr>
            </w:pPr>
          </w:p>
        </w:tc>
        <w:tc>
          <w:tcPr>
            <w:tcW w:w="904" w:type="dxa"/>
            <w:tcBorders>
              <w:right w:val="single" w:sz="4" w:space="0" w:color="auto"/>
            </w:tcBorders>
          </w:tcPr>
          <w:p w:rsidR="004E0124" w:rsidRPr="004E0124" w:rsidRDefault="004E0124" w:rsidP="004E0124">
            <w:pPr>
              <w:spacing w:line="240" w:lineRule="auto"/>
              <w:rPr>
                <w:sz w:val="24"/>
                <w:szCs w:val="24"/>
              </w:rPr>
            </w:pPr>
          </w:p>
        </w:tc>
        <w:tc>
          <w:tcPr>
            <w:tcW w:w="87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E0124" w:rsidRPr="004E0124" w:rsidRDefault="004E0124" w:rsidP="004E0124">
            <w:pPr>
              <w:spacing w:line="240" w:lineRule="auto"/>
              <w:rPr>
                <w:sz w:val="24"/>
                <w:szCs w:val="24"/>
              </w:rPr>
            </w:pPr>
          </w:p>
        </w:tc>
        <w:tc>
          <w:tcPr>
            <w:tcW w:w="862"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vAlign w:val="center"/>
          </w:tcPr>
          <w:p w:rsidR="004E0124" w:rsidRPr="004E0124" w:rsidRDefault="000908DE" w:rsidP="000908DE">
            <w:pPr>
              <w:spacing w:line="240" w:lineRule="auto"/>
              <w:jc w:val="center"/>
              <w:rPr>
                <w:sz w:val="24"/>
                <w:szCs w:val="24"/>
              </w:rPr>
            </w:pPr>
            <w:r>
              <w:rPr>
                <w:sz w:val="24"/>
                <w:szCs w:val="24"/>
              </w:rPr>
              <w:t>18</w:t>
            </w: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rsidR="004E0124" w:rsidRPr="004E0124" w:rsidRDefault="004E0124" w:rsidP="004E0124">
            <w:pPr>
              <w:spacing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0124" w:rsidRPr="004E0124" w:rsidRDefault="004E0124" w:rsidP="004E0124">
            <w:pPr>
              <w:spacing w:line="240" w:lineRule="auto"/>
              <w:rPr>
                <w:sz w:val="24"/>
                <w:szCs w:val="24"/>
              </w:rPr>
            </w:pPr>
          </w:p>
        </w:tc>
        <w:tc>
          <w:tcPr>
            <w:tcW w:w="861" w:type="dxa"/>
            <w:vMerge/>
            <w:tcBorders>
              <w:top w:val="single" w:sz="4" w:space="0" w:color="auto"/>
              <w:left w:val="single" w:sz="4" w:space="0" w:color="auto"/>
              <w:bottom w:val="single" w:sz="4" w:space="0" w:color="auto"/>
              <w:right w:val="single" w:sz="4" w:space="0" w:color="auto"/>
            </w:tcBorders>
            <w:shd w:val="clear" w:color="auto" w:fill="B9D854"/>
          </w:tcPr>
          <w:p w:rsidR="004E0124" w:rsidRPr="004E0124" w:rsidRDefault="004E0124" w:rsidP="004E0124">
            <w:pPr>
              <w:spacing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E0124" w:rsidRPr="004E0124" w:rsidRDefault="004E0124" w:rsidP="004E0124">
            <w:pPr>
              <w:spacing w:line="240" w:lineRule="auto"/>
              <w:rPr>
                <w:sz w:val="24"/>
                <w:szCs w:val="24"/>
              </w:rPr>
            </w:pPr>
          </w:p>
        </w:tc>
        <w:tc>
          <w:tcPr>
            <w:tcW w:w="856" w:type="dxa"/>
            <w:tcBorders>
              <w:left w:val="single" w:sz="4" w:space="0" w:color="auto"/>
            </w:tcBorders>
          </w:tcPr>
          <w:p w:rsidR="004E0124" w:rsidRPr="004E0124" w:rsidRDefault="004E0124" w:rsidP="004E0124">
            <w:pPr>
              <w:spacing w:line="240" w:lineRule="auto"/>
              <w:rPr>
                <w:sz w:val="24"/>
                <w:szCs w:val="24"/>
              </w:rPr>
            </w:pPr>
          </w:p>
        </w:tc>
      </w:tr>
      <w:tr w:rsidR="000908DE" w:rsidRPr="004E0124" w:rsidTr="00A71BA9">
        <w:trPr>
          <w:trHeight w:val="344"/>
        </w:trPr>
        <w:tc>
          <w:tcPr>
            <w:tcW w:w="1280" w:type="dxa"/>
            <w:tcBorders>
              <w:bottom w:val="single" w:sz="4" w:space="0" w:color="auto"/>
            </w:tcBorders>
          </w:tcPr>
          <w:p w:rsidR="004E0124" w:rsidRPr="004E0124" w:rsidRDefault="004E0124" w:rsidP="004E0124">
            <w:pPr>
              <w:spacing w:line="240" w:lineRule="auto"/>
              <w:rPr>
                <w:sz w:val="24"/>
                <w:szCs w:val="24"/>
              </w:rPr>
            </w:pPr>
          </w:p>
        </w:tc>
        <w:tc>
          <w:tcPr>
            <w:tcW w:w="904" w:type="dxa"/>
            <w:tcBorders>
              <w:bottom w:val="single" w:sz="4" w:space="0" w:color="auto"/>
              <w:right w:val="single" w:sz="4" w:space="0" w:color="auto"/>
            </w:tcBorders>
          </w:tcPr>
          <w:p w:rsidR="004E0124" w:rsidRPr="004E0124" w:rsidRDefault="004E0124" w:rsidP="004E0124">
            <w:pPr>
              <w:spacing w:line="240" w:lineRule="auto"/>
              <w:rPr>
                <w:sz w:val="24"/>
                <w:szCs w:val="24"/>
              </w:rPr>
            </w:pPr>
          </w:p>
        </w:tc>
        <w:tc>
          <w:tcPr>
            <w:tcW w:w="874" w:type="dxa"/>
            <w:vMerge/>
            <w:tcBorders>
              <w:top w:val="single" w:sz="4" w:space="0" w:color="auto"/>
              <w:left w:val="single" w:sz="4" w:space="0" w:color="auto"/>
              <w:bottom w:val="single" w:sz="4" w:space="0" w:color="auto"/>
              <w:right w:val="single" w:sz="4" w:space="0" w:color="auto"/>
            </w:tcBorders>
            <w:shd w:val="clear" w:color="auto" w:fill="9CC2E5" w:themeFill="accent1" w:themeFillTint="99"/>
          </w:tcPr>
          <w:p w:rsidR="004E0124" w:rsidRPr="004E0124" w:rsidRDefault="004E0124" w:rsidP="004E0124">
            <w:pPr>
              <w:spacing w:line="240" w:lineRule="auto"/>
              <w:rPr>
                <w:sz w:val="24"/>
                <w:szCs w:val="24"/>
              </w:rPr>
            </w:pPr>
          </w:p>
        </w:tc>
        <w:tc>
          <w:tcPr>
            <w:tcW w:w="862" w:type="dxa"/>
            <w:vMerge/>
            <w:tcBorders>
              <w:top w:val="single" w:sz="4" w:space="0" w:color="auto"/>
              <w:left w:val="single" w:sz="4" w:space="0" w:color="auto"/>
              <w:bottom w:val="single" w:sz="4" w:space="0" w:color="auto"/>
              <w:right w:val="single" w:sz="4" w:space="0" w:color="auto"/>
            </w:tcBorders>
            <w:shd w:val="clear" w:color="auto" w:fill="FFD966" w:themeFill="accent4" w:themeFillTint="99"/>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8EAADB" w:themeFill="accent5" w:themeFillTint="99"/>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E96351"/>
          </w:tcPr>
          <w:p w:rsidR="004E0124" w:rsidRPr="004E0124" w:rsidRDefault="004E0124" w:rsidP="004E0124">
            <w:pPr>
              <w:spacing w:line="240" w:lineRule="auto"/>
              <w:rPr>
                <w:sz w:val="24"/>
                <w:szCs w:val="24"/>
              </w:rPr>
            </w:pPr>
          </w:p>
        </w:tc>
        <w:tc>
          <w:tcPr>
            <w:tcW w:w="864" w:type="dxa"/>
            <w:vMerge/>
            <w:tcBorders>
              <w:top w:val="single" w:sz="4" w:space="0" w:color="auto"/>
              <w:left w:val="single" w:sz="4" w:space="0" w:color="auto"/>
              <w:bottom w:val="single" w:sz="4" w:space="0" w:color="auto"/>
              <w:right w:val="single" w:sz="4" w:space="0" w:color="auto"/>
            </w:tcBorders>
            <w:shd w:val="clear" w:color="auto" w:fill="A8D08D" w:themeFill="accent6" w:themeFillTint="99"/>
          </w:tcPr>
          <w:p w:rsidR="004E0124" w:rsidRPr="004E0124" w:rsidRDefault="004E0124" w:rsidP="004E0124">
            <w:pPr>
              <w:spacing w:line="240" w:lineRule="auto"/>
              <w:rPr>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E0124" w:rsidRPr="004E0124" w:rsidRDefault="004E0124" w:rsidP="004E0124">
            <w:pPr>
              <w:spacing w:line="240" w:lineRule="auto"/>
              <w:rPr>
                <w:sz w:val="24"/>
                <w:szCs w:val="24"/>
              </w:rPr>
            </w:pPr>
          </w:p>
        </w:tc>
        <w:tc>
          <w:tcPr>
            <w:tcW w:w="861" w:type="dxa"/>
            <w:vMerge/>
            <w:tcBorders>
              <w:top w:val="single" w:sz="4" w:space="0" w:color="auto"/>
              <w:left w:val="single" w:sz="4" w:space="0" w:color="auto"/>
              <w:bottom w:val="single" w:sz="4" w:space="0" w:color="auto"/>
              <w:right w:val="single" w:sz="4" w:space="0" w:color="auto"/>
            </w:tcBorders>
            <w:shd w:val="clear" w:color="auto" w:fill="B9D854"/>
          </w:tcPr>
          <w:p w:rsidR="004E0124" w:rsidRPr="004E0124" w:rsidRDefault="004E0124" w:rsidP="004E0124">
            <w:pPr>
              <w:spacing w:line="240" w:lineRule="auto"/>
              <w:rPr>
                <w:sz w:val="24"/>
                <w:szCs w:val="24"/>
              </w:rPr>
            </w:pPr>
          </w:p>
        </w:tc>
        <w:tc>
          <w:tcPr>
            <w:tcW w:w="850" w:type="dxa"/>
            <w:vMerge/>
            <w:tcBorders>
              <w:top w:val="single" w:sz="4" w:space="0" w:color="auto"/>
              <w:left w:val="single" w:sz="4" w:space="0" w:color="auto"/>
              <w:bottom w:val="single" w:sz="4" w:space="0" w:color="auto"/>
              <w:right w:val="single" w:sz="4" w:space="0" w:color="auto"/>
            </w:tcBorders>
            <w:shd w:val="clear" w:color="auto" w:fill="auto"/>
          </w:tcPr>
          <w:p w:rsidR="004E0124" w:rsidRPr="004E0124" w:rsidRDefault="004E0124" w:rsidP="004E0124">
            <w:pPr>
              <w:spacing w:line="240" w:lineRule="auto"/>
              <w:rPr>
                <w:sz w:val="24"/>
                <w:szCs w:val="24"/>
              </w:rPr>
            </w:pPr>
          </w:p>
        </w:tc>
        <w:tc>
          <w:tcPr>
            <w:tcW w:w="856" w:type="dxa"/>
            <w:tcBorders>
              <w:left w:val="single" w:sz="4" w:space="0" w:color="auto"/>
            </w:tcBorders>
          </w:tcPr>
          <w:p w:rsidR="004E0124" w:rsidRPr="004E0124" w:rsidRDefault="004E0124" w:rsidP="004E0124">
            <w:pPr>
              <w:spacing w:line="240" w:lineRule="auto"/>
              <w:rPr>
                <w:sz w:val="24"/>
                <w:szCs w:val="24"/>
              </w:rPr>
            </w:pPr>
          </w:p>
        </w:tc>
      </w:tr>
      <w:tr w:rsidR="004E0124" w:rsidRPr="004E0124" w:rsidTr="000908DE">
        <w:trPr>
          <w:trHeight w:val="344"/>
        </w:trPr>
        <w:tc>
          <w:tcPr>
            <w:tcW w:w="1280" w:type="dxa"/>
            <w:tcBorders>
              <w:top w:val="single" w:sz="4" w:space="0" w:color="auto"/>
              <w:left w:val="single" w:sz="4" w:space="0" w:color="auto"/>
              <w:bottom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color w:val="000000"/>
                <w:sz w:val="24"/>
                <w:szCs w:val="24"/>
                <w:lang w:val="en-US"/>
              </w:rPr>
            </w:pPr>
            <w:proofErr w:type="spellStart"/>
            <w:r w:rsidRPr="004E0124">
              <w:rPr>
                <w:rFonts w:eastAsia="Times New Roman" w:cs="Times New Roman"/>
                <w:color w:val="000000"/>
                <w:sz w:val="24"/>
                <w:szCs w:val="24"/>
                <w:lang w:val="en-US"/>
              </w:rPr>
              <w:t>Прицепка</w:t>
            </w:r>
            <w:proofErr w:type="spellEnd"/>
          </w:p>
        </w:tc>
        <w:tc>
          <w:tcPr>
            <w:tcW w:w="90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lang w:val="en-US"/>
              </w:rPr>
            </w:pPr>
            <w:r w:rsidRPr="004E0124">
              <w:rPr>
                <w:rFonts w:eastAsia="Times New Roman" w:cs="Times New Roman"/>
                <w:color w:val="000000"/>
                <w:sz w:val="24"/>
                <w:szCs w:val="24"/>
                <w:lang w:val="en-US"/>
              </w:rPr>
              <w:t>-</w:t>
            </w:r>
          </w:p>
        </w:tc>
        <w:tc>
          <w:tcPr>
            <w:tcW w:w="87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lang w:val="en-US"/>
              </w:rPr>
            </w:pPr>
            <w:r w:rsidRPr="004E0124">
              <w:rPr>
                <w:rFonts w:eastAsia="Times New Roman" w:cs="Times New Roman"/>
                <w:color w:val="000000"/>
                <w:sz w:val="24"/>
                <w:szCs w:val="24"/>
              </w:rPr>
              <w:t>+14</w:t>
            </w:r>
          </w:p>
        </w:tc>
        <w:tc>
          <w:tcPr>
            <w:tcW w:w="862"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w:t>
            </w:r>
          </w:p>
        </w:tc>
        <w:tc>
          <w:tcPr>
            <w:tcW w:w="86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+8</w:t>
            </w:r>
          </w:p>
        </w:tc>
        <w:tc>
          <w:tcPr>
            <w:tcW w:w="86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lang w:val="en-US"/>
              </w:rPr>
              <w:t>+</w:t>
            </w:r>
            <w:r w:rsidRPr="004E0124">
              <w:rPr>
                <w:rFonts w:eastAsia="Times New Roman" w:cs="Times New Roman"/>
                <w:color w:val="000000"/>
                <w:sz w:val="24"/>
                <w:szCs w:val="24"/>
              </w:rPr>
              <w:t>1</w:t>
            </w:r>
          </w:p>
        </w:tc>
        <w:tc>
          <w:tcPr>
            <w:tcW w:w="86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lang w:val="en-US"/>
              </w:rPr>
              <w:t>+</w:t>
            </w:r>
            <w:r w:rsidRPr="004E0124">
              <w:rPr>
                <w:rFonts w:eastAsia="Times New Roman" w:cs="Times New Roman"/>
                <w:color w:val="000000"/>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w:t>
            </w:r>
          </w:p>
        </w:tc>
        <w:tc>
          <w:tcPr>
            <w:tcW w:w="861"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w:t>
            </w:r>
          </w:p>
        </w:tc>
        <w:tc>
          <w:tcPr>
            <w:tcW w:w="850"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lang w:val="en-US"/>
              </w:rPr>
            </w:pPr>
            <w:r w:rsidRPr="004E0124">
              <w:rPr>
                <w:rFonts w:eastAsia="Times New Roman" w:cs="Times New Roman"/>
                <w:color w:val="000000"/>
                <w:sz w:val="24"/>
                <w:szCs w:val="24"/>
                <w:lang w:val="en-US"/>
              </w:rPr>
              <w:t>-</w:t>
            </w:r>
          </w:p>
        </w:tc>
        <w:tc>
          <w:tcPr>
            <w:tcW w:w="856" w:type="dxa"/>
            <w:tcBorders>
              <w:left w:val="single" w:sz="4" w:space="0" w:color="auto"/>
            </w:tcBorders>
          </w:tcPr>
          <w:p w:rsidR="004E0124" w:rsidRPr="004E0124" w:rsidRDefault="004E0124" w:rsidP="004E0124">
            <w:pPr>
              <w:spacing w:line="240" w:lineRule="auto"/>
              <w:rPr>
                <w:sz w:val="24"/>
                <w:szCs w:val="24"/>
              </w:rPr>
            </w:pPr>
          </w:p>
        </w:tc>
      </w:tr>
      <w:tr w:rsidR="004E0124" w:rsidRPr="004E0124" w:rsidTr="000908DE">
        <w:trPr>
          <w:trHeight w:val="344"/>
        </w:trPr>
        <w:tc>
          <w:tcPr>
            <w:tcW w:w="1280" w:type="dxa"/>
            <w:tcBorders>
              <w:top w:val="single" w:sz="4" w:space="0" w:color="auto"/>
              <w:left w:val="single" w:sz="4" w:space="0" w:color="auto"/>
              <w:bottom w:val="single" w:sz="4" w:space="0" w:color="auto"/>
              <w:right w:val="single" w:sz="4" w:space="0" w:color="auto"/>
            </w:tcBorders>
            <w:vAlign w:val="bottom"/>
          </w:tcPr>
          <w:p w:rsidR="004E0124" w:rsidRPr="004E0124" w:rsidRDefault="004E0124" w:rsidP="004E0124">
            <w:pPr>
              <w:spacing w:line="240" w:lineRule="auto"/>
              <w:jc w:val="left"/>
              <w:rPr>
                <w:rFonts w:eastAsia="Times New Roman" w:cs="Times New Roman"/>
                <w:color w:val="000000"/>
                <w:sz w:val="24"/>
                <w:szCs w:val="24"/>
                <w:lang w:val="en-US"/>
              </w:rPr>
            </w:pPr>
            <w:proofErr w:type="spellStart"/>
            <w:r w:rsidRPr="004E0124">
              <w:rPr>
                <w:rFonts w:eastAsia="Times New Roman" w:cs="Times New Roman"/>
                <w:color w:val="000000"/>
                <w:sz w:val="24"/>
                <w:szCs w:val="24"/>
                <w:lang w:val="en-US"/>
              </w:rPr>
              <w:t>Отцепка</w:t>
            </w:r>
            <w:proofErr w:type="spellEnd"/>
          </w:p>
        </w:tc>
        <w:tc>
          <w:tcPr>
            <w:tcW w:w="90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-32</w:t>
            </w:r>
          </w:p>
        </w:tc>
        <w:tc>
          <w:tcPr>
            <w:tcW w:w="87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w:t>
            </w:r>
          </w:p>
        </w:tc>
        <w:tc>
          <w:tcPr>
            <w:tcW w:w="862"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lang w:val="en-US"/>
              </w:rPr>
              <w:t>-</w:t>
            </w:r>
            <w:r w:rsidRPr="004E0124">
              <w:rPr>
                <w:rFonts w:eastAsia="Times New Roman" w:cs="Times New Roman"/>
                <w:color w:val="000000"/>
                <w:sz w:val="24"/>
                <w:szCs w:val="24"/>
              </w:rPr>
              <w:t>40</w:t>
            </w:r>
          </w:p>
        </w:tc>
        <w:tc>
          <w:tcPr>
            <w:tcW w:w="86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lang w:val="en-US"/>
              </w:rPr>
              <w:t>-</w:t>
            </w:r>
          </w:p>
        </w:tc>
        <w:tc>
          <w:tcPr>
            <w:tcW w:w="86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lang w:val="en-US"/>
              </w:rPr>
            </w:pPr>
            <w:r w:rsidRPr="004E0124">
              <w:rPr>
                <w:rFonts w:eastAsia="Times New Roman" w:cs="Times New Roman"/>
                <w:color w:val="000000"/>
                <w:sz w:val="24"/>
                <w:szCs w:val="24"/>
                <w:lang w:val="en-US"/>
              </w:rPr>
              <w:t>-</w:t>
            </w:r>
          </w:p>
        </w:tc>
        <w:tc>
          <w:tcPr>
            <w:tcW w:w="864"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lang w:val="en-US"/>
              </w:rPr>
              <w:t>-</w:t>
            </w:r>
            <w:r w:rsidRPr="004E0124">
              <w:rPr>
                <w:rFonts w:eastAsia="Times New Roman" w:cs="Times New Roman"/>
                <w:color w:val="000000"/>
                <w:sz w:val="24"/>
                <w:szCs w:val="24"/>
              </w:rPr>
              <w:t>5</w:t>
            </w:r>
          </w:p>
        </w:tc>
        <w:tc>
          <w:tcPr>
            <w:tcW w:w="861"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lang w:val="en-US"/>
              </w:rPr>
              <w:t>-</w:t>
            </w:r>
            <w:r w:rsidRPr="004E0124">
              <w:rPr>
                <w:rFonts w:eastAsia="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4E0124" w:rsidRPr="004E0124" w:rsidRDefault="004E0124" w:rsidP="004E0124">
            <w:pPr>
              <w:spacing w:line="240" w:lineRule="auto"/>
              <w:jc w:val="right"/>
              <w:rPr>
                <w:rFonts w:eastAsia="Times New Roman" w:cs="Times New Roman"/>
                <w:color w:val="000000"/>
                <w:sz w:val="24"/>
                <w:szCs w:val="24"/>
              </w:rPr>
            </w:pPr>
            <w:r w:rsidRPr="004E0124">
              <w:rPr>
                <w:rFonts w:eastAsia="Times New Roman" w:cs="Times New Roman"/>
                <w:color w:val="000000"/>
                <w:sz w:val="24"/>
                <w:szCs w:val="24"/>
              </w:rPr>
              <w:t>-</w:t>
            </w:r>
          </w:p>
        </w:tc>
        <w:tc>
          <w:tcPr>
            <w:tcW w:w="856" w:type="dxa"/>
            <w:tcBorders>
              <w:left w:val="single" w:sz="4" w:space="0" w:color="auto"/>
            </w:tcBorders>
          </w:tcPr>
          <w:p w:rsidR="004E0124" w:rsidRPr="004E0124" w:rsidRDefault="004E0124" w:rsidP="004E0124">
            <w:pPr>
              <w:spacing w:line="240" w:lineRule="auto"/>
              <w:rPr>
                <w:sz w:val="24"/>
                <w:szCs w:val="24"/>
              </w:rPr>
            </w:pPr>
          </w:p>
        </w:tc>
      </w:tr>
    </w:tbl>
    <w:p w:rsidR="0034728B" w:rsidRDefault="0034728B" w:rsidP="000908DE"/>
    <w:p w:rsidR="0034728B" w:rsidRDefault="0034728B" w:rsidP="0034728B">
      <w:pPr>
        <w:jc w:val="center"/>
      </w:pPr>
      <w:r>
        <w:t>Рисунок 2.1 – Схема следования порожних вагонов на участке В – Г</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5"/>
        <w:gridCol w:w="867"/>
        <w:gridCol w:w="839"/>
        <w:gridCol w:w="839"/>
        <w:gridCol w:w="839"/>
        <w:gridCol w:w="839"/>
        <w:gridCol w:w="834"/>
        <w:gridCol w:w="832"/>
        <w:gridCol w:w="839"/>
        <w:gridCol w:w="834"/>
        <w:gridCol w:w="840"/>
      </w:tblGrid>
      <w:tr w:rsidR="000908DE" w:rsidTr="003769BD">
        <w:tc>
          <w:tcPr>
            <w:tcW w:w="1225" w:type="dxa"/>
          </w:tcPr>
          <w:p w:rsidR="000908DE" w:rsidRPr="004E0124" w:rsidRDefault="000908DE" w:rsidP="000908DE">
            <w:pPr>
              <w:spacing w:line="240" w:lineRule="auto"/>
              <w:rPr>
                <w:sz w:val="24"/>
                <w:szCs w:val="24"/>
              </w:rPr>
            </w:pPr>
          </w:p>
        </w:tc>
        <w:tc>
          <w:tcPr>
            <w:tcW w:w="867" w:type="dxa"/>
            <w:tcBorders>
              <w:bottom w:val="single" w:sz="4" w:space="0" w:color="auto"/>
              <w:right w:val="single" w:sz="4" w:space="0" w:color="auto"/>
            </w:tcBorders>
          </w:tcPr>
          <w:p w:rsidR="000908DE" w:rsidRPr="004E0124" w:rsidRDefault="000908DE" w:rsidP="000908DE">
            <w:pPr>
              <w:spacing w:line="240" w:lineRule="auto"/>
              <w:rPr>
                <w:sz w:val="24"/>
                <w:szCs w:val="24"/>
              </w:rPr>
            </w:pPr>
            <w:r w:rsidRPr="004E0124">
              <w:rPr>
                <w:rFonts w:eastAsia="Times New Roman" w:cs="Times New Roman"/>
                <w:color w:val="auto"/>
                <w:sz w:val="24"/>
                <w:szCs w:val="24"/>
              </w:rPr>
              <w:t>нечет</w:t>
            </w:r>
          </w:p>
        </w:tc>
        <w:tc>
          <w:tcPr>
            <w:tcW w:w="839"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9"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9"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9"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4"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2"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9"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34" w:type="dxa"/>
            <w:tcBorders>
              <w:left w:val="single" w:sz="4" w:space="0" w:color="auto"/>
              <w:bottom w:val="single" w:sz="4" w:space="0" w:color="auto"/>
              <w:right w:val="single" w:sz="4" w:space="0" w:color="auto"/>
            </w:tcBorders>
          </w:tcPr>
          <w:p w:rsidR="000908DE" w:rsidRPr="004E0124" w:rsidRDefault="000908DE" w:rsidP="000908DE">
            <w:pPr>
              <w:spacing w:line="240" w:lineRule="auto"/>
              <w:rPr>
                <w:sz w:val="24"/>
                <w:szCs w:val="24"/>
              </w:rPr>
            </w:pPr>
          </w:p>
        </w:tc>
        <w:tc>
          <w:tcPr>
            <w:tcW w:w="840" w:type="dxa"/>
            <w:tcBorders>
              <w:left w:val="single" w:sz="4" w:space="0" w:color="auto"/>
              <w:bottom w:val="single" w:sz="4" w:space="0" w:color="auto"/>
            </w:tcBorders>
          </w:tcPr>
          <w:p w:rsidR="000908DE" w:rsidRPr="004E0124" w:rsidRDefault="000908DE" w:rsidP="000908DE">
            <w:pPr>
              <w:spacing w:line="240" w:lineRule="auto"/>
              <w:rPr>
                <w:sz w:val="24"/>
                <w:szCs w:val="24"/>
              </w:rPr>
            </w:pPr>
          </w:p>
        </w:tc>
      </w:tr>
      <w:tr w:rsidR="000908DE" w:rsidTr="003769BD">
        <w:tc>
          <w:tcPr>
            <w:tcW w:w="1225" w:type="dxa"/>
          </w:tcPr>
          <w:p w:rsidR="000908DE" w:rsidRPr="004E0124" w:rsidRDefault="000908DE" w:rsidP="000908DE">
            <w:pPr>
              <w:spacing w:line="240" w:lineRule="auto"/>
              <w:rPr>
                <w:sz w:val="24"/>
                <w:szCs w:val="24"/>
              </w:rPr>
            </w:pPr>
          </w:p>
        </w:tc>
        <w:tc>
          <w:tcPr>
            <w:tcW w:w="867" w:type="dxa"/>
            <w:tcBorders>
              <w:top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b/>
                <w:bCs/>
                <w:color w:val="000000"/>
                <w:sz w:val="24"/>
                <w:szCs w:val="24"/>
              </w:rPr>
            </w:pPr>
            <w:r w:rsidRPr="004E0124">
              <w:rPr>
                <w:noProof/>
                <w:sz w:val="24"/>
                <w:szCs w:val="24"/>
                <w:lang w:eastAsia="ru-RU"/>
              </w:rPr>
              <mc:AlternateContent>
                <mc:Choice Requires="wps">
                  <w:drawing>
                    <wp:anchor distT="0" distB="0" distL="114300" distR="114300" simplePos="0" relativeHeight="251670528" behindDoc="0" locked="0" layoutInCell="1" allowOverlap="1" wp14:anchorId="2A96BB54" wp14:editId="739D505E">
                      <wp:simplePos x="0" y="0"/>
                      <wp:positionH relativeFrom="column">
                        <wp:posOffset>-172720</wp:posOffset>
                      </wp:positionH>
                      <wp:positionV relativeFrom="paragraph">
                        <wp:posOffset>-2540</wp:posOffset>
                      </wp:positionV>
                      <wp:extent cx="670560" cy="0"/>
                      <wp:effectExtent l="38100" t="76200" r="0" b="95250"/>
                      <wp:wrapNone/>
                      <wp:docPr id="9" name="Прямая со стрелкой 9"/>
                      <wp:cNvGraphicFramePr/>
                      <a:graphic xmlns:a="http://schemas.openxmlformats.org/drawingml/2006/main">
                        <a:graphicData uri="http://schemas.microsoft.com/office/word/2010/wordprocessingShape">
                          <wps:wsp>
                            <wps:cNvCnPr/>
                            <wps:spPr>
                              <a:xfrm flipH="1">
                                <a:off x="0" y="0"/>
                                <a:ext cx="67056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667BF5" id="Прямая со стрелкой 9" o:spid="_x0000_s1026" type="#_x0000_t32" style="position:absolute;margin-left:-13.6pt;margin-top:-.2pt;width:52.8pt;height:0;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" strokecolor="black [3200]" strokeweight=".5pt">
                      <v:stroke endarrow="block" joinstyle="miter"/>
                    </v:shape>
                  </w:pict>
                </mc:Fallback>
              </mc:AlternateContent>
            </w:r>
            <w:r>
              <w:rPr>
                <w:rFonts w:eastAsia="Times New Roman" w:cs="Times New Roman"/>
                <w:b/>
                <w:bCs/>
                <w:color w:val="000000"/>
                <w:sz w:val="24"/>
                <w:szCs w:val="24"/>
              </w:rPr>
              <w:t>Г</w:t>
            </w:r>
          </w:p>
        </w:tc>
        <w:tc>
          <w:tcPr>
            <w:tcW w:w="839"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х</w:t>
            </w:r>
          </w:p>
        </w:tc>
        <w:tc>
          <w:tcPr>
            <w:tcW w:w="839"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ц</w:t>
            </w:r>
          </w:p>
        </w:tc>
        <w:tc>
          <w:tcPr>
            <w:tcW w:w="839"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ч</w:t>
            </w:r>
          </w:p>
        </w:tc>
        <w:tc>
          <w:tcPr>
            <w:tcW w:w="839"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ш</w:t>
            </w:r>
          </w:p>
        </w:tc>
        <w:tc>
          <w:tcPr>
            <w:tcW w:w="834"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щ</w:t>
            </w:r>
          </w:p>
        </w:tc>
        <w:tc>
          <w:tcPr>
            <w:tcW w:w="832"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ы</w:t>
            </w:r>
          </w:p>
        </w:tc>
        <w:tc>
          <w:tcPr>
            <w:tcW w:w="839"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э</w:t>
            </w:r>
          </w:p>
        </w:tc>
        <w:tc>
          <w:tcPr>
            <w:tcW w:w="834" w:type="dxa"/>
            <w:tcBorders>
              <w:top w:val="single" w:sz="4" w:space="0" w:color="auto"/>
              <w:left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i/>
                <w:iCs/>
                <w:color w:val="000000"/>
                <w:sz w:val="24"/>
                <w:szCs w:val="24"/>
              </w:rPr>
            </w:pPr>
            <w:r>
              <w:rPr>
                <w:rFonts w:eastAsia="Times New Roman" w:cs="Times New Roman"/>
                <w:i/>
                <w:iCs/>
                <w:color w:val="000000"/>
                <w:sz w:val="24"/>
                <w:szCs w:val="24"/>
              </w:rPr>
              <w:t>ю</w:t>
            </w:r>
          </w:p>
        </w:tc>
        <w:tc>
          <w:tcPr>
            <w:tcW w:w="840" w:type="dxa"/>
            <w:tcBorders>
              <w:top w:val="single" w:sz="4" w:space="0" w:color="auto"/>
              <w:left w:val="single" w:sz="4" w:space="0" w:color="auto"/>
            </w:tcBorders>
            <w:vAlign w:val="bottom"/>
          </w:tcPr>
          <w:p w:rsidR="000908DE" w:rsidRPr="004E0124" w:rsidRDefault="000908DE" w:rsidP="000908DE">
            <w:pPr>
              <w:spacing w:line="240" w:lineRule="auto"/>
              <w:jc w:val="left"/>
              <w:rPr>
                <w:rFonts w:eastAsia="Times New Roman" w:cs="Times New Roman"/>
                <w:b/>
                <w:bCs/>
                <w:color w:val="000000"/>
                <w:sz w:val="24"/>
                <w:szCs w:val="24"/>
              </w:rPr>
            </w:pPr>
            <w:r>
              <w:rPr>
                <w:rFonts w:eastAsia="Times New Roman" w:cs="Times New Roman"/>
                <w:b/>
                <w:bCs/>
                <w:color w:val="000000"/>
                <w:sz w:val="24"/>
                <w:szCs w:val="24"/>
              </w:rPr>
              <w:t>Ж</w:t>
            </w:r>
          </w:p>
        </w:tc>
      </w:tr>
      <w:tr w:rsidR="000908DE" w:rsidTr="003769BD">
        <w:tc>
          <w:tcPr>
            <w:tcW w:w="1225" w:type="dxa"/>
          </w:tcPr>
          <w:p w:rsidR="000908DE" w:rsidRDefault="000908DE" w:rsidP="000908DE">
            <w:pPr>
              <w:spacing w:line="240" w:lineRule="auto"/>
              <w:jc w:val="center"/>
            </w:pPr>
          </w:p>
        </w:tc>
        <w:tc>
          <w:tcPr>
            <w:tcW w:w="867" w:type="dxa"/>
          </w:tcPr>
          <w:p w:rsidR="000908DE" w:rsidRDefault="000908DE" w:rsidP="000908DE">
            <w:pPr>
              <w:spacing w:line="240" w:lineRule="auto"/>
              <w:jc w:val="center"/>
            </w:pPr>
          </w:p>
        </w:tc>
        <w:tc>
          <w:tcPr>
            <w:tcW w:w="839" w:type="dxa"/>
          </w:tcPr>
          <w:p w:rsidR="000908DE" w:rsidRDefault="000908DE" w:rsidP="000908DE">
            <w:pPr>
              <w:spacing w:line="240" w:lineRule="auto"/>
              <w:jc w:val="center"/>
            </w:pPr>
          </w:p>
        </w:tc>
        <w:tc>
          <w:tcPr>
            <w:tcW w:w="839" w:type="dxa"/>
            <w:tcBorders>
              <w:bottom w:val="single" w:sz="4" w:space="0" w:color="auto"/>
            </w:tcBorders>
          </w:tcPr>
          <w:p w:rsidR="000908DE" w:rsidRDefault="000908DE" w:rsidP="000908DE">
            <w:pPr>
              <w:spacing w:line="240" w:lineRule="auto"/>
              <w:jc w:val="center"/>
            </w:pPr>
          </w:p>
        </w:tc>
        <w:tc>
          <w:tcPr>
            <w:tcW w:w="839" w:type="dxa"/>
          </w:tcPr>
          <w:p w:rsidR="000908DE" w:rsidRDefault="000908DE" w:rsidP="000908DE">
            <w:pPr>
              <w:spacing w:line="240" w:lineRule="auto"/>
              <w:jc w:val="center"/>
            </w:pPr>
          </w:p>
        </w:tc>
        <w:tc>
          <w:tcPr>
            <w:tcW w:w="839" w:type="dxa"/>
          </w:tcPr>
          <w:p w:rsidR="000908DE" w:rsidRDefault="000908DE" w:rsidP="000908DE">
            <w:pPr>
              <w:spacing w:line="240" w:lineRule="auto"/>
              <w:jc w:val="center"/>
            </w:pPr>
          </w:p>
        </w:tc>
        <w:tc>
          <w:tcPr>
            <w:tcW w:w="834" w:type="dxa"/>
          </w:tcPr>
          <w:p w:rsidR="000908DE" w:rsidRDefault="000908DE" w:rsidP="000908DE">
            <w:pPr>
              <w:spacing w:line="240" w:lineRule="auto"/>
              <w:jc w:val="center"/>
            </w:pPr>
          </w:p>
        </w:tc>
        <w:tc>
          <w:tcPr>
            <w:tcW w:w="832" w:type="dxa"/>
          </w:tcPr>
          <w:p w:rsidR="000908DE" w:rsidRDefault="000908DE" w:rsidP="000908DE">
            <w:pPr>
              <w:spacing w:line="240" w:lineRule="auto"/>
              <w:jc w:val="center"/>
            </w:pPr>
          </w:p>
        </w:tc>
        <w:tc>
          <w:tcPr>
            <w:tcW w:w="839" w:type="dxa"/>
          </w:tcPr>
          <w:p w:rsidR="000908DE" w:rsidRDefault="000908DE" w:rsidP="000908DE">
            <w:pPr>
              <w:spacing w:line="240" w:lineRule="auto"/>
              <w:jc w:val="center"/>
            </w:pPr>
          </w:p>
        </w:tc>
        <w:tc>
          <w:tcPr>
            <w:tcW w:w="834" w:type="dxa"/>
          </w:tcPr>
          <w:p w:rsidR="000908DE" w:rsidRDefault="000908DE" w:rsidP="000908DE">
            <w:pPr>
              <w:spacing w:line="240" w:lineRule="auto"/>
              <w:jc w:val="center"/>
            </w:pPr>
          </w:p>
        </w:tc>
        <w:tc>
          <w:tcPr>
            <w:tcW w:w="840" w:type="dxa"/>
          </w:tcPr>
          <w:p w:rsidR="000908DE" w:rsidRDefault="000908DE" w:rsidP="000908DE">
            <w:pPr>
              <w:spacing w:line="240" w:lineRule="auto"/>
              <w:jc w:val="center"/>
            </w:pPr>
          </w:p>
        </w:tc>
      </w:tr>
      <w:tr w:rsidR="003769BD" w:rsidTr="003769BD">
        <w:tc>
          <w:tcPr>
            <w:tcW w:w="1225" w:type="dxa"/>
          </w:tcPr>
          <w:p w:rsidR="003769BD" w:rsidRDefault="003769BD" w:rsidP="000908DE">
            <w:pPr>
              <w:spacing w:line="240" w:lineRule="auto"/>
              <w:jc w:val="center"/>
            </w:pPr>
          </w:p>
        </w:tc>
        <w:tc>
          <w:tcPr>
            <w:tcW w:w="867" w:type="dxa"/>
          </w:tcPr>
          <w:p w:rsidR="003769BD" w:rsidRDefault="003769BD" w:rsidP="000908DE">
            <w:pPr>
              <w:spacing w:line="240" w:lineRule="auto"/>
              <w:jc w:val="center"/>
            </w:pPr>
          </w:p>
        </w:tc>
        <w:tc>
          <w:tcPr>
            <w:tcW w:w="839" w:type="dxa"/>
            <w:tcBorders>
              <w:right w:val="single" w:sz="4" w:space="0" w:color="auto"/>
            </w:tcBorders>
          </w:tcPr>
          <w:p w:rsidR="003769BD" w:rsidRDefault="003769BD" w:rsidP="000908DE">
            <w:pPr>
              <w:spacing w:line="240" w:lineRule="auto"/>
              <w:jc w:val="cente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69BD" w:rsidRDefault="003769BD" w:rsidP="003769BD">
            <w:pPr>
              <w:spacing w:line="240" w:lineRule="auto"/>
              <w:jc w:val="center"/>
            </w:pPr>
            <w:r w:rsidRPr="003769BD">
              <w:rPr>
                <w:sz w:val="24"/>
              </w:rPr>
              <w:t>40</w:t>
            </w:r>
          </w:p>
        </w:tc>
        <w:tc>
          <w:tcPr>
            <w:tcW w:w="839" w:type="dxa"/>
            <w:tcBorders>
              <w:left w:val="single" w:sz="4" w:space="0" w:color="auto"/>
            </w:tcBorders>
          </w:tcPr>
          <w:p w:rsidR="003769BD" w:rsidRDefault="003769BD" w:rsidP="000908DE">
            <w:pPr>
              <w:spacing w:line="240" w:lineRule="auto"/>
              <w:jc w:val="center"/>
            </w:pPr>
          </w:p>
        </w:tc>
        <w:tc>
          <w:tcPr>
            <w:tcW w:w="839" w:type="dxa"/>
          </w:tcPr>
          <w:p w:rsidR="003769BD" w:rsidRDefault="003769BD" w:rsidP="000908DE">
            <w:pPr>
              <w:spacing w:line="240" w:lineRule="auto"/>
              <w:jc w:val="center"/>
            </w:pPr>
          </w:p>
        </w:tc>
        <w:tc>
          <w:tcPr>
            <w:tcW w:w="834" w:type="dxa"/>
          </w:tcPr>
          <w:p w:rsidR="003769BD" w:rsidRDefault="003769BD" w:rsidP="000908DE">
            <w:pPr>
              <w:spacing w:line="240" w:lineRule="auto"/>
              <w:jc w:val="center"/>
            </w:pPr>
          </w:p>
        </w:tc>
        <w:tc>
          <w:tcPr>
            <w:tcW w:w="832" w:type="dxa"/>
          </w:tcPr>
          <w:p w:rsidR="003769BD" w:rsidRDefault="003769BD" w:rsidP="000908DE">
            <w:pPr>
              <w:spacing w:line="240" w:lineRule="auto"/>
              <w:jc w:val="center"/>
            </w:pPr>
          </w:p>
        </w:tc>
        <w:tc>
          <w:tcPr>
            <w:tcW w:w="839" w:type="dxa"/>
          </w:tcPr>
          <w:p w:rsidR="003769BD" w:rsidRDefault="003769BD" w:rsidP="000908DE">
            <w:pPr>
              <w:spacing w:line="240" w:lineRule="auto"/>
              <w:jc w:val="center"/>
            </w:pPr>
          </w:p>
        </w:tc>
        <w:tc>
          <w:tcPr>
            <w:tcW w:w="834" w:type="dxa"/>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3769BD" w:rsidTr="003769BD">
        <w:tc>
          <w:tcPr>
            <w:tcW w:w="1225" w:type="dxa"/>
          </w:tcPr>
          <w:p w:rsidR="003769BD" w:rsidRDefault="003769BD" w:rsidP="000908DE">
            <w:pPr>
              <w:spacing w:line="240" w:lineRule="auto"/>
              <w:jc w:val="center"/>
            </w:pPr>
          </w:p>
        </w:tc>
        <w:tc>
          <w:tcPr>
            <w:tcW w:w="867" w:type="dxa"/>
            <w:tcBorders>
              <w:bottom w:val="single" w:sz="4" w:space="0" w:color="auto"/>
            </w:tcBorders>
          </w:tcPr>
          <w:p w:rsidR="003769BD" w:rsidRDefault="003769BD" w:rsidP="000908DE">
            <w:pPr>
              <w:spacing w:line="240" w:lineRule="auto"/>
              <w:jc w:val="center"/>
            </w:pPr>
          </w:p>
        </w:tc>
        <w:tc>
          <w:tcPr>
            <w:tcW w:w="839" w:type="dxa"/>
            <w:tcBorders>
              <w:right w:val="single" w:sz="4" w:space="0" w:color="auto"/>
            </w:tcBorders>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769BD" w:rsidRDefault="003769BD" w:rsidP="000908DE">
            <w:pPr>
              <w:spacing w:line="240" w:lineRule="auto"/>
              <w:jc w:val="center"/>
            </w:pPr>
          </w:p>
        </w:tc>
        <w:tc>
          <w:tcPr>
            <w:tcW w:w="839" w:type="dxa"/>
            <w:tcBorders>
              <w:left w:val="single" w:sz="4" w:space="0" w:color="auto"/>
              <w:bottom w:val="single" w:sz="4" w:space="0" w:color="auto"/>
            </w:tcBorders>
          </w:tcPr>
          <w:p w:rsidR="003769BD" w:rsidRDefault="003769BD" w:rsidP="000908DE">
            <w:pPr>
              <w:spacing w:line="240" w:lineRule="auto"/>
              <w:jc w:val="center"/>
            </w:pPr>
          </w:p>
        </w:tc>
        <w:tc>
          <w:tcPr>
            <w:tcW w:w="839" w:type="dxa"/>
          </w:tcPr>
          <w:p w:rsidR="003769BD" w:rsidRDefault="003769BD" w:rsidP="000908DE">
            <w:pPr>
              <w:spacing w:line="240" w:lineRule="auto"/>
              <w:jc w:val="center"/>
            </w:pPr>
          </w:p>
        </w:tc>
        <w:tc>
          <w:tcPr>
            <w:tcW w:w="834" w:type="dxa"/>
            <w:tcBorders>
              <w:bottom w:val="single" w:sz="4" w:space="0" w:color="auto"/>
            </w:tcBorders>
          </w:tcPr>
          <w:p w:rsidR="003769BD" w:rsidRDefault="003769BD" w:rsidP="000908DE">
            <w:pPr>
              <w:spacing w:line="240" w:lineRule="auto"/>
              <w:jc w:val="center"/>
            </w:pPr>
          </w:p>
        </w:tc>
        <w:tc>
          <w:tcPr>
            <w:tcW w:w="832" w:type="dxa"/>
          </w:tcPr>
          <w:p w:rsidR="003769BD" w:rsidRDefault="003769BD" w:rsidP="000908DE">
            <w:pPr>
              <w:spacing w:line="240" w:lineRule="auto"/>
              <w:jc w:val="center"/>
            </w:pPr>
          </w:p>
        </w:tc>
        <w:tc>
          <w:tcPr>
            <w:tcW w:w="839" w:type="dxa"/>
          </w:tcPr>
          <w:p w:rsidR="003769BD" w:rsidRDefault="003769BD" w:rsidP="000908DE">
            <w:pPr>
              <w:spacing w:line="240" w:lineRule="auto"/>
              <w:jc w:val="center"/>
            </w:pPr>
          </w:p>
        </w:tc>
        <w:tc>
          <w:tcPr>
            <w:tcW w:w="834" w:type="dxa"/>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3769BD" w:rsidTr="00A71BA9">
        <w:tc>
          <w:tcPr>
            <w:tcW w:w="1225" w:type="dxa"/>
            <w:tcBorders>
              <w:right w:val="single" w:sz="4" w:space="0" w:color="auto"/>
            </w:tcBorders>
          </w:tcPr>
          <w:p w:rsidR="003769BD" w:rsidRDefault="003769BD" w:rsidP="000908DE">
            <w:pPr>
              <w:spacing w:line="240" w:lineRule="auto"/>
              <w:jc w:val="center"/>
            </w:pPr>
          </w:p>
        </w:tc>
        <w:tc>
          <w:tcPr>
            <w:tcW w:w="8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9BD" w:rsidRPr="003769BD" w:rsidRDefault="003769BD" w:rsidP="003769BD">
            <w:pPr>
              <w:spacing w:line="240" w:lineRule="auto"/>
              <w:jc w:val="center"/>
              <w:rPr>
                <w:sz w:val="24"/>
                <w:szCs w:val="24"/>
              </w:rPr>
            </w:pPr>
            <w:r>
              <w:rPr>
                <w:sz w:val="24"/>
                <w:szCs w:val="24"/>
              </w:rPr>
              <w:t>27</w:t>
            </w:r>
          </w:p>
        </w:tc>
        <w:tc>
          <w:tcPr>
            <w:tcW w:w="839" w:type="dxa"/>
            <w:tcBorders>
              <w:left w:val="single" w:sz="4" w:space="0" w:color="auto"/>
              <w:bottom w:val="single" w:sz="4" w:space="0" w:color="auto"/>
              <w:right w:val="single" w:sz="4" w:space="0" w:color="auto"/>
            </w:tcBorders>
            <w:vAlign w:val="center"/>
          </w:tcPr>
          <w:p w:rsidR="003769BD" w:rsidRPr="003769BD" w:rsidRDefault="003769BD" w:rsidP="003769BD">
            <w:pPr>
              <w:spacing w:line="240" w:lineRule="auto"/>
              <w:jc w:val="center"/>
              <w:rPr>
                <w:sz w:val="24"/>
                <w:szCs w:val="24"/>
              </w:rPr>
            </w:pPr>
          </w:p>
        </w:tc>
        <w:tc>
          <w:tcPr>
            <w:tcW w:w="83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69BD" w:rsidRPr="003769BD" w:rsidRDefault="003769BD" w:rsidP="003769BD">
            <w:pPr>
              <w:spacing w:line="240" w:lineRule="auto"/>
              <w:jc w:val="center"/>
              <w:rPr>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B9D854"/>
            <w:vAlign w:val="center"/>
          </w:tcPr>
          <w:p w:rsidR="003769BD" w:rsidRPr="003769BD" w:rsidRDefault="003769BD" w:rsidP="003769BD">
            <w:pPr>
              <w:spacing w:line="240" w:lineRule="auto"/>
              <w:jc w:val="center"/>
              <w:rPr>
                <w:sz w:val="24"/>
                <w:szCs w:val="24"/>
              </w:rPr>
            </w:pPr>
            <w:r>
              <w:rPr>
                <w:sz w:val="24"/>
                <w:szCs w:val="24"/>
              </w:rPr>
              <w:t>19</w:t>
            </w:r>
          </w:p>
        </w:tc>
        <w:tc>
          <w:tcPr>
            <w:tcW w:w="839" w:type="dxa"/>
            <w:tcBorders>
              <w:left w:val="single" w:sz="4" w:space="0" w:color="auto"/>
              <w:right w:val="single" w:sz="4" w:space="0" w:color="auto"/>
            </w:tcBorders>
            <w:vAlign w:val="center"/>
          </w:tcPr>
          <w:p w:rsidR="003769BD" w:rsidRPr="003769BD" w:rsidRDefault="003769BD" w:rsidP="003769BD">
            <w:pPr>
              <w:spacing w:line="240" w:lineRule="auto"/>
              <w:jc w:val="center"/>
              <w:rPr>
                <w:sz w:val="24"/>
                <w:szCs w:val="24"/>
              </w:rPr>
            </w:pPr>
          </w:p>
        </w:tc>
        <w:tc>
          <w:tcPr>
            <w:tcW w:w="834" w:type="dxa"/>
            <w:vMerge w:val="restart"/>
            <w:tcBorders>
              <w:top w:val="single" w:sz="4" w:space="0" w:color="auto"/>
              <w:left w:val="single" w:sz="4" w:space="0" w:color="auto"/>
              <w:bottom w:val="single" w:sz="4" w:space="0" w:color="auto"/>
              <w:right w:val="single" w:sz="4" w:space="0" w:color="auto"/>
            </w:tcBorders>
            <w:shd w:val="clear" w:color="auto" w:fill="00B050"/>
            <w:vAlign w:val="center"/>
          </w:tcPr>
          <w:p w:rsidR="003769BD" w:rsidRPr="003769BD" w:rsidRDefault="003769BD" w:rsidP="003769BD">
            <w:pPr>
              <w:spacing w:line="240" w:lineRule="auto"/>
              <w:jc w:val="center"/>
              <w:rPr>
                <w:sz w:val="24"/>
                <w:szCs w:val="24"/>
              </w:rPr>
            </w:pPr>
            <w:r>
              <w:rPr>
                <w:sz w:val="24"/>
                <w:szCs w:val="24"/>
              </w:rPr>
              <w:t>19</w:t>
            </w:r>
          </w:p>
        </w:tc>
        <w:tc>
          <w:tcPr>
            <w:tcW w:w="832" w:type="dxa"/>
            <w:tcBorders>
              <w:left w:val="single" w:sz="4" w:space="0" w:color="auto"/>
              <w:bottom w:val="single" w:sz="4" w:space="0" w:color="auto"/>
            </w:tcBorders>
            <w:vAlign w:val="center"/>
          </w:tcPr>
          <w:p w:rsidR="003769BD" w:rsidRPr="003769BD" w:rsidRDefault="003769BD" w:rsidP="003769BD">
            <w:pPr>
              <w:spacing w:line="240" w:lineRule="auto"/>
              <w:jc w:val="center"/>
              <w:rPr>
                <w:sz w:val="24"/>
                <w:szCs w:val="24"/>
              </w:rPr>
            </w:pPr>
          </w:p>
        </w:tc>
        <w:tc>
          <w:tcPr>
            <w:tcW w:w="839" w:type="dxa"/>
            <w:vAlign w:val="center"/>
          </w:tcPr>
          <w:p w:rsidR="003769BD" w:rsidRPr="003769BD" w:rsidRDefault="003769BD" w:rsidP="003769BD">
            <w:pPr>
              <w:spacing w:line="240" w:lineRule="auto"/>
              <w:jc w:val="center"/>
              <w:rPr>
                <w:sz w:val="24"/>
                <w:szCs w:val="24"/>
              </w:rPr>
            </w:pPr>
          </w:p>
        </w:tc>
        <w:tc>
          <w:tcPr>
            <w:tcW w:w="834" w:type="dxa"/>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3769BD" w:rsidTr="00A71BA9">
        <w:tc>
          <w:tcPr>
            <w:tcW w:w="1225" w:type="dxa"/>
            <w:tcBorders>
              <w:right w:val="single" w:sz="4" w:space="0" w:color="auto"/>
            </w:tcBorders>
          </w:tcPr>
          <w:p w:rsidR="003769BD" w:rsidRDefault="003769BD" w:rsidP="000908DE">
            <w:pPr>
              <w:spacing w:line="240" w:lineRule="auto"/>
              <w:jc w:val="center"/>
            </w:pPr>
          </w:p>
        </w:tc>
        <w:tc>
          <w:tcPr>
            <w:tcW w:w="8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69BD" w:rsidRPr="003769BD" w:rsidRDefault="003769BD" w:rsidP="003769BD">
            <w:pPr>
              <w:spacing w:line="240" w:lineRule="auto"/>
              <w:jc w:val="center"/>
              <w:rPr>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3769BD" w:rsidRPr="003769BD" w:rsidRDefault="003769BD" w:rsidP="003769BD">
            <w:pPr>
              <w:spacing w:line="240" w:lineRule="auto"/>
              <w:jc w:val="center"/>
              <w:rPr>
                <w:sz w:val="24"/>
                <w:szCs w:val="24"/>
              </w:rPr>
            </w:pPr>
            <w:r>
              <w:rPr>
                <w:sz w:val="24"/>
                <w:szCs w:val="24"/>
              </w:rPr>
              <w:t>23</w:t>
            </w:r>
          </w:p>
        </w:tc>
        <w:tc>
          <w:tcPr>
            <w:tcW w:w="83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69BD" w:rsidRPr="003769BD" w:rsidRDefault="003769BD" w:rsidP="003769BD">
            <w:pPr>
              <w:spacing w:line="240" w:lineRule="auto"/>
              <w:jc w:val="center"/>
              <w:rPr>
                <w:sz w:val="24"/>
                <w:szCs w:val="24"/>
              </w:rPr>
            </w:pPr>
          </w:p>
        </w:tc>
        <w:tc>
          <w:tcPr>
            <w:tcW w:w="839" w:type="dxa"/>
            <w:vMerge/>
            <w:tcBorders>
              <w:top w:val="single" w:sz="4" w:space="0" w:color="auto"/>
              <w:left w:val="single" w:sz="4" w:space="0" w:color="auto"/>
              <w:bottom w:val="single" w:sz="4" w:space="0" w:color="auto"/>
              <w:right w:val="single" w:sz="4" w:space="0" w:color="auto"/>
            </w:tcBorders>
            <w:shd w:val="clear" w:color="auto" w:fill="B9D854"/>
            <w:vAlign w:val="center"/>
          </w:tcPr>
          <w:p w:rsidR="003769BD" w:rsidRPr="003769BD" w:rsidRDefault="003769BD" w:rsidP="003769BD">
            <w:pPr>
              <w:spacing w:line="240" w:lineRule="auto"/>
              <w:jc w:val="center"/>
              <w:rPr>
                <w:sz w:val="24"/>
                <w:szCs w:val="24"/>
              </w:rPr>
            </w:pPr>
          </w:p>
        </w:tc>
        <w:tc>
          <w:tcPr>
            <w:tcW w:w="839" w:type="dxa"/>
            <w:tcBorders>
              <w:left w:val="single" w:sz="4" w:space="0" w:color="auto"/>
              <w:right w:val="single" w:sz="4" w:space="0" w:color="auto"/>
            </w:tcBorders>
            <w:vAlign w:val="center"/>
          </w:tcPr>
          <w:p w:rsidR="003769BD" w:rsidRPr="003769BD" w:rsidRDefault="003769BD" w:rsidP="003769BD">
            <w:pPr>
              <w:spacing w:line="240" w:lineRule="auto"/>
              <w:jc w:val="center"/>
              <w:rPr>
                <w:sz w:val="24"/>
                <w:szCs w:val="24"/>
              </w:rPr>
            </w:pPr>
          </w:p>
        </w:tc>
        <w:tc>
          <w:tcPr>
            <w:tcW w:w="834" w:type="dxa"/>
            <w:vMerge/>
            <w:tcBorders>
              <w:top w:val="single" w:sz="4" w:space="0" w:color="auto"/>
              <w:left w:val="single" w:sz="4" w:space="0" w:color="auto"/>
              <w:bottom w:val="single" w:sz="4" w:space="0" w:color="auto"/>
              <w:right w:val="single" w:sz="4" w:space="0" w:color="auto"/>
            </w:tcBorders>
            <w:shd w:val="clear" w:color="auto" w:fill="00B050"/>
            <w:vAlign w:val="center"/>
          </w:tcPr>
          <w:p w:rsidR="003769BD" w:rsidRPr="003769BD" w:rsidRDefault="003769BD" w:rsidP="003769BD">
            <w:pPr>
              <w:spacing w:line="240" w:lineRule="auto"/>
              <w:jc w:val="center"/>
              <w:rPr>
                <w:sz w:val="24"/>
                <w:szCs w:val="24"/>
              </w:rPr>
            </w:pPr>
          </w:p>
        </w:tc>
        <w:tc>
          <w:tcPr>
            <w:tcW w:w="832" w:type="dxa"/>
            <w:vMerge w:val="restart"/>
            <w:tcBorders>
              <w:top w:val="single" w:sz="4" w:space="0" w:color="auto"/>
              <w:left w:val="single" w:sz="4" w:space="0" w:color="auto"/>
              <w:bottom w:val="single" w:sz="4" w:space="0" w:color="auto"/>
              <w:right w:val="single" w:sz="4" w:space="0" w:color="auto"/>
            </w:tcBorders>
            <w:shd w:val="clear" w:color="auto" w:fill="54D4AC"/>
            <w:vAlign w:val="center"/>
          </w:tcPr>
          <w:p w:rsidR="003769BD" w:rsidRPr="003769BD" w:rsidRDefault="003769BD" w:rsidP="003769BD">
            <w:pPr>
              <w:spacing w:line="240" w:lineRule="auto"/>
              <w:jc w:val="center"/>
              <w:rPr>
                <w:sz w:val="24"/>
                <w:szCs w:val="24"/>
              </w:rPr>
            </w:pPr>
            <w:r>
              <w:rPr>
                <w:sz w:val="24"/>
                <w:szCs w:val="24"/>
              </w:rPr>
              <w:t>18</w:t>
            </w:r>
          </w:p>
        </w:tc>
        <w:tc>
          <w:tcPr>
            <w:tcW w:w="839" w:type="dxa"/>
            <w:tcBorders>
              <w:left w:val="single" w:sz="4" w:space="0" w:color="auto"/>
              <w:bottom w:val="single" w:sz="4" w:space="0" w:color="auto"/>
            </w:tcBorders>
            <w:vAlign w:val="center"/>
          </w:tcPr>
          <w:p w:rsidR="003769BD" w:rsidRPr="003769BD" w:rsidRDefault="003769BD" w:rsidP="003769BD">
            <w:pPr>
              <w:spacing w:line="240" w:lineRule="auto"/>
              <w:jc w:val="center"/>
              <w:rPr>
                <w:sz w:val="24"/>
                <w:szCs w:val="24"/>
              </w:rPr>
            </w:pPr>
          </w:p>
        </w:tc>
        <w:tc>
          <w:tcPr>
            <w:tcW w:w="834" w:type="dxa"/>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3769BD" w:rsidTr="00A71BA9">
        <w:tc>
          <w:tcPr>
            <w:tcW w:w="1225" w:type="dxa"/>
            <w:tcBorders>
              <w:right w:val="single" w:sz="4" w:space="0" w:color="auto"/>
            </w:tcBorders>
          </w:tcPr>
          <w:p w:rsidR="003769BD" w:rsidRDefault="003769BD" w:rsidP="000908DE">
            <w:pPr>
              <w:spacing w:line="240" w:lineRule="auto"/>
              <w:jc w:val="center"/>
            </w:pPr>
          </w:p>
        </w:tc>
        <w:tc>
          <w:tcPr>
            <w:tcW w:w="86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69BD" w:rsidRPr="003769BD" w:rsidRDefault="003769BD" w:rsidP="003769BD">
            <w:pPr>
              <w:spacing w:line="240" w:lineRule="auto"/>
              <w:jc w:val="center"/>
              <w:rPr>
                <w:sz w:val="24"/>
                <w:szCs w:val="24"/>
              </w:rPr>
            </w:pPr>
          </w:p>
        </w:tc>
        <w:tc>
          <w:tcPr>
            <w:tcW w:w="839"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vAlign w:val="center"/>
          </w:tcPr>
          <w:p w:rsidR="003769BD" w:rsidRPr="003769BD" w:rsidRDefault="003769BD" w:rsidP="003769BD">
            <w:pPr>
              <w:spacing w:line="240" w:lineRule="auto"/>
              <w:jc w:val="center"/>
              <w:rPr>
                <w:sz w:val="24"/>
                <w:szCs w:val="24"/>
              </w:rPr>
            </w:pPr>
          </w:p>
        </w:tc>
        <w:tc>
          <w:tcPr>
            <w:tcW w:w="83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69BD" w:rsidRPr="003769BD" w:rsidRDefault="003769BD" w:rsidP="003769BD">
            <w:pPr>
              <w:spacing w:line="240" w:lineRule="auto"/>
              <w:jc w:val="center"/>
              <w:rPr>
                <w:sz w:val="24"/>
                <w:szCs w:val="24"/>
              </w:rPr>
            </w:pPr>
          </w:p>
        </w:tc>
        <w:tc>
          <w:tcPr>
            <w:tcW w:w="839" w:type="dxa"/>
            <w:vMerge/>
            <w:tcBorders>
              <w:top w:val="single" w:sz="4" w:space="0" w:color="auto"/>
              <w:left w:val="single" w:sz="4" w:space="0" w:color="auto"/>
              <w:bottom w:val="single" w:sz="4" w:space="0" w:color="auto"/>
              <w:right w:val="single" w:sz="4" w:space="0" w:color="auto"/>
            </w:tcBorders>
            <w:shd w:val="clear" w:color="auto" w:fill="B9D854"/>
            <w:vAlign w:val="center"/>
          </w:tcPr>
          <w:p w:rsidR="003769BD" w:rsidRPr="003769BD" w:rsidRDefault="003769BD" w:rsidP="003769BD">
            <w:pPr>
              <w:spacing w:line="240" w:lineRule="auto"/>
              <w:jc w:val="center"/>
              <w:rPr>
                <w:sz w:val="24"/>
                <w:szCs w:val="24"/>
              </w:rPr>
            </w:pPr>
          </w:p>
        </w:tc>
        <w:tc>
          <w:tcPr>
            <w:tcW w:w="839" w:type="dxa"/>
            <w:tcBorders>
              <w:left w:val="single" w:sz="4" w:space="0" w:color="auto"/>
              <w:bottom w:val="single" w:sz="4" w:space="0" w:color="auto"/>
              <w:right w:val="single" w:sz="4" w:space="0" w:color="auto"/>
            </w:tcBorders>
            <w:vAlign w:val="center"/>
          </w:tcPr>
          <w:p w:rsidR="003769BD" w:rsidRPr="003769BD" w:rsidRDefault="003769BD" w:rsidP="003769BD">
            <w:pPr>
              <w:spacing w:line="240" w:lineRule="auto"/>
              <w:jc w:val="center"/>
              <w:rPr>
                <w:sz w:val="24"/>
                <w:szCs w:val="24"/>
              </w:rPr>
            </w:pPr>
          </w:p>
        </w:tc>
        <w:tc>
          <w:tcPr>
            <w:tcW w:w="834" w:type="dxa"/>
            <w:vMerge/>
            <w:tcBorders>
              <w:top w:val="single" w:sz="4" w:space="0" w:color="auto"/>
              <w:left w:val="single" w:sz="4" w:space="0" w:color="auto"/>
              <w:bottom w:val="single" w:sz="4" w:space="0" w:color="auto"/>
              <w:right w:val="single" w:sz="4" w:space="0" w:color="auto"/>
            </w:tcBorders>
            <w:shd w:val="clear" w:color="auto" w:fill="00B050"/>
            <w:vAlign w:val="center"/>
          </w:tcPr>
          <w:p w:rsidR="003769BD" w:rsidRPr="003769BD" w:rsidRDefault="003769BD" w:rsidP="003769BD">
            <w:pPr>
              <w:spacing w:line="240" w:lineRule="auto"/>
              <w:jc w:val="center"/>
              <w:rPr>
                <w:sz w:val="24"/>
                <w:szCs w:val="24"/>
              </w:rPr>
            </w:pPr>
          </w:p>
        </w:tc>
        <w:tc>
          <w:tcPr>
            <w:tcW w:w="832" w:type="dxa"/>
            <w:vMerge/>
            <w:tcBorders>
              <w:top w:val="single" w:sz="4" w:space="0" w:color="auto"/>
              <w:left w:val="single" w:sz="4" w:space="0" w:color="auto"/>
              <w:bottom w:val="single" w:sz="4" w:space="0" w:color="auto"/>
              <w:right w:val="single" w:sz="4" w:space="0" w:color="auto"/>
            </w:tcBorders>
            <w:shd w:val="clear" w:color="auto" w:fill="54D4AC"/>
            <w:vAlign w:val="center"/>
          </w:tcPr>
          <w:p w:rsidR="003769BD" w:rsidRPr="003769BD" w:rsidRDefault="003769BD" w:rsidP="003769BD">
            <w:pPr>
              <w:spacing w:line="240" w:lineRule="auto"/>
              <w:jc w:val="center"/>
              <w:rPr>
                <w:sz w:val="24"/>
                <w:szCs w:val="24"/>
              </w:rP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BA4BDD"/>
            <w:vAlign w:val="center"/>
          </w:tcPr>
          <w:p w:rsidR="003769BD" w:rsidRPr="003769BD" w:rsidRDefault="003769BD" w:rsidP="003769BD">
            <w:pPr>
              <w:spacing w:line="240" w:lineRule="auto"/>
              <w:jc w:val="center"/>
              <w:rPr>
                <w:sz w:val="24"/>
                <w:szCs w:val="24"/>
              </w:rPr>
            </w:pPr>
            <w:r w:rsidRPr="003769BD">
              <w:rPr>
                <w:sz w:val="24"/>
                <w:szCs w:val="24"/>
              </w:rPr>
              <w:t>11</w:t>
            </w:r>
          </w:p>
        </w:tc>
        <w:tc>
          <w:tcPr>
            <w:tcW w:w="834" w:type="dxa"/>
            <w:tcBorders>
              <w:left w:val="single" w:sz="4" w:space="0" w:color="auto"/>
            </w:tcBorders>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3769BD" w:rsidTr="00A71BA9">
        <w:tc>
          <w:tcPr>
            <w:tcW w:w="1225" w:type="dxa"/>
            <w:tcBorders>
              <w:right w:val="single" w:sz="4" w:space="0" w:color="auto"/>
            </w:tcBorders>
          </w:tcPr>
          <w:p w:rsidR="003769BD" w:rsidRDefault="003769BD" w:rsidP="000908DE">
            <w:pPr>
              <w:spacing w:line="240" w:lineRule="auto"/>
              <w:jc w:val="center"/>
            </w:pPr>
          </w:p>
        </w:tc>
        <w:tc>
          <w:tcPr>
            <w:tcW w:w="867" w:type="dxa"/>
            <w:vMerge/>
            <w:tcBorders>
              <w:top w:val="single" w:sz="4" w:space="0" w:color="auto"/>
              <w:left w:val="single" w:sz="4" w:space="0" w:color="auto"/>
              <w:bottom w:val="single" w:sz="4" w:space="0" w:color="auto"/>
              <w:right w:val="single" w:sz="4" w:space="0" w:color="auto"/>
            </w:tcBorders>
            <w:shd w:val="clear" w:color="auto" w:fill="auto"/>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9D854"/>
          </w:tcPr>
          <w:p w:rsidR="003769BD" w:rsidRDefault="003769BD" w:rsidP="000908DE">
            <w:pPr>
              <w:spacing w:line="240" w:lineRule="auto"/>
              <w:jc w:val="center"/>
            </w:pPr>
          </w:p>
        </w:tc>
        <w:tc>
          <w:tcPr>
            <w:tcW w:w="839" w:type="dxa"/>
            <w:vMerge w:val="restart"/>
            <w:tcBorders>
              <w:top w:val="single" w:sz="4" w:space="0" w:color="auto"/>
              <w:left w:val="single" w:sz="4" w:space="0" w:color="auto"/>
              <w:bottom w:val="single" w:sz="4" w:space="0" w:color="auto"/>
              <w:right w:val="single" w:sz="4" w:space="0" w:color="auto"/>
            </w:tcBorders>
            <w:shd w:val="clear" w:color="auto" w:fill="E96351"/>
            <w:vAlign w:val="center"/>
          </w:tcPr>
          <w:p w:rsidR="003769BD" w:rsidRDefault="003769BD" w:rsidP="003769BD">
            <w:pPr>
              <w:spacing w:line="240" w:lineRule="auto"/>
              <w:jc w:val="center"/>
            </w:pPr>
            <w:r w:rsidRPr="003769BD">
              <w:rPr>
                <w:sz w:val="24"/>
              </w:rPr>
              <w:t>4</w:t>
            </w:r>
          </w:p>
        </w:tc>
        <w:tc>
          <w:tcPr>
            <w:tcW w:w="834" w:type="dxa"/>
            <w:vMerge/>
            <w:tcBorders>
              <w:top w:val="single" w:sz="4" w:space="0" w:color="auto"/>
              <w:left w:val="single" w:sz="4" w:space="0" w:color="auto"/>
              <w:bottom w:val="single" w:sz="4" w:space="0" w:color="auto"/>
              <w:right w:val="single" w:sz="4" w:space="0" w:color="auto"/>
            </w:tcBorders>
            <w:shd w:val="clear" w:color="auto" w:fill="00B050"/>
          </w:tcPr>
          <w:p w:rsidR="003769BD" w:rsidRDefault="003769BD" w:rsidP="000908DE">
            <w:pPr>
              <w:spacing w:line="240" w:lineRule="auto"/>
              <w:jc w:val="center"/>
            </w:pPr>
          </w:p>
        </w:tc>
        <w:tc>
          <w:tcPr>
            <w:tcW w:w="832" w:type="dxa"/>
            <w:vMerge/>
            <w:tcBorders>
              <w:top w:val="single" w:sz="4" w:space="0" w:color="auto"/>
              <w:left w:val="single" w:sz="4" w:space="0" w:color="auto"/>
              <w:bottom w:val="single" w:sz="4" w:space="0" w:color="auto"/>
              <w:right w:val="single" w:sz="4" w:space="0" w:color="auto"/>
            </w:tcBorders>
            <w:shd w:val="clear" w:color="auto" w:fill="54D4AC"/>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A4BDD"/>
          </w:tcPr>
          <w:p w:rsidR="003769BD" w:rsidRDefault="003769BD" w:rsidP="000908DE">
            <w:pPr>
              <w:spacing w:line="240" w:lineRule="auto"/>
              <w:jc w:val="center"/>
            </w:pPr>
          </w:p>
        </w:tc>
        <w:tc>
          <w:tcPr>
            <w:tcW w:w="834" w:type="dxa"/>
            <w:tcBorders>
              <w:left w:val="single" w:sz="4" w:space="0" w:color="auto"/>
            </w:tcBorders>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3769BD" w:rsidTr="00A71BA9">
        <w:tc>
          <w:tcPr>
            <w:tcW w:w="1225" w:type="dxa"/>
            <w:tcBorders>
              <w:bottom w:val="single" w:sz="4" w:space="0" w:color="auto"/>
              <w:right w:val="single" w:sz="4" w:space="0" w:color="auto"/>
            </w:tcBorders>
          </w:tcPr>
          <w:p w:rsidR="003769BD" w:rsidRDefault="003769BD" w:rsidP="000908DE">
            <w:pPr>
              <w:spacing w:line="240" w:lineRule="auto"/>
              <w:jc w:val="center"/>
            </w:pPr>
          </w:p>
        </w:tc>
        <w:tc>
          <w:tcPr>
            <w:tcW w:w="867" w:type="dxa"/>
            <w:vMerge/>
            <w:tcBorders>
              <w:top w:val="single" w:sz="4" w:space="0" w:color="auto"/>
              <w:left w:val="single" w:sz="4" w:space="0" w:color="auto"/>
              <w:bottom w:val="single" w:sz="4" w:space="0" w:color="auto"/>
              <w:right w:val="single" w:sz="4" w:space="0" w:color="auto"/>
            </w:tcBorders>
            <w:shd w:val="clear" w:color="auto" w:fill="auto"/>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C45911" w:themeFill="accent2" w:themeFillShade="BF"/>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9D854"/>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E96351"/>
          </w:tcPr>
          <w:p w:rsidR="003769BD" w:rsidRDefault="003769BD" w:rsidP="000908DE">
            <w:pPr>
              <w:spacing w:line="240" w:lineRule="auto"/>
              <w:jc w:val="center"/>
            </w:pPr>
          </w:p>
        </w:tc>
        <w:tc>
          <w:tcPr>
            <w:tcW w:w="834" w:type="dxa"/>
            <w:vMerge/>
            <w:tcBorders>
              <w:top w:val="single" w:sz="4" w:space="0" w:color="auto"/>
              <w:left w:val="single" w:sz="4" w:space="0" w:color="auto"/>
              <w:bottom w:val="single" w:sz="4" w:space="0" w:color="auto"/>
              <w:right w:val="single" w:sz="4" w:space="0" w:color="auto"/>
            </w:tcBorders>
            <w:shd w:val="clear" w:color="auto" w:fill="00B050"/>
          </w:tcPr>
          <w:p w:rsidR="003769BD" w:rsidRDefault="003769BD" w:rsidP="000908DE">
            <w:pPr>
              <w:spacing w:line="240" w:lineRule="auto"/>
              <w:jc w:val="center"/>
            </w:pPr>
          </w:p>
        </w:tc>
        <w:tc>
          <w:tcPr>
            <w:tcW w:w="832" w:type="dxa"/>
            <w:vMerge/>
            <w:tcBorders>
              <w:top w:val="single" w:sz="4" w:space="0" w:color="auto"/>
              <w:left w:val="single" w:sz="4" w:space="0" w:color="auto"/>
              <w:bottom w:val="single" w:sz="4" w:space="0" w:color="auto"/>
              <w:right w:val="single" w:sz="4" w:space="0" w:color="auto"/>
            </w:tcBorders>
            <w:shd w:val="clear" w:color="auto" w:fill="54D4AC"/>
          </w:tcPr>
          <w:p w:rsidR="003769BD" w:rsidRDefault="003769BD" w:rsidP="000908DE">
            <w:pPr>
              <w:spacing w:line="240" w:lineRule="auto"/>
              <w:jc w:val="center"/>
            </w:pPr>
          </w:p>
        </w:tc>
        <w:tc>
          <w:tcPr>
            <w:tcW w:w="839" w:type="dxa"/>
            <w:vMerge/>
            <w:tcBorders>
              <w:top w:val="single" w:sz="4" w:space="0" w:color="auto"/>
              <w:left w:val="single" w:sz="4" w:space="0" w:color="auto"/>
              <w:bottom w:val="single" w:sz="4" w:space="0" w:color="auto"/>
              <w:right w:val="single" w:sz="4" w:space="0" w:color="auto"/>
            </w:tcBorders>
            <w:shd w:val="clear" w:color="auto" w:fill="BA4BDD"/>
          </w:tcPr>
          <w:p w:rsidR="003769BD" w:rsidRDefault="003769BD" w:rsidP="000908DE">
            <w:pPr>
              <w:spacing w:line="240" w:lineRule="auto"/>
              <w:jc w:val="center"/>
            </w:pPr>
          </w:p>
        </w:tc>
        <w:tc>
          <w:tcPr>
            <w:tcW w:w="834" w:type="dxa"/>
            <w:tcBorders>
              <w:left w:val="single" w:sz="4" w:space="0" w:color="auto"/>
              <w:bottom w:val="single" w:sz="4" w:space="0" w:color="auto"/>
            </w:tcBorders>
          </w:tcPr>
          <w:p w:rsidR="003769BD" w:rsidRDefault="003769BD" w:rsidP="000908DE">
            <w:pPr>
              <w:spacing w:line="240" w:lineRule="auto"/>
              <w:jc w:val="center"/>
            </w:pPr>
          </w:p>
        </w:tc>
        <w:tc>
          <w:tcPr>
            <w:tcW w:w="840" w:type="dxa"/>
          </w:tcPr>
          <w:p w:rsidR="003769BD" w:rsidRDefault="003769BD" w:rsidP="000908DE">
            <w:pPr>
              <w:spacing w:line="240" w:lineRule="auto"/>
              <w:jc w:val="center"/>
            </w:pPr>
          </w:p>
        </w:tc>
      </w:tr>
      <w:tr w:rsidR="000908DE" w:rsidTr="003769BD">
        <w:tc>
          <w:tcPr>
            <w:tcW w:w="1225" w:type="dxa"/>
            <w:tcBorders>
              <w:top w:val="single" w:sz="4" w:space="0" w:color="auto"/>
              <w:left w:val="single" w:sz="4" w:space="0" w:color="auto"/>
              <w:bottom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color w:val="000000"/>
                <w:sz w:val="24"/>
                <w:szCs w:val="24"/>
                <w:lang w:val="en-US"/>
              </w:rPr>
            </w:pPr>
            <w:proofErr w:type="spellStart"/>
            <w:r w:rsidRPr="004E0124">
              <w:rPr>
                <w:rFonts w:eastAsia="Times New Roman" w:cs="Times New Roman"/>
                <w:color w:val="000000"/>
                <w:sz w:val="24"/>
                <w:szCs w:val="24"/>
                <w:lang w:val="en-US"/>
              </w:rPr>
              <w:t>Прицепка</w:t>
            </w:r>
            <w:proofErr w:type="spellEnd"/>
          </w:p>
        </w:tc>
        <w:tc>
          <w:tcPr>
            <w:tcW w:w="867"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4</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21</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15</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1</w:t>
            </w:r>
          </w:p>
        </w:tc>
        <w:tc>
          <w:tcPr>
            <w:tcW w:w="832"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7</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11</w:t>
            </w:r>
          </w:p>
        </w:tc>
        <w:tc>
          <w:tcPr>
            <w:tcW w:w="834"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40" w:type="dxa"/>
            <w:tcBorders>
              <w:left w:val="single" w:sz="4" w:space="0" w:color="auto"/>
            </w:tcBorders>
          </w:tcPr>
          <w:p w:rsidR="000908DE" w:rsidRDefault="000908DE" w:rsidP="000908DE">
            <w:pPr>
              <w:spacing w:line="240" w:lineRule="auto"/>
              <w:jc w:val="center"/>
            </w:pPr>
          </w:p>
        </w:tc>
      </w:tr>
      <w:tr w:rsidR="000908DE" w:rsidTr="003769BD">
        <w:tc>
          <w:tcPr>
            <w:tcW w:w="1225" w:type="dxa"/>
            <w:tcBorders>
              <w:top w:val="single" w:sz="4" w:space="0" w:color="auto"/>
              <w:left w:val="single" w:sz="4" w:space="0" w:color="auto"/>
              <w:bottom w:val="single" w:sz="4" w:space="0" w:color="auto"/>
              <w:right w:val="single" w:sz="4" w:space="0" w:color="auto"/>
            </w:tcBorders>
            <w:vAlign w:val="bottom"/>
          </w:tcPr>
          <w:p w:rsidR="000908DE" w:rsidRPr="004E0124" w:rsidRDefault="000908DE" w:rsidP="000908DE">
            <w:pPr>
              <w:spacing w:line="240" w:lineRule="auto"/>
              <w:jc w:val="left"/>
              <w:rPr>
                <w:rFonts w:eastAsia="Times New Roman" w:cs="Times New Roman"/>
                <w:color w:val="000000"/>
                <w:sz w:val="24"/>
                <w:szCs w:val="24"/>
                <w:lang w:val="en-US"/>
              </w:rPr>
            </w:pPr>
            <w:proofErr w:type="spellStart"/>
            <w:r w:rsidRPr="004E0124">
              <w:rPr>
                <w:rFonts w:eastAsia="Times New Roman" w:cs="Times New Roman"/>
                <w:color w:val="000000"/>
                <w:sz w:val="24"/>
                <w:szCs w:val="24"/>
                <w:lang w:val="en-US"/>
              </w:rPr>
              <w:t>Отцепка</w:t>
            </w:r>
            <w:proofErr w:type="spellEnd"/>
          </w:p>
        </w:tc>
        <w:tc>
          <w:tcPr>
            <w:tcW w:w="867"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17</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0908DE"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15</w:t>
            </w:r>
          </w:p>
        </w:tc>
        <w:tc>
          <w:tcPr>
            <w:tcW w:w="834"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2"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9"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34" w:type="dxa"/>
            <w:tcBorders>
              <w:top w:val="single" w:sz="4" w:space="0" w:color="auto"/>
              <w:left w:val="single" w:sz="4" w:space="0" w:color="auto"/>
              <w:bottom w:val="single" w:sz="4" w:space="0" w:color="auto"/>
              <w:right w:val="single" w:sz="4" w:space="0" w:color="auto"/>
            </w:tcBorders>
            <w:vAlign w:val="center"/>
          </w:tcPr>
          <w:p w:rsidR="000908DE" w:rsidRPr="004E0124" w:rsidRDefault="000908DE" w:rsidP="000908DE">
            <w:pPr>
              <w:spacing w:line="240" w:lineRule="auto"/>
              <w:jc w:val="right"/>
              <w:rPr>
                <w:rFonts w:eastAsia="Times New Roman" w:cs="Times New Roman"/>
                <w:color w:val="000000"/>
                <w:sz w:val="24"/>
                <w:szCs w:val="24"/>
              </w:rPr>
            </w:pPr>
            <w:r>
              <w:rPr>
                <w:rFonts w:eastAsia="Times New Roman" w:cs="Times New Roman"/>
                <w:color w:val="000000"/>
                <w:sz w:val="24"/>
                <w:szCs w:val="24"/>
              </w:rPr>
              <w:t>-</w:t>
            </w:r>
          </w:p>
        </w:tc>
        <w:tc>
          <w:tcPr>
            <w:tcW w:w="840" w:type="dxa"/>
            <w:tcBorders>
              <w:left w:val="single" w:sz="4" w:space="0" w:color="auto"/>
            </w:tcBorders>
          </w:tcPr>
          <w:p w:rsidR="000908DE" w:rsidRDefault="000908DE" w:rsidP="000908DE">
            <w:pPr>
              <w:spacing w:line="240" w:lineRule="auto"/>
              <w:jc w:val="center"/>
            </w:pPr>
          </w:p>
        </w:tc>
      </w:tr>
    </w:tbl>
    <w:p w:rsidR="0034728B" w:rsidRDefault="0034728B" w:rsidP="0034728B">
      <w:pPr>
        <w:tabs>
          <w:tab w:val="left" w:pos="540"/>
          <w:tab w:val="left" w:pos="1050"/>
        </w:tabs>
      </w:pPr>
    </w:p>
    <w:p w:rsidR="0034728B" w:rsidRPr="004D4AA0" w:rsidRDefault="0034728B" w:rsidP="004D4AA0">
      <w:pPr>
        <w:jc w:val="center"/>
      </w:pPr>
      <w:r>
        <w:t>Рисунок 2.2 – Схема следования по</w:t>
      </w:r>
      <w:r w:rsidR="000908DE">
        <w:t>рожних вагонов на участке Г – Ж</w:t>
      </w:r>
    </w:p>
    <w:p w:rsidR="0034728B" w:rsidRPr="00A0166C" w:rsidRDefault="0034728B" w:rsidP="00A0166C">
      <w:pPr>
        <w:pStyle w:val="2"/>
        <w:numPr>
          <w:ilvl w:val="1"/>
          <w:numId w:val="1"/>
        </w:numPr>
        <w:rPr>
          <w:rFonts w:ascii="Times New Roman" w:hAnsi="Times New Roman" w:cs="Times New Roman"/>
          <w:b/>
          <w:color w:val="000000" w:themeColor="text1"/>
          <w:sz w:val="28"/>
        </w:rPr>
      </w:pPr>
      <w:bookmarkStart w:id="9" w:name="_Toc7181568"/>
      <w:bookmarkStart w:id="10" w:name="_Toc37516639"/>
      <w:r w:rsidRPr="00A0166C">
        <w:rPr>
          <w:rFonts w:ascii="Times New Roman" w:hAnsi="Times New Roman" w:cs="Times New Roman"/>
          <w:b/>
          <w:color w:val="000000" w:themeColor="text1"/>
          <w:sz w:val="28"/>
        </w:rPr>
        <w:t>Составление схемы местных вагонопотоков по перегонам участков. Определение числа сборных и вывозных поездов</w:t>
      </w:r>
      <w:bookmarkEnd w:id="9"/>
      <w:bookmarkEnd w:id="10"/>
    </w:p>
    <w:p w:rsidR="0034728B" w:rsidRDefault="0034728B" w:rsidP="0034728B">
      <w:pPr>
        <w:ind w:firstLine="567"/>
      </w:pPr>
      <w:r w:rsidRPr="00DD1904">
        <w:t>По данным косых таблиц местных вагонопотоков двухпутного и однопутного участков, баланса порожних вагонов на участках и направления следования порожних вагонопотоков, полученного в результате расчёта</w:t>
      </w:r>
      <w:r w:rsidR="0091525C">
        <w:t xml:space="preserve"> плана формирования порожняка, </w:t>
      </w:r>
      <w:r w:rsidRPr="00DD1904">
        <w:t xml:space="preserve">составляем схемы следования местных вагонопотоков </w:t>
      </w:r>
      <w:r>
        <w:t>изображенные на рисунках 2.3 и 2.4.</w:t>
      </w:r>
    </w:p>
    <w:p w:rsidR="0034728B" w:rsidRDefault="0034728B" w:rsidP="0034728B">
      <w:pPr>
        <w:spacing w:after="200"/>
        <w:jc w:val="left"/>
      </w:pPr>
      <w:r>
        <w:br w:type="page"/>
      </w:r>
    </w:p>
    <w:p w:rsidR="0034728B" w:rsidRDefault="0034728B" w:rsidP="0034728B">
      <w:pPr>
        <w:sectPr w:rsidR="0034728B" w:rsidSect="00A442B5">
          <w:pgSz w:w="11906" w:h="16838"/>
          <w:pgMar w:top="1134" w:right="851" w:bottom="1134" w:left="1418" w:header="709" w:footer="709" w:gutter="0"/>
          <w:cols w:space="708"/>
          <w:titlePg/>
          <w:docGrid w:linePitch="381"/>
        </w:sectPr>
      </w:pPr>
    </w:p>
    <w:p w:rsidR="0034728B" w:rsidRDefault="0034728B" w:rsidP="0034728B">
      <w:r>
        <w:rPr>
          <w:noProof/>
          <w:lang w:eastAsia="ru-RU"/>
        </w:rPr>
        <mc:AlternateContent>
          <mc:Choice Requires="wps">
            <w:drawing>
              <wp:anchor distT="4294967295" distB="4294967295" distL="114300" distR="114300" simplePos="0" relativeHeight="251663360" behindDoc="0" locked="0" layoutInCell="1" allowOverlap="1" wp14:anchorId="75211198" wp14:editId="10ACE058">
                <wp:simplePos x="0" y="0"/>
                <wp:positionH relativeFrom="column">
                  <wp:posOffset>-30480</wp:posOffset>
                </wp:positionH>
                <wp:positionV relativeFrom="paragraph">
                  <wp:posOffset>187959</wp:posOffset>
                </wp:positionV>
                <wp:extent cx="864235" cy="0"/>
                <wp:effectExtent l="0" t="76200" r="12065" b="9525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A4C5F" id="Прямая со стрелкой 52" o:spid="_x0000_s1026" type="#_x0000_t32" style="position:absolute;margin-left:-2.4pt;margin-top:14.8pt;width:68.0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">
                <v:stroke endarrow="block"/>
              </v:shape>
            </w:pict>
          </mc:Fallback>
        </mc:AlternateContent>
      </w:r>
      <w:r>
        <w:t>четное</w:t>
      </w:r>
    </w:p>
    <w:tbl>
      <w:tblPr>
        <w:tblW w:w="13226" w:type="dxa"/>
        <w:jc w:val="center"/>
        <w:tblLook w:val="04A0" w:firstRow="1" w:lastRow="0" w:firstColumn="1" w:lastColumn="0" w:noHBand="0" w:noVBand="1"/>
      </w:tblPr>
      <w:tblGrid>
        <w:gridCol w:w="557"/>
        <w:gridCol w:w="821"/>
        <w:gridCol w:w="700"/>
        <w:gridCol w:w="821"/>
        <w:gridCol w:w="678"/>
        <w:gridCol w:w="666"/>
        <w:gridCol w:w="752"/>
        <w:gridCol w:w="821"/>
        <w:gridCol w:w="609"/>
        <w:gridCol w:w="711"/>
        <w:gridCol w:w="700"/>
        <w:gridCol w:w="821"/>
        <w:gridCol w:w="678"/>
        <w:gridCol w:w="711"/>
        <w:gridCol w:w="609"/>
        <w:gridCol w:w="711"/>
        <w:gridCol w:w="639"/>
        <w:gridCol w:w="711"/>
        <w:gridCol w:w="564"/>
      </w:tblGrid>
      <w:tr w:rsidR="0034728B" w:rsidRPr="000E0752" w:rsidTr="005A4AEF">
        <w:trPr>
          <w:trHeight w:val="179"/>
          <w:jc w:val="center"/>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color w:val="000000"/>
                <w:sz w:val="24"/>
                <w:szCs w:val="24"/>
                <w:lang w:val="en-US"/>
              </w:rPr>
            </w:pPr>
            <w:r w:rsidRPr="000E0752">
              <w:rPr>
                <w:rFonts w:eastAsia="Times New Roman" w:cs="Times New Roman"/>
                <w:b/>
                <w:bCs/>
                <w:color w:val="000000"/>
                <w:sz w:val="24"/>
                <w:szCs w:val="24"/>
                <w:lang w:val="en-US"/>
              </w:rPr>
              <w:t>В</w:t>
            </w:r>
          </w:p>
        </w:tc>
        <w:tc>
          <w:tcPr>
            <w:tcW w:w="821" w:type="dxa"/>
            <w:tcBorders>
              <w:top w:val="single" w:sz="8" w:space="0" w:color="auto"/>
              <w:left w:val="nil"/>
              <w:bottom w:val="single" w:sz="4" w:space="0" w:color="auto"/>
              <w:right w:val="nil"/>
            </w:tcBorders>
            <w:shd w:val="clear" w:color="auto" w:fill="92D050"/>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98</w:t>
            </w:r>
          </w:p>
        </w:tc>
        <w:tc>
          <w:tcPr>
            <w:tcW w:w="700"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73</w:t>
            </w:r>
          </w:p>
        </w:tc>
        <w:tc>
          <w:tcPr>
            <w:tcW w:w="678"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666" w:type="dxa"/>
            <w:tcBorders>
              <w:top w:val="single" w:sz="8" w:space="0" w:color="auto"/>
              <w:left w:val="nil"/>
              <w:bottom w:val="single" w:sz="4" w:space="0" w:color="auto"/>
              <w:right w:val="nil"/>
            </w:tcBorders>
            <w:shd w:val="clear" w:color="000000" w:fill="auto"/>
            <w:noWrap/>
            <w:vAlign w:val="center"/>
          </w:tcPr>
          <w:p w:rsidR="0034728B" w:rsidRPr="00707B82" w:rsidRDefault="00292136" w:rsidP="00A442B5">
            <w:pPr>
              <w:spacing w:line="240" w:lineRule="auto"/>
              <w:jc w:val="center"/>
              <w:rPr>
                <w:rFonts w:eastAsia="Times New Roman" w:cs="Times New Roman"/>
                <w:bCs/>
                <w:iCs/>
                <w:color w:val="000000"/>
                <w:sz w:val="22"/>
              </w:rPr>
            </w:pPr>
            <w:r>
              <w:rPr>
                <w:rFonts w:eastAsia="Times New Roman" w:cs="Times New Roman"/>
                <w:bCs/>
                <w:iCs/>
                <w:color w:val="000000"/>
                <w:sz w:val="22"/>
              </w:rPr>
              <w:t>6</w:t>
            </w:r>
            <w:r w:rsidR="001601A5">
              <w:rPr>
                <w:rFonts w:eastAsia="Times New Roman" w:cs="Times New Roman"/>
                <w:bCs/>
                <w:iCs/>
                <w:color w:val="000000"/>
                <w:sz w:val="22"/>
              </w:rPr>
              <w:t>4</w:t>
            </w:r>
          </w:p>
        </w:tc>
        <w:tc>
          <w:tcPr>
            <w:tcW w:w="752"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98</w:t>
            </w:r>
          </w:p>
        </w:tc>
        <w:tc>
          <w:tcPr>
            <w:tcW w:w="596"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95</w:t>
            </w:r>
          </w:p>
        </w:tc>
        <w:tc>
          <w:tcPr>
            <w:tcW w:w="700"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89</w:t>
            </w:r>
          </w:p>
        </w:tc>
        <w:tc>
          <w:tcPr>
            <w:tcW w:w="678"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90</w:t>
            </w:r>
          </w:p>
        </w:tc>
        <w:tc>
          <w:tcPr>
            <w:tcW w:w="568"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89</w:t>
            </w:r>
          </w:p>
        </w:tc>
        <w:tc>
          <w:tcPr>
            <w:tcW w:w="639" w:type="dxa"/>
            <w:tcBorders>
              <w:top w:val="single" w:sz="8" w:space="0" w:color="auto"/>
              <w:left w:val="nil"/>
              <w:bottom w:val="single" w:sz="4"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9A5A1A"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90</w:t>
            </w:r>
          </w:p>
        </w:tc>
        <w:tc>
          <w:tcPr>
            <w:tcW w:w="56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color w:val="000000"/>
                <w:sz w:val="24"/>
                <w:szCs w:val="24"/>
                <w:lang w:val="en-US"/>
              </w:rPr>
            </w:pPr>
            <w:r w:rsidRPr="000E0752">
              <w:rPr>
                <w:rFonts w:eastAsia="Times New Roman" w:cs="Times New Roman"/>
                <w:b/>
                <w:bCs/>
                <w:color w:val="000000"/>
                <w:sz w:val="24"/>
                <w:szCs w:val="24"/>
                <w:lang w:val="en-US"/>
              </w:rPr>
              <w:t>Г</w:t>
            </w:r>
          </w:p>
        </w:tc>
      </w:tr>
      <w:tr w:rsidR="00707B82" w:rsidRPr="000E0752" w:rsidTr="00CC1080">
        <w:trPr>
          <w:trHeight w:val="182"/>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707B82" w:rsidRPr="000E0752" w:rsidRDefault="00707B82" w:rsidP="00707B82">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single" w:sz="4" w:space="0" w:color="auto"/>
            </w:tcBorders>
            <w:shd w:val="thinReverseDiagStripe" w:color="000000" w:fill="auto"/>
            <w:noWrap/>
            <w:vAlign w:val="center"/>
          </w:tcPr>
          <w:p w:rsidR="00707B82" w:rsidRPr="008F6E18"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8</w:t>
            </w:r>
          </w:p>
        </w:tc>
        <w:tc>
          <w:tcPr>
            <w:tcW w:w="700" w:type="dxa"/>
            <w:tcBorders>
              <w:top w:val="nil"/>
              <w:left w:val="nil"/>
              <w:bottom w:val="nil"/>
              <w:right w:val="nil"/>
            </w:tcBorders>
            <w:shd w:val="clear" w:color="auto" w:fill="auto"/>
            <w:noWrap/>
            <w:vAlign w:val="center"/>
          </w:tcPr>
          <w:p w:rsidR="00707B82" w:rsidRPr="00CC1080"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+2Ц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707B82" w:rsidRPr="00D8172A"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6</w:t>
            </w:r>
          </w:p>
        </w:tc>
        <w:tc>
          <w:tcPr>
            <w:tcW w:w="678" w:type="dxa"/>
            <w:tcBorders>
              <w:top w:val="nil"/>
              <w:left w:val="nil"/>
              <w:bottom w:val="nil"/>
              <w:right w:val="nil"/>
            </w:tcBorders>
            <w:shd w:val="clear" w:color="auto" w:fill="auto"/>
            <w:noWrap/>
            <w:vAlign w:val="center"/>
          </w:tcPr>
          <w:p w:rsidR="00707B82" w:rsidRPr="00CC1080"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+1Ц</w:t>
            </w:r>
          </w:p>
        </w:tc>
        <w:tc>
          <w:tcPr>
            <w:tcW w:w="666" w:type="dxa"/>
            <w:tcBorders>
              <w:top w:val="nil"/>
              <w:left w:val="single" w:sz="4" w:space="0" w:color="auto"/>
              <w:bottom w:val="single" w:sz="4" w:space="0" w:color="auto"/>
              <w:right w:val="single" w:sz="4" w:space="0" w:color="auto"/>
            </w:tcBorders>
            <w:shd w:val="thinReverseDiagStripe" w:color="000000" w:fill="auto"/>
            <w:noWrap/>
            <w:vAlign w:val="center"/>
          </w:tcPr>
          <w:p w:rsidR="00707B82" w:rsidRPr="00D8172A"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5</w:t>
            </w:r>
          </w:p>
        </w:tc>
        <w:tc>
          <w:tcPr>
            <w:tcW w:w="752" w:type="dxa"/>
            <w:tcBorders>
              <w:top w:val="nil"/>
              <w:left w:val="nil"/>
              <w:bottom w:val="nil"/>
              <w:right w:val="nil"/>
            </w:tcBorders>
            <w:shd w:val="clear" w:color="auto" w:fill="auto"/>
            <w:noWrap/>
            <w:vAlign w:val="center"/>
          </w:tcPr>
          <w:p w:rsidR="00707B82" w:rsidRPr="000E0752" w:rsidRDefault="00707B82" w:rsidP="00707B82">
            <w:pPr>
              <w:spacing w:line="240" w:lineRule="auto"/>
              <w:jc w:val="center"/>
              <w:rPr>
                <w:rFonts w:eastAsia="Times New Roman" w:cs="Times New Roman"/>
                <w:color w:val="000000"/>
                <w:sz w:val="22"/>
                <w:lang w:val="en-US"/>
              </w:rPr>
            </w:pP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707B82" w:rsidRPr="00D8172A"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5</w:t>
            </w:r>
          </w:p>
        </w:tc>
        <w:tc>
          <w:tcPr>
            <w:tcW w:w="596" w:type="dxa"/>
            <w:tcBorders>
              <w:top w:val="nil"/>
              <w:left w:val="nil"/>
              <w:bottom w:val="nil"/>
              <w:right w:val="nil"/>
            </w:tcBorders>
            <w:shd w:val="clear" w:color="auto" w:fill="auto"/>
            <w:noWrap/>
            <w:vAlign w:val="center"/>
          </w:tcPr>
          <w:p w:rsidR="00707B82" w:rsidRPr="00CC1080"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+2Ц</w:t>
            </w: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707B82" w:rsidRPr="00D8172A"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3</w:t>
            </w:r>
          </w:p>
        </w:tc>
        <w:tc>
          <w:tcPr>
            <w:tcW w:w="700" w:type="dxa"/>
            <w:tcBorders>
              <w:top w:val="nil"/>
              <w:left w:val="nil"/>
              <w:bottom w:val="nil"/>
              <w:right w:val="nil"/>
            </w:tcBorders>
            <w:shd w:val="clear" w:color="auto" w:fill="auto"/>
            <w:noWrap/>
            <w:vAlign w:val="center"/>
          </w:tcPr>
          <w:p w:rsidR="00707B82" w:rsidRPr="000E0752" w:rsidRDefault="00707B82" w:rsidP="00707B82">
            <w:pPr>
              <w:spacing w:line="240" w:lineRule="auto"/>
              <w:jc w:val="center"/>
              <w:rPr>
                <w:rFonts w:eastAsia="Times New Roman" w:cs="Times New Roman"/>
                <w:color w:val="000000"/>
                <w:sz w:val="22"/>
                <w:lang w:val="en-US"/>
              </w:rPr>
            </w:pP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707B82" w:rsidRPr="00D8172A"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3</w:t>
            </w:r>
          </w:p>
        </w:tc>
        <w:tc>
          <w:tcPr>
            <w:tcW w:w="678" w:type="dxa"/>
            <w:tcBorders>
              <w:top w:val="nil"/>
              <w:left w:val="nil"/>
              <w:bottom w:val="nil"/>
              <w:right w:val="nil"/>
            </w:tcBorders>
            <w:shd w:val="clear" w:color="auto" w:fill="auto"/>
            <w:noWrap/>
            <w:vAlign w:val="center"/>
          </w:tcPr>
          <w:p w:rsidR="00707B82" w:rsidRPr="00CC1080"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+2Ц</w:t>
            </w: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707B82" w:rsidRPr="00D8172A"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1</w:t>
            </w:r>
          </w:p>
        </w:tc>
        <w:tc>
          <w:tcPr>
            <w:tcW w:w="568" w:type="dxa"/>
            <w:tcBorders>
              <w:top w:val="nil"/>
              <w:left w:val="nil"/>
              <w:bottom w:val="nil"/>
              <w:right w:val="nil"/>
            </w:tcBorders>
            <w:shd w:val="clear" w:color="auto" w:fill="auto"/>
            <w:noWrap/>
            <w:vAlign w:val="center"/>
          </w:tcPr>
          <w:p w:rsidR="00707B82" w:rsidRPr="00CC1080" w:rsidRDefault="0022006E" w:rsidP="00707B82">
            <w:pPr>
              <w:spacing w:line="240" w:lineRule="auto"/>
              <w:jc w:val="center"/>
              <w:rPr>
                <w:rFonts w:eastAsia="Times New Roman" w:cs="Times New Roman"/>
                <w:color w:val="000000"/>
                <w:sz w:val="22"/>
              </w:rPr>
            </w:pPr>
            <w:r>
              <w:rPr>
                <w:rFonts w:eastAsia="Times New Roman" w:cs="Times New Roman"/>
                <w:color w:val="000000"/>
                <w:sz w:val="22"/>
              </w:rPr>
              <w:t>+</w:t>
            </w:r>
            <w:r w:rsidR="00707B82">
              <w:rPr>
                <w:rFonts w:eastAsia="Times New Roman" w:cs="Times New Roman"/>
                <w:color w:val="000000"/>
                <w:sz w:val="22"/>
              </w:rPr>
              <w:t>1Ц</w:t>
            </w:r>
          </w:p>
        </w:tc>
        <w:tc>
          <w:tcPr>
            <w:tcW w:w="711" w:type="dxa"/>
            <w:tcBorders>
              <w:top w:val="nil"/>
              <w:left w:val="single" w:sz="4" w:space="0" w:color="auto"/>
              <w:bottom w:val="single" w:sz="4" w:space="0" w:color="auto"/>
              <w:right w:val="single" w:sz="4" w:space="0" w:color="auto"/>
            </w:tcBorders>
            <w:shd w:val="clear" w:color="auto" w:fill="auto"/>
            <w:noWrap/>
            <w:vAlign w:val="center"/>
          </w:tcPr>
          <w:p w:rsidR="00707B82" w:rsidRPr="004A7BF5"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0</w:t>
            </w:r>
          </w:p>
        </w:tc>
        <w:tc>
          <w:tcPr>
            <w:tcW w:w="639" w:type="dxa"/>
            <w:tcBorders>
              <w:top w:val="nil"/>
              <w:left w:val="nil"/>
              <w:bottom w:val="nil"/>
              <w:right w:val="single" w:sz="4" w:space="0" w:color="auto"/>
            </w:tcBorders>
            <w:shd w:val="clear" w:color="auto" w:fill="auto"/>
            <w:noWrap/>
            <w:vAlign w:val="center"/>
          </w:tcPr>
          <w:p w:rsidR="00707B82" w:rsidRPr="000E0752" w:rsidRDefault="00707B82" w:rsidP="00707B82">
            <w:pPr>
              <w:spacing w:line="240" w:lineRule="auto"/>
              <w:jc w:val="center"/>
              <w:rPr>
                <w:rFonts w:eastAsia="Times New Roman" w:cs="Times New Roman"/>
                <w:color w:val="000000"/>
                <w:sz w:val="22"/>
                <w:lang w:val="en-US"/>
              </w:rPr>
            </w:pPr>
          </w:p>
        </w:tc>
        <w:tc>
          <w:tcPr>
            <w:tcW w:w="711" w:type="dxa"/>
            <w:tcBorders>
              <w:top w:val="nil"/>
              <w:left w:val="nil"/>
              <w:bottom w:val="single" w:sz="4" w:space="0" w:color="auto"/>
              <w:right w:val="nil"/>
            </w:tcBorders>
            <w:shd w:val="clear" w:color="auto" w:fill="auto"/>
            <w:noWrap/>
            <w:vAlign w:val="center"/>
          </w:tcPr>
          <w:p w:rsidR="00707B82" w:rsidRPr="004A7BF5"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0</w:t>
            </w: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707B82" w:rsidRPr="000E0752" w:rsidRDefault="00707B82" w:rsidP="00707B82">
            <w:pPr>
              <w:spacing w:line="240" w:lineRule="auto"/>
              <w:jc w:val="left"/>
              <w:rPr>
                <w:rFonts w:eastAsia="Times New Roman" w:cs="Times New Roman"/>
                <w:b/>
                <w:bCs/>
                <w:color w:val="000000"/>
                <w:sz w:val="24"/>
                <w:szCs w:val="24"/>
                <w:lang w:val="en-US"/>
              </w:rPr>
            </w:pPr>
          </w:p>
        </w:tc>
      </w:tr>
      <w:tr w:rsidR="0034728B" w:rsidRPr="000E0752" w:rsidTr="00CC1080">
        <w:trPr>
          <w:trHeight w:val="144"/>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nil"/>
            </w:tcBorders>
            <w:shd w:val="thinVertStripe" w:color="000000" w:fill="auto"/>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60</w:t>
            </w:r>
          </w:p>
        </w:tc>
        <w:tc>
          <w:tcPr>
            <w:tcW w:w="700" w:type="dxa"/>
            <w:tcBorders>
              <w:top w:val="nil"/>
              <w:left w:val="single" w:sz="4" w:space="0" w:color="auto"/>
              <w:bottom w:val="nil"/>
              <w:right w:val="single" w:sz="4" w:space="0" w:color="auto"/>
            </w:tcBorders>
            <w:shd w:val="clear" w:color="auto" w:fill="auto"/>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+30</w:t>
            </w:r>
            <w:r w:rsidR="00707B82">
              <w:rPr>
                <w:rFonts w:eastAsia="Times New Roman" w:cs="Times New Roman"/>
                <w:color w:val="000000"/>
                <w:sz w:val="22"/>
              </w:rPr>
              <w:t>м</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666" w:type="dxa"/>
            <w:tcBorders>
              <w:top w:val="single" w:sz="4" w:space="0" w:color="auto"/>
              <w:left w:val="nil"/>
              <w:bottom w:val="single" w:sz="4" w:space="0" w:color="auto"/>
              <w:right w:val="single" w:sz="4" w:space="0" w:color="auto"/>
            </w:tcBorders>
            <w:shd w:val="clear" w:color="000000" w:fill="auto"/>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30</w:t>
            </w:r>
          </w:p>
        </w:tc>
        <w:tc>
          <w:tcPr>
            <w:tcW w:w="752" w:type="dxa"/>
            <w:tcBorders>
              <w:top w:val="nil"/>
              <w:left w:val="nil"/>
              <w:bottom w:val="nil"/>
              <w:right w:val="single" w:sz="4" w:space="0" w:color="auto"/>
            </w:tcBorders>
            <w:shd w:val="clear" w:color="auto" w:fill="auto"/>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+30</w:t>
            </w:r>
            <w:r w:rsidR="00707B82">
              <w:rPr>
                <w:rFonts w:eastAsia="Times New Roman" w:cs="Times New Roman"/>
                <w:color w:val="000000"/>
                <w:sz w:val="22"/>
              </w:rPr>
              <w:t>м</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596"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tcBorders>
              <w:top w:val="single" w:sz="4" w:space="0" w:color="auto"/>
              <w:left w:val="nil"/>
              <w:bottom w:val="single" w:sz="4" w:space="0" w:color="auto"/>
              <w:right w:val="single" w:sz="4" w:space="0" w:color="auto"/>
            </w:tcBorders>
            <w:shd w:val="clear" w:color="000000"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00"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4" w:space="0" w:color="auto"/>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4" w:space="0" w:color="auto"/>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568"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4" w:space="0" w:color="auto"/>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639"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4" w:space="0" w:color="auto"/>
              <w:right w:val="nil"/>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707B82" w:rsidRPr="000E0752" w:rsidTr="00707B82">
        <w:trPr>
          <w:trHeight w:val="144"/>
          <w:jc w:val="center"/>
        </w:trPr>
        <w:tc>
          <w:tcPr>
            <w:tcW w:w="557" w:type="dxa"/>
            <w:vMerge/>
            <w:tcBorders>
              <w:top w:val="single" w:sz="8" w:space="0" w:color="auto"/>
              <w:left w:val="single" w:sz="8" w:space="0" w:color="auto"/>
              <w:bottom w:val="single" w:sz="8" w:space="0" w:color="000000"/>
              <w:right w:val="single" w:sz="8" w:space="0" w:color="auto"/>
            </w:tcBorders>
            <w:vAlign w:val="center"/>
          </w:tcPr>
          <w:p w:rsidR="00707B82" w:rsidRPr="000E0752" w:rsidRDefault="00707B82" w:rsidP="00707B82">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nil"/>
            </w:tcBorders>
            <w:shd w:val="clear" w:color="auto" w:fill="auto"/>
            <w:noWrap/>
            <w:vAlign w:val="center"/>
          </w:tcPr>
          <w:p w:rsidR="00707B82" w:rsidRPr="004A7BF5"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0</w:t>
            </w:r>
          </w:p>
        </w:tc>
        <w:tc>
          <w:tcPr>
            <w:tcW w:w="700" w:type="dxa"/>
            <w:tcBorders>
              <w:top w:val="nil"/>
              <w:left w:val="single" w:sz="4" w:space="0" w:color="auto"/>
              <w:bottom w:val="nil"/>
              <w:right w:val="single" w:sz="4" w:space="0" w:color="auto"/>
            </w:tcBorders>
            <w:shd w:val="clear" w:color="auto" w:fill="auto"/>
            <w:noWrap/>
            <w:vAlign w:val="center"/>
          </w:tcPr>
          <w:p w:rsidR="00707B82" w:rsidRPr="00C76FF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-32п</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707B82" w:rsidRPr="00C76FF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32</w:t>
            </w:r>
          </w:p>
        </w:tc>
        <w:tc>
          <w:tcPr>
            <w:tcW w:w="678" w:type="dxa"/>
            <w:tcBorders>
              <w:top w:val="nil"/>
              <w:left w:val="nil"/>
              <w:bottom w:val="nil"/>
              <w:right w:val="single" w:sz="4" w:space="0" w:color="auto"/>
            </w:tcBorders>
            <w:shd w:val="clear" w:color="auto" w:fill="auto"/>
            <w:noWrap/>
            <w:vAlign w:val="center"/>
          </w:tcPr>
          <w:p w:rsidR="00707B82" w:rsidRPr="0084643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+14п</w:t>
            </w:r>
          </w:p>
        </w:tc>
        <w:tc>
          <w:tcPr>
            <w:tcW w:w="666" w:type="dxa"/>
            <w:tcBorders>
              <w:top w:val="single" w:sz="4" w:space="0" w:color="auto"/>
              <w:left w:val="nil"/>
              <w:bottom w:val="single" w:sz="4" w:space="0" w:color="auto"/>
              <w:right w:val="single" w:sz="4" w:space="0" w:color="auto"/>
            </w:tcBorders>
            <w:shd w:val="clear" w:color="000000" w:fill="auto"/>
            <w:noWrap/>
            <w:vAlign w:val="center"/>
          </w:tcPr>
          <w:p w:rsidR="00707B82" w:rsidRPr="004A7BF5"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18</w:t>
            </w:r>
          </w:p>
        </w:tc>
        <w:tc>
          <w:tcPr>
            <w:tcW w:w="752" w:type="dxa"/>
            <w:tcBorders>
              <w:top w:val="nil"/>
              <w:left w:val="nil"/>
              <w:bottom w:val="nil"/>
              <w:right w:val="single" w:sz="4" w:space="0" w:color="auto"/>
            </w:tcBorders>
            <w:shd w:val="clear" w:color="auto" w:fill="auto"/>
            <w:noWrap/>
            <w:vAlign w:val="center"/>
          </w:tcPr>
          <w:p w:rsidR="00707B82" w:rsidRPr="0084643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-40п</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707B82" w:rsidRPr="00C76FF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58</w:t>
            </w:r>
          </w:p>
        </w:tc>
        <w:tc>
          <w:tcPr>
            <w:tcW w:w="596" w:type="dxa"/>
            <w:tcBorders>
              <w:top w:val="nil"/>
              <w:left w:val="nil"/>
              <w:bottom w:val="nil"/>
              <w:right w:val="single" w:sz="4" w:space="0" w:color="auto"/>
            </w:tcBorders>
            <w:shd w:val="clear" w:color="auto" w:fill="auto"/>
            <w:noWrap/>
            <w:vAlign w:val="center"/>
          </w:tcPr>
          <w:p w:rsidR="00707B82" w:rsidRPr="0084643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+8п</w:t>
            </w:r>
          </w:p>
        </w:tc>
        <w:tc>
          <w:tcPr>
            <w:tcW w:w="711" w:type="dxa"/>
            <w:tcBorders>
              <w:top w:val="single" w:sz="4" w:space="0" w:color="auto"/>
              <w:left w:val="nil"/>
              <w:bottom w:val="single" w:sz="4" w:space="0" w:color="auto"/>
              <w:right w:val="single" w:sz="4" w:space="0" w:color="auto"/>
            </w:tcBorders>
            <w:shd w:val="clear" w:color="000000" w:fill="auto"/>
            <w:noWrap/>
            <w:vAlign w:val="center"/>
          </w:tcPr>
          <w:p w:rsidR="00707B82" w:rsidRPr="00EE40E7"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50</w:t>
            </w:r>
          </w:p>
        </w:tc>
        <w:tc>
          <w:tcPr>
            <w:tcW w:w="700" w:type="dxa"/>
            <w:tcBorders>
              <w:top w:val="nil"/>
              <w:left w:val="nil"/>
              <w:bottom w:val="nil"/>
              <w:right w:val="single" w:sz="4" w:space="0" w:color="auto"/>
            </w:tcBorders>
            <w:shd w:val="clear" w:color="auto" w:fill="auto"/>
            <w:noWrap/>
            <w:vAlign w:val="center"/>
          </w:tcPr>
          <w:p w:rsidR="00707B82" w:rsidRPr="0084643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+1п</w:t>
            </w:r>
          </w:p>
        </w:tc>
        <w:tc>
          <w:tcPr>
            <w:tcW w:w="821" w:type="dxa"/>
            <w:tcBorders>
              <w:top w:val="nil"/>
              <w:left w:val="nil"/>
              <w:bottom w:val="single" w:sz="4" w:space="0" w:color="auto"/>
              <w:right w:val="single" w:sz="4" w:space="0" w:color="auto"/>
            </w:tcBorders>
            <w:shd w:val="clear" w:color="auto" w:fill="auto"/>
            <w:noWrap/>
            <w:vAlign w:val="center"/>
          </w:tcPr>
          <w:p w:rsidR="00707B82" w:rsidRPr="00EE40E7"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49</w:t>
            </w:r>
          </w:p>
        </w:tc>
        <w:tc>
          <w:tcPr>
            <w:tcW w:w="678" w:type="dxa"/>
            <w:tcBorders>
              <w:top w:val="nil"/>
              <w:left w:val="nil"/>
              <w:bottom w:val="nil"/>
              <w:right w:val="single" w:sz="4" w:space="0" w:color="auto"/>
            </w:tcBorders>
            <w:shd w:val="clear" w:color="auto" w:fill="auto"/>
            <w:noWrap/>
            <w:vAlign w:val="center"/>
          </w:tcPr>
          <w:p w:rsidR="00707B82" w:rsidRPr="00846434"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+8п</w:t>
            </w:r>
          </w:p>
        </w:tc>
        <w:tc>
          <w:tcPr>
            <w:tcW w:w="711" w:type="dxa"/>
            <w:tcBorders>
              <w:top w:val="nil"/>
              <w:left w:val="nil"/>
              <w:bottom w:val="single" w:sz="4" w:space="0" w:color="auto"/>
              <w:right w:val="single" w:sz="4" w:space="0" w:color="auto"/>
            </w:tcBorders>
            <w:shd w:val="clear" w:color="auto" w:fill="auto"/>
            <w:noWrap/>
            <w:vAlign w:val="center"/>
          </w:tcPr>
          <w:p w:rsidR="00707B82" w:rsidRPr="00EE40E7"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41</w:t>
            </w:r>
          </w:p>
        </w:tc>
        <w:tc>
          <w:tcPr>
            <w:tcW w:w="568" w:type="dxa"/>
            <w:tcBorders>
              <w:top w:val="nil"/>
              <w:left w:val="nil"/>
              <w:bottom w:val="nil"/>
              <w:right w:val="single" w:sz="4" w:space="0" w:color="auto"/>
            </w:tcBorders>
            <w:shd w:val="clear" w:color="auto" w:fill="auto"/>
            <w:noWrap/>
            <w:vAlign w:val="center"/>
          </w:tcPr>
          <w:p w:rsidR="00707B82" w:rsidRPr="00EE40E7"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-5п</w:t>
            </w:r>
          </w:p>
        </w:tc>
        <w:tc>
          <w:tcPr>
            <w:tcW w:w="711" w:type="dxa"/>
            <w:tcBorders>
              <w:top w:val="nil"/>
              <w:left w:val="nil"/>
              <w:bottom w:val="single" w:sz="4" w:space="0" w:color="auto"/>
              <w:right w:val="single" w:sz="4" w:space="0" w:color="auto"/>
            </w:tcBorders>
            <w:shd w:val="clear" w:color="auto" w:fill="auto"/>
            <w:noWrap/>
            <w:vAlign w:val="center"/>
          </w:tcPr>
          <w:p w:rsidR="00707B82" w:rsidRPr="004A7BF5"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46</w:t>
            </w:r>
          </w:p>
        </w:tc>
        <w:tc>
          <w:tcPr>
            <w:tcW w:w="639" w:type="dxa"/>
            <w:tcBorders>
              <w:top w:val="nil"/>
              <w:left w:val="nil"/>
              <w:bottom w:val="nil"/>
              <w:right w:val="single" w:sz="4" w:space="0" w:color="auto"/>
            </w:tcBorders>
            <w:shd w:val="clear" w:color="auto" w:fill="auto"/>
            <w:noWrap/>
            <w:vAlign w:val="center"/>
          </w:tcPr>
          <w:p w:rsidR="00707B82" w:rsidRPr="00EE40E7"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-1п</w:t>
            </w:r>
          </w:p>
        </w:tc>
        <w:tc>
          <w:tcPr>
            <w:tcW w:w="711" w:type="dxa"/>
            <w:tcBorders>
              <w:top w:val="nil"/>
              <w:left w:val="nil"/>
              <w:bottom w:val="single" w:sz="4" w:space="0" w:color="auto"/>
              <w:right w:val="nil"/>
            </w:tcBorders>
            <w:shd w:val="clear" w:color="auto" w:fill="auto"/>
            <w:noWrap/>
            <w:vAlign w:val="center"/>
          </w:tcPr>
          <w:p w:rsidR="00707B82" w:rsidRPr="004A7BF5" w:rsidRDefault="00707B82" w:rsidP="00707B82">
            <w:pPr>
              <w:spacing w:line="240" w:lineRule="auto"/>
              <w:jc w:val="center"/>
              <w:rPr>
                <w:rFonts w:eastAsia="Times New Roman" w:cs="Times New Roman"/>
                <w:color w:val="000000"/>
                <w:sz w:val="22"/>
              </w:rPr>
            </w:pPr>
            <w:r>
              <w:rPr>
                <w:rFonts w:eastAsia="Times New Roman" w:cs="Times New Roman"/>
                <w:color w:val="000000"/>
                <w:sz w:val="22"/>
              </w:rPr>
              <w:t>47</w:t>
            </w:r>
          </w:p>
        </w:tc>
        <w:tc>
          <w:tcPr>
            <w:tcW w:w="564" w:type="dxa"/>
            <w:vMerge/>
            <w:tcBorders>
              <w:top w:val="single" w:sz="8" w:space="0" w:color="auto"/>
              <w:left w:val="single" w:sz="8" w:space="0" w:color="auto"/>
              <w:bottom w:val="single" w:sz="8" w:space="0" w:color="000000"/>
              <w:right w:val="single" w:sz="8" w:space="0" w:color="auto"/>
            </w:tcBorders>
            <w:vAlign w:val="center"/>
          </w:tcPr>
          <w:p w:rsidR="00707B82" w:rsidRPr="000E0752" w:rsidRDefault="00707B82" w:rsidP="00707B82">
            <w:pPr>
              <w:spacing w:line="240" w:lineRule="auto"/>
              <w:jc w:val="left"/>
              <w:rPr>
                <w:rFonts w:eastAsia="Times New Roman" w:cs="Times New Roman"/>
                <w:b/>
                <w:bCs/>
                <w:color w:val="000000"/>
                <w:sz w:val="24"/>
                <w:szCs w:val="24"/>
                <w:lang w:val="en-US"/>
              </w:rPr>
            </w:pPr>
          </w:p>
        </w:tc>
      </w:tr>
      <w:tr w:rsidR="0034728B" w:rsidRPr="000E0752" w:rsidTr="00CC1080">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vMerge w:val="restart"/>
            <w:tcBorders>
              <w:top w:val="single" w:sz="4" w:space="0" w:color="auto"/>
              <w:left w:val="nil"/>
              <w:bottom w:val="nil"/>
              <w:right w:val="single" w:sz="4" w:space="0" w:color="auto"/>
            </w:tcBorders>
            <w:shd w:val="clear" w:color="000000" w:fill="D0CECE"/>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30</w:t>
            </w:r>
          </w:p>
        </w:tc>
        <w:tc>
          <w:tcPr>
            <w:tcW w:w="700" w:type="dxa"/>
            <w:tcBorders>
              <w:top w:val="nil"/>
              <w:left w:val="nil"/>
              <w:bottom w:val="nil"/>
              <w:right w:val="single" w:sz="4" w:space="0" w:color="auto"/>
            </w:tcBorders>
            <w:shd w:val="clear" w:color="auto" w:fill="auto"/>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+1</w:t>
            </w:r>
          </w:p>
        </w:tc>
        <w:tc>
          <w:tcPr>
            <w:tcW w:w="82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35</w:t>
            </w:r>
          </w:p>
        </w:tc>
        <w:tc>
          <w:tcPr>
            <w:tcW w:w="678" w:type="dxa"/>
            <w:tcBorders>
              <w:top w:val="nil"/>
              <w:left w:val="nil"/>
              <w:bottom w:val="nil"/>
              <w:right w:val="single" w:sz="4" w:space="0" w:color="auto"/>
            </w:tcBorders>
            <w:shd w:val="clear" w:color="auto" w:fill="auto"/>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666"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41</w:t>
            </w:r>
          </w:p>
        </w:tc>
        <w:tc>
          <w:tcPr>
            <w:tcW w:w="752" w:type="dxa"/>
            <w:tcBorders>
              <w:top w:val="nil"/>
              <w:left w:val="nil"/>
              <w:bottom w:val="nil"/>
              <w:right w:val="single" w:sz="4" w:space="0" w:color="auto"/>
            </w:tcBorders>
            <w:shd w:val="clear" w:color="auto" w:fill="auto"/>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82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36</w:t>
            </w:r>
          </w:p>
        </w:tc>
        <w:tc>
          <w:tcPr>
            <w:tcW w:w="596" w:type="dxa"/>
            <w:tcBorders>
              <w:top w:val="nil"/>
              <w:left w:val="nil"/>
              <w:bottom w:val="nil"/>
              <w:right w:val="single" w:sz="4" w:space="0" w:color="auto"/>
            </w:tcBorders>
            <w:shd w:val="clear" w:color="auto" w:fill="auto"/>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71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42</w:t>
            </w:r>
          </w:p>
        </w:tc>
        <w:tc>
          <w:tcPr>
            <w:tcW w:w="700" w:type="dxa"/>
            <w:tcBorders>
              <w:top w:val="nil"/>
              <w:left w:val="nil"/>
              <w:bottom w:val="nil"/>
              <w:right w:val="single" w:sz="4" w:space="0" w:color="auto"/>
            </w:tcBorders>
            <w:shd w:val="clear" w:color="auto" w:fill="auto"/>
            <w:noWrap/>
            <w:vAlign w:val="center"/>
          </w:tcPr>
          <w:p w:rsidR="0034728B" w:rsidRPr="00B327F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821" w:type="dxa"/>
            <w:vMerge w:val="restart"/>
            <w:tcBorders>
              <w:top w:val="nil"/>
              <w:left w:val="single" w:sz="4" w:space="0" w:color="auto"/>
              <w:bottom w:val="nil"/>
              <w:right w:val="single" w:sz="4" w:space="0" w:color="auto"/>
            </w:tcBorders>
            <w:shd w:val="clear" w:color="000000" w:fill="D0CECE"/>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37</w:t>
            </w:r>
          </w:p>
        </w:tc>
        <w:tc>
          <w:tcPr>
            <w:tcW w:w="678" w:type="dxa"/>
            <w:tcBorders>
              <w:top w:val="nil"/>
              <w:left w:val="nil"/>
              <w:bottom w:val="nil"/>
              <w:right w:val="single" w:sz="4" w:space="0" w:color="auto"/>
            </w:tcBorders>
            <w:shd w:val="clear" w:color="auto" w:fill="auto"/>
            <w:noWrap/>
            <w:vAlign w:val="center"/>
          </w:tcPr>
          <w:p w:rsidR="0034728B" w:rsidRPr="004415F6"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711" w:type="dxa"/>
            <w:vMerge w:val="restart"/>
            <w:tcBorders>
              <w:top w:val="nil"/>
              <w:left w:val="single" w:sz="4" w:space="0" w:color="auto"/>
              <w:bottom w:val="nil"/>
              <w:right w:val="single" w:sz="4" w:space="0" w:color="auto"/>
            </w:tcBorders>
            <w:shd w:val="clear" w:color="000000" w:fill="D0CECE"/>
            <w:noWrap/>
            <w:vAlign w:val="center"/>
          </w:tcPr>
          <w:p w:rsidR="0034728B" w:rsidRPr="004415F6" w:rsidRDefault="006E7751" w:rsidP="00A442B5">
            <w:pPr>
              <w:spacing w:line="240" w:lineRule="auto"/>
              <w:jc w:val="center"/>
              <w:rPr>
                <w:rFonts w:eastAsia="Times New Roman" w:cs="Times New Roman"/>
                <w:color w:val="000000"/>
                <w:sz w:val="22"/>
              </w:rPr>
            </w:pPr>
            <w:r>
              <w:rPr>
                <w:rFonts w:eastAsia="Times New Roman" w:cs="Times New Roman"/>
                <w:color w:val="000000"/>
                <w:sz w:val="22"/>
              </w:rPr>
              <w:t>48</w:t>
            </w:r>
          </w:p>
        </w:tc>
        <w:tc>
          <w:tcPr>
            <w:tcW w:w="568" w:type="dxa"/>
            <w:tcBorders>
              <w:top w:val="nil"/>
              <w:left w:val="nil"/>
              <w:bottom w:val="nil"/>
              <w:right w:val="single" w:sz="4" w:space="0" w:color="auto"/>
            </w:tcBorders>
            <w:shd w:val="clear" w:color="auto" w:fill="auto"/>
            <w:noWrap/>
            <w:vAlign w:val="center"/>
          </w:tcPr>
          <w:p w:rsidR="0034728B" w:rsidRPr="004415F6" w:rsidRDefault="006E7751"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711" w:type="dxa"/>
            <w:vMerge w:val="restart"/>
            <w:tcBorders>
              <w:top w:val="nil"/>
              <w:left w:val="single" w:sz="4" w:space="0" w:color="auto"/>
              <w:bottom w:val="nil"/>
              <w:right w:val="single" w:sz="4" w:space="0" w:color="auto"/>
            </w:tcBorders>
            <w:shd w:val="clear" w:color="000000" w:fill="D0CECE"/>
            <w:noWrap/>
            <w:vAlign w:val="center"/>
          </w:tcPr>
          <w:p w:rsidR="0034728B" w:rsidRPr="004415F6" w:rsidRDefault="006E7751" w:rsidP="00A442B5">
            <w:pPr>
              <w:spacing w:line="240" w:lineRule="auto"/>
              <w:jc w:val="center"/>
              <w:rPr>
                <w:rFonts w:eastAsia="Times New Roman" w:cs="Times New Roman"/>
                <w:color w:val="000000"/>
                <w:sz w:val="22"/>
              </w:rPr>
            </w:pPr>
            <w:r>
              <w:rPr>
                <w:rFonts w:eastAsia="Times New Roman" w:cs="Times New Roman"/>
                <w:color w:val="000000"/>
                <w:sz w:val="22"/>
              </w:rPr>
              <w:t>53</w:t>
            </w:r>
          </w:p>
        </w:tc>
        <w:tc>
          <w:tcPr>
            <w:tcW w:w="639" w:type="dxa"/>
            <w:tcBorders>
              <w:top w:val="nil"/>
              <w:left w:val="nil"/>
              <w:bottom w:val="nil"/>
              <w:right w:val="single" w:sz="4" w:space="0" w:color="auto"/>
            </w:tcBorders>
            <w:shd w:val="clear" w:color="auto" w:fill="auto"/>
            <w:noWrap/>
            <w:vAlign w:val="center"/>
          </w:tcPr>
          <w:p w:rsidR="0034728B" w:rsidRPr="006E7751" w:rsidRDefault="006E7751" w:rsidP="00A442B5">
            <w:pPr>
              <w:spacing w:line="240" w:lineRule="auto"/>
              <w:jc w:val="center"/>
              <w:rPr>
                <w:rFonts w:eastAsia="Times New Roman" w:cs="Times New Roman"/>
                <w:color w:val="000000"/>
                <w:sz w:val="22"/>
              </w:rPr>
            </w:pPr>
            <w:r>
              <w:rPr>
                <w:rFonts w:eastAsia="Times New Roman" w:cs="Times New Roman"/>
                <w:color w:val="000000"/>
                <w:sz w:val="22"/>
              </w:rPr>
              <w:t>+10</w:t>
            </w:r>
          </w:p>
        </w:tc>
        <w:tc>
          <w:tcPr>
            <w:tcW w:w="711" w:type="dxa"/>
            <w:vMerge w:val="restart"/>
            <w:tcBorders>
              <w:top w:val="nil"/>
              <w:left w:val="single" w:sz="4" w:space="0" w:color="auto"/>
              <w:bottom w:val="nil"/>
              <w:right w:val="nil"/>
            </w:tcBorders>
            <w:shd w:val="clear" w:color="000000" w:fill="D0CECE"/>
            <w:noWrap/>
            <w:vAlign w:val="center"/>
          </w:tcPr>
          <w:p w:rsidR="0034728B" w:rsidRPr="00D013BF"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43</w:t>
            </w: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34728B" w:rsidRPr="000E0752" w:rsidTr="00CC1080">
        <w:trPr>
          <w:trHeight w:val="129"/>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vMerge/>
            <w:tcBorders>
              <w:top w:val="single" w:sz="4" w:space="0" w:color="auto"/>
              <w:left w:val="nil"/>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700" w:type="dxa"/>
            <w:tcBorders>
              <w:top w:val="nil"/>
              <w:left w:val="nil"/>
              <w:bottom w:val="nil"/>
              <w:right w:val="single" w:sz="4" w:space="0" w:color="auto"/>
            </w:tcBorders>
            <w:shd w:val="clear" w:color="auto" w:fill="auto"/>
            <w:noWrap/>
            <w:vAlign w:val="center"/>
          </w:tcPr>
          <w:p w:rsidR="0034728B" w:rsidRPr="00D013B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821" w:type="dxa"/>
            <w:vMerge/>
            <w:tcBorders>
              <w:top w:val="single" w:sz="4" w:space="0" w:color="auto"/>
              <w:left w:val="single" w:sz="4" w:space="0" w:color="auto"/>
              <w:bottom w:val="single" w:sz="8" w:space="0" w:color="auto"/>
              <w:right w:val="single" w:sz="4" w:space="0" w:color="auto"/>
            </w:tcBorders>
            <w:vAlign w:val="center"/>
            <w:hideMark/>
          </w:tcPr>
          <w:p w:rsidR="0034728B" w:rsidRPr="000E0752"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hideMark/>
          </w:tcPr>
          <w:p w:rsidR="0034728B" w:rsidRPr="00D013BF"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666" w:type="dxa"/>
            <w:vMerge/>
            <w:tcBorders>
              <w:top w:val="single" w:sz="4" w:space="0" w:color="auto"/>
              <w:left w:val="single" w:sz="4" w:space="0" w:color="auto"/>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752" w:type="dxa"/>
            <w:tcBorders>
              <w:top w:val="nil"/>
              <w:left w:val="nil"/>
              <w:bottom w:val="nil"/>
              <w:right w:val="single" w:sz="4" w:space="0" w:color="auto"/>
            </w:tcBorders>
            <w:shd w:val="clear" w:color="auto" w:fill="auto"/>
            <w:noWrap/>
            <w:vAlign w:val="center"/>
          </w:tcPr>
          <w:p w:rsidR="0034728B" w:rsidRPr="00D013BF" w:rsidRDefault="0034728B" w:rsidP="00A442B5">
            <w:pPr>
              <w:spacing w:line="240" w:lineRule="auto"/>
              <w:jc w:val="center"/>
              <w:rPr>
                <w:rFonts w:eastAsia="Times New Roman" w:cs="Times New Roman"/>
                <w:color w:val="000000"/>
                <w:sz w:val="22"/>
              </w:rPr>
            </w:pPr>
          </w:p>
        </w:tc>
        <w:tc>
          <w:tcPr>
            <w:tcW w:w="821" w:type="dxa"/>
            <w:vMerge/>
            <w:tcBorders>
              <w:top w:val="single" w:sz="4" w:space="0" w:color="auto"/>
              <w:left w:val="single" w:sz="4" w:space="0" w:color="auto"/>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596"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vMerge/>
            <w:tcBorders>
              <w:top w:val="single" w:sz="4" w:space="0" w:color="auto"/>
              <w:left w:val="single" w:sz="4" w:space="0" w:color="auto"/>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700"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821" w:type="dxa"/>
            <w:vMerge/>
            <w:tcBorders>
              <w:top w:val="nil"/>
              <w:left w:val="single" w:sz="4" w:space="0" w:color="auto"/>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vMerge/>
            <w:tcBorders>
              <w:top w:val="nil"/>
              <w:left w:val="single" w:sz="4" w:space="0" w:color="auto"/>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568" w:type="dxa"/>
            <w:tcBorders>
              <w:top w:val="nil"/>
              <w:left w:val="nil"/>
              <w:bottom w:val="nil"/>
              <w:right w:val="single" w:sz="4" w:space="0" w:color="auto"/>
            </w:tcBorders>
            <w:shd w:val="clear" w:color="auto" w:fill="auto"/>
            <w:noWrap/>
            <w:vAlign w:val="center"/>
          </w:tcPr>
          <w:p w:rsidR="0034728B" w:rsidRPr="006E7751"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w:t>
            </w:r>
            <w:r w:rsidR="006E7751">
              <w:rPr>
                <w:rFonts w:eastAsia="Times New Roman" w:cs="Times New Roman"/>
                <w:color w:val="000000"/>
                <w:sz w:val="22"/>
              </w:rPr>
              <w:t>9</w:t>
            </w:r>
          </w:p>
        </w:tc>
        <w:tc>
          <w:tcPr>
            <w:tcW w:w="711" w:type="dxa"/>
            <w:vMerge/>
            <w:tcBorders>
              <w:top w:val="nil"/>
              <w:left w:val="single" w:sz="4" w:space="0" w:color="auto"/>
              <w:bottom w:val="single" w:sz="8"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639" w:type="dxa"/>
            <w:tcBorders>
              <w:top w:val="nil"/>
              <w:left w:val="nil"/>
              <w:bottom w:val="nil"/>
              <w:right w:val="single" w:sz="4" w:space="0" w:color="auto"/>
            </w:tcBorders>
            <w:shd w:val="clear" w:color="auto" w:fill="auto"/>
            <w:noWrap/>
            <w:vAlign w:val="center"/>
          </w:tcPr>
          <w:p w:rsidR="0034728B" w:rsidRPr="00D013BF" w:rsidRDefault="0034728B" w:rsidP="00A442B5">
            <w:pPr>
              <w:spacing w:line="240" w:lineRule="auto"/>
              <w:jc w:val="center"/>
              <w:rPr>
                <w:rFonts w:eastAsia="Times New Roman" w:cs="Times New Roman"/>
                <w:color w:val="000000"/>
                <w:sz w:val="22"/>
              </w:rPr>
            </w:pPr>
          </w:p>
        </w:tc>
        <w:tc>
          <w:tcPr>
            <w:tcW w:w="711" w:type="dxa"/>
            <w:vMerge/>
            <w:tcBorders>
              <w:top w:val="nil"/>
              <w:left w:val="single" w:sz="4" w:space="0" w:color="auto"/>
              <w:bottom w:val="single" w:sz="8" w:space="0" w:color="auto"/>
              <w:right w:val="nil"/>
            </w:tcBorders>
            <w:vAlign w:val="center"/>
            <w:hideMark/>
          </w:tcPr>
          <w:p w:rsidR="0034728B" w:rsidRPr="000E0752" w:rsidRDefault="0034728B" w:rsidP="00A442B5">
            <w:pPr>
              <w:spacing w:line="240" w:lineRule="auto"/>
              <w:jc w:val="left"/>
              <w:rPr>
                <w:rFonts w:eastAsia="Times New Roman" w:cs="Times New Roman"/>
                <w:color w:val="000000"/>
                <w:sz w:val="22"/>
                <w:lang w:val="en-US"/>
              </w:rPr>
            </w:pP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34728B" w:rsidRPr="000E0752" w:rsidTr="00CC1080">
        <w:trPr>
          <w:trHeight w:val="330"/>
          <w:jc w:val="center"/>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tcBorders>
              <w:top w:val="single" w:sz="8" w:space="0" w:color="auto"/>
              <w:left w:val="single" w:sz="4" w:space="0" w:color="auto"/>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2"/>
                <w:lang w:val="en-US"/>
              </w:rPr>
            </w:pPr>
            <w:r w:rsidRPr="000E0752">
              <w:rPr>
                <w:rFonts w:eastAsia="Times New Roman" w:cs="Times New Roman"/>
                <w:b/>
                <w:bCs/>
                <w:i/>
                <w:iCs/>
                <w:color w:val="000000"/>
                <w:sz w:val="22"/>
                <w:lang w:val="en-US"/>
              </w:rPr>
              <w:t> </w:t>
            </w:r>
          </w:p>
        </w:tc>
        <w:tc>
          <w:tcPr>
            <w:tcW w:w="7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а</w:t>
            </w:r>
          </w:p>
        </w:tc>
        <w:tc>
          <w:tcPr>
            <w:tcW w:w="821"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67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б</w:t>
            </w:r>
          </w:p>
        </w:tc>
        <w:tc>
          <w:tcPr>
            <w:tcW w:w="666"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75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в</w:t>
            </w:r>
          </w:p>
        </w:tc>
        <w:tc>
          <w:tcPr>
            <w:tcW w:w="821"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596"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г</w:t>
            </w:r>
          </w:p>
        </w:tc>
        <w:tc>
          <w:tcPr>
            <w:tcW w:w="711"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7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д</w:t>
            </w:r>
          </w:p>
        </w:tc>
        <w:tc>
          <w:tcPr>
            <w:tcW w:w="821"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67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е</w:t>
            </w:r>
          </w:p>
        </w:tc>
        <w:tc>
          <w:tcPr>
            <w:tcW w:w="711"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56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ж</w:t>
            </w:r>
          </w:p>
        </w:tc>
        <w:tc>
          <w:tcPr>
            <w:tcW w:w="711" w:type="dxa"/>
            <w:tcBorders>
              <w:top w:val="single" w:sz="8" w:space="0" w:color="auto"/>
              <w:left w:val="nil"/>
              <w:bottom w:val="single" w:sz="8" w:space="0" w:color="auto"/>
              <w:right w:val="nil"/>
            </w:tcBorders>
            <w:shd w:val="horzCross"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 </w:t>
            </w:r>
          </w:p>
        </w:tc>
        <w:tc>
          <w:tcPr>
            <w:tcW w:w="63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0E0752" w:rsidRDefault="0034728B" w:rsidP="00A442B5">
            <w:pPr>
              <w:spacing w:line="240" w:lineRule="auto"/>
              <w:jc w:val="center"/>
              <w:rPr>
                <w:rFonts w:eastAsia="Times New Roman" w:cs="Times New Roman"/>
                <w:b/>
                <w:bCs/>
                <w:i/>
                <w:iCs/>
                <w:color w:val="000000"/>
                <w:sz w:val="24"/>
                <w:szCs w:val="24"/>
                <w:lang w:val="en-US"/>
              </w:rPr>
            </w:pPr>
            <w:r w:rsidRPr="000E0752">
              <w:rPr>
                <w:rFonts w:eastAsia="Times New Roman" w:cs="Times New Roman"/>
                <w:b/>
                <w:bCs/>
                <w:i/>
                <w:iCs/>
                <w:color w:val="000000"/>
                <w:sz w:val="24"/>
                <w:szCs w:val="24"/>
                <w:lang w:val="en-US"/>
              </w:rPr>
              <w:t>з</w:t>
            </w:r>
          </w:p>
        </w:tc>
        <w:tc>
          <w:tcPr>
            <w:tcW w:w="711" w:type="dxa"/>
            <w:tcBorders>
              <w:top w:val="single" w:sz="8" w:space="0" w:color="auto"/>
              <w:left w:val="nil"/>
              <w:bottom w:val="single" w:sz="8" w:space="0" w:color="auto"/>
              <w:right w:val="single" w:sz="4" w:space="0" w:color="auto"/>
            </w:tcBorders>
            <w:shd w:val="horzCross" w:color="auto" w:fill="auto"/>
            <w:noWrap/>
            <w:vAlign w:val="center"/>
            <w:hideMark/>
          </w:tcPr>
          <w:p w:rsidR="0034728B" w:rsidRPr="000E0752" w:rsidRDefault="0034728B" w:rsidP="00A442B5">
            <w:pPr>
              <w:spacing w:line="240" w:lineRule="auto"/>
              <w:jc w:val="center"/>
              <w:rPr>
                <w:rFonts w:eastAsia="Times New Roman" w:cs="Times New Roman"/>
                <w:i/>
                <w:iCs/>
                <w:color w:val="000000"/>
                <w:sz w:val="22"/>
                <w:lang w:val="en-US"/>
              </w:rPr>
            </w:pPr>
            <w:r w:rsidRPr="000E0752">
              <w:rPr>
                <w:rFonts w:eastAsia="Times New Roman" w:cs="Times New Roman"/>
                <w:i/>
                <w:iCs/>
                <w:color w:val="000000"/>
                <w:sz w:val="22"/>
                <w:lang w:val="en-US"/>
              </w:rPr>
              <w:t> </w:t>
            </w:r>
          </w:p>
        </w:tc>
        <w:tc>
          <w:tcPr>
            <w:tcW w:w="564" w:type="dxa"/>
            <w:vMerge/>
            <w:tcBorders>
              <w:top w:val="single" w:sz="8" w:space="0" w:color="auto"/>
              <w:left w:val="single" w:sz="4"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34728B" w:rsidRPr="000E0752" w:rsidTr="00CC1080">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vMerge w:val="restart"/>
            <w:tcBorders>
              <w:top w:val="nil"/>
              <w:left w:val="nil"/>
              <w:bottom w:val="single" w:sz="4" w:space="0" w:color="auto"/>
              <w:right w:val="single" w:sz="4" w:space="0" w:color="auto"/>
            </w:tcBorders>
            <w:shd w:val="clear" w:color="000000" w:fill="D0CECE"/>
            <w:noWrap/>
            <w:vAlign w:val="center"/>
          </w:tcPr>
          <w:p w:rsidR="0034728B" w:rsidRPr="008F6E18"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52</w:t>
            </w:r>
          </w:p>
        </w:tc>
        <w:tc>
          <w:tcPr>
            <w:tcW w:w="700" w:type="dxa"/>
            <w:tcBorders>
              <w:top w:val="nil"/>
              <w:left w:val="nil"/>
              <w:bottom w:val="nil"/>
              <w:right w:val="nil"/>
            </w:tcBorders>
            <w:shd w:val="clear" w:color="auto" w:fill="auto"/>
            <w:noWrap/>
            <w:vAlign w:val="center"/>
          </w:tcPr>
          <w:p w:rsidR="0034728B" w:rsidRPr="00CC1080" w:rsidRDefault="0034728B" w:rsidP="00535EF2">
            <w:pPr>
              <w:spacing w:line="240" w:lineRule="auto"/>
              <w:rPr>
                <w:rFonts w:eastAsia="Times New Roman" w:cs="Times New Roman"/>
                <w:color w:val="000000"/>
                <w:sz w:val="22"/>
              </w:rPr>
            </w:pP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59</w:t>
            </w:r>
          </w:p>
        </w:tc>
        <w:tc>
          <w:tcPr>
            <w:tcW w:w="678" w:type="dxa"/>
            <w:tcBorders>
              <w:top w:val="nil"/>
              <w:left w:val="nil"/>
              <w:bottom w:val="nil"/>
              <w:right w:val="nil"/>
            </w:tcBorders>
            <w:shd w:val="clear" w:color="auto" w:fill="auto"/>
            <w:noWrap/>
            <w:vAlign w:val="center"/>
          </w:tcPr>
          <w:p w:rsidR="0034728B" w:rsidRPr="00CC74D2"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-10</w:t>
            </w:r>
          </w:p>
        </w:tc>
        <w:tc>
          <w:tcPr>
            <w:tcW w:w="666"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51</w:t>
            </w:r>
          </w:p>
        </w:tc>
        <w:tc>
          <w:tcPr>
            <w:tcW w:w="752" w:type="dxa"/>
            <w:tcBorders>
              <w:top w:val="nil"/>
              <w:left w:val="nil"/>
              <w:bottom w:val="nil"/>
              <w:right w:val="nil"/>
            </w:tcBorders>
            <w:shd w:val="clear" w:color="auto" w:fill="auto"/>
            <w:noWrap/>
            <w:vAlign w:val="center"/>
          </w:tcPr>
          <w:p w:rsidR="0034728B" w:rsidRPr="00CC74D2"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56</w:t>
            </w:r>
          </w:p>
        </w:tc>
        <w:tc>
          <w:tcPr>
            <w:tcW w:w="596"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71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54</w:t>
            </w:r>
          </w:p>
        </w:tc>
        <w:tc>
          <w:tcPr>
            <w:tcW w:w="700"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B327FF" w:rsidP="00A442B5">
            <w:pPr>
              <w:spacing w:line="240" w:lineRule="auto"/>
              <w:jc w:val="center"/>
              <w:rPr>
                <w:rFonts w:eastAsia="Times New Roman" w:cs="Times New Roman"/>
                <w:color w:val="000000"/>
                <w:sz w:val="22"/>
              </w:rPr>
            </w:pPr>
            <w:r>
              <w:rPr>
                <w:rFonts w:eastAsia="Times New Roman" w:cs="Times New Roman"/>
                <w:color w:val="000000"/>
                <w:sz w:val="22"/>
              </w:rPr>
              <w:t>48</w:t>
            </w:r>
          </w:p>
        </w:tc>
        <w:tc>
          <w:tcPr>
            <w:tcW w:w="678"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71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51</w:t>
            </w:r>
          </w:p>
        </w:tc>
        <w:tc>
          <w:tcPr>
            <w:tcW w:w="568"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71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08762E"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61</w:t>
            </w:r>
          </w:p>
        </w:tc>
        <w:tc>
          <w:tcPr>
            <w:tcW w:w="639"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-9</w:t>
            </w:r>
          </w:p>
        </w:tc>
        <w:tc>
          <w:tcPr>
            <w:tcW w:w="711" w:type="dxa"/>
            <w:vMerge w:val="restart"/>
            <w:tcBorders>
              <w:top w:val="nil"/>
              <w:left w:val="single" w:sz="4" w:space="0" w:color="auto"/>
              <w:bottom w:val="single" w:sz="4" w:space="0" w:color="auto"/>
              <w:right w:val="nil"/>
            </w:tcBorders>
            <w:shd w:val="clear" w:color="000000" w:fill="D0CECE"/>
            <w:noWrap/>
            <w:vAlign w:val="center"/>
          </w:tcPr>
          <w:p w:rsidR="0034728B" w:rsidRPr="0008762E"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52</w:t>
            </w: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34728B" w:rsidRPr="000E0752" w:rsidTr="00CC1080">
        <w:trPr>
          <w:trHeight w:val="84"/>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vMerge/>
            <w:tcBorders>
              <w:top w:val="nil"/>
              <w:left w:val="nil"/>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700" w:type="dxa"/>
            <w:tcBorders>
              <w:top w:val="nil"/>
              <w:left w:val="nil"/>
              <w:bottom w:val="nil"/>
              <w:right w:val="nil"/>
            </w:tcBorders>
            <w:shd w:val="clear" w:color="auto" w:fill="auto"/>
            <w:noWrap/>
            <w:vAlign w:val="center"/>
          </w:tcPr>
          <w:p w:rsidR="0034728B" w:rsidRPr="0008762E"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+7</w:t>
            </w:r>
          </w:p>
        </w:tc>
        <w:tc>
          <w:tcPr>
            <w:tcW w:w="821"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+2</w:t>
            </w:r>
          </w:p>
        </w:tc>
        <w:tc>
          <w:tcPr>
            <w:tcW w:w="666"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752"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+16</w:t>
            </w:r>
          </w:p>
        </w:tc>
        <w:tc>
          <w:tcPr>
            <w:tcW w:w="821"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596"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w:t>
            </w:r>
          </w:p>
        </w:tc>
        <w:tc>
          <w:tcPr>
            <w:tcW w:w="711"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700"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821"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nil"/>
            </w:tcBorders>
            <w:shd w:val="clear" w:color="auto" w:fill="auto"/>
            <w:noWrap/>
            <w:vAlign w:val="center"/>
          </w:tcPr>
          <w:p w:rsidR="0034728B" w:rsidRPr="0008762E"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711"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568" w:type="dxa"/>
            <w:tcBorders>
              <w:top w:val="nil"/>
              <w:left w:val="nil"/>
              <w:bottom w:val="nil"/>
              <w:right w:val="nil"/>
            </w:tcBorders>
            <w:shd w:val="clear" w:color="auto" w:fill="auto"/>
            <w:noWrap/>
            <w:vAlign w:val="center"/>
          </w:tcPr>
          <w:p w:rsidR="0034728B" w:rsidRPr="00CC1080"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+15</w:t>
            </w:r>
          </w:p>
        </w:tc>
        <w:tc>
          <w:tcPr>
            <w:tcW w:w="711" w:type="dxa"/>
            <w:vMerge/>
            <w:tcBorders>
              <w:top w:val="nil"/>
              <w:left w:val="single" w:sz="4" w:space="0" w:color="auto"/>
              <w:bottom w:val="single" w:sz="4" w:space="0" w:color="auto"/>
              <w:right w:val="single" w:sz="4" w:space="0" w:color="auto"/>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639" w:type="dxa"/>
            <w:tcBorders>
              <w:top w:val="nil"/>
              <w:left w:val="nil"/>
              <w:bottom w:val="nil"/>
              <w:right w:val="nil"/>
            </w:tcBorders>
            <w:shd w:val="clear" w:color="auto" w:fill="auto"/>
            <w:noWrap/>
            <w:vAlign w:val="center"/>
          </w:tcPr>
          <w:p w:rsidR="0034728B" w:rsidRPr="0008762E" w:rsidRDefault="0034728B" w:rsidP="00A442B5">
            <w:pPr>
              <w:spacing w:line="240" w:lineRule="auto"/>
              <w:jc w:val="center"/>
              <w:rPr>
                <w:rFonts w:eastAsia="Times New Roman" w:cs="Times New Roman"/>
                <w:color w:val="000000"/>
                <w:sz w:val="22"/>
              </w:rPr>
            </w:pPr>
          </w:p>
        </w:tc>
        <w:tc>
          <w:tcPr>
            <w:tcW w:w="711" w:type="dxa"/>
            <w:vMerge/>
            <w:tcBorders>
              <w:top w:val="nil"/>
              <w:left w:val="single" w:sz="4" w:space="0" w:color="auto"/>
              <w:bottom w:val="single" w:sz="4" w:space="0" w:color="auto"/>
              <w:right w:val="nil"/>
            </w:tcBorders>
            <w:vAlign w:val="center"/>
          </w:tcPr>
          <w:p w:rsidR="0034728B" w:rsidRPr="000E0752" w:rsidRDefault="0034728B" w:rsidP="00A442B5">
            <w:pPr>
              <w:spacing w:line="240" w:lineRule="auto"/>
              <w:jc w:val="left"/>
              <w:rPr>
                <w:rFonts w:eastAsia="Times New Roman" w:cs="Times New Roman"/>
                <w:color w:val="000000"/>
                <w:sz w:val="22"/>
                <w:lang w:val="en-US"/>
              </w:rPr>
            </w:pP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34728B" w:rsidRPr="000E0752" w:rsidTr="00CC1080">
        <w:trPr>
          <w:trHeight w:val="205"/>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single" w:sz="4" w:space="0" w:color="auto"/>
            </w:tcBorders>
            <w:shd w:val="thinReverseDiagStripe" w:color="000000" w:fill="auto"/>
            <w:noWrap/>
            <w:vAlign w:val="center"/>
          </w:tcPr>
          <w:p w:rsidR="0034728B" w:rsidRPr="008F6E18"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8</w:t>
            </w:r>
          </w:p>
        </w:tc>
        <w:tc>
          <w:tcPr>
            <w:tcW w:w="700" w:type="dxa"/>
            <w:tcBorders>
              <w:top w:val="nil"/>
              <w:left w:val="nil"/>
              <w:bottom w:val="nil"/>
              <w:right w:val="nil"/>
            </w:tcBorders>
            <w:shd w:val="clear" w:color="auto" w:fill="auto"/>
            <w:noWrap/>
            <w:vAlign w:val="center"/>
          </w:tcPr>
          <w:p w:rsidR="0034728B" w:rsidRPr="00CC1080"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-2Ц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D8172A"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678" w:type="dxa"/>
            <w:tcBorders>
              <w:top w:val="nil"/>
              <w:left w:val="nil"/>
              <w:bottom w:val="nil"/>
              <w:right w:val="nil"/>
            </w:tcBorders>
            <w:shd w:val="clear" w:color="auto" w:fill="auto"/>
            <w:noWrap/>
            <w:vAlign w:val="center"/>
          </w:tcPr>
          <w:p w:rsidR="0034728B" w:rsidRPr="00CC1080"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-1Ц</w:t>
            </w:r>
          </w:p>
        </w:tc>
        <w:tc>
          <w:tcPr>
            <w:tcW w:w="666"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D8172A"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752" w:type="dxa"/>
            <w:tcBorders>
              <w:top w:val="nil"/>
              <w:left w:val="nil"/>
              <w:bottom w:val="nil"/>
              <w:right w:val="nil"/>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D8172A"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5</w:t>
            </w:r>
          </w:p>
        </w:tc>
        <w:tc>
          <w:tcPr>
            <w:tcW w:w="596" w:type="dxa"/>
            <w:tcBorders>
              <w:top w:val="nil"/>
              <w:left w:val="nil"/>
              <w:bottom w:val="nil"/>
              <w:right w:val="nil"/>
            </w:tcBorders>
            <w:shd w:val="clear" w:color="auto" w:fill="auto"/>
            <w:noWrap/>
            <w:vAlign w:val="center"/>
          </w:tcPr>
          <w:p w:rsidR="0034728B" w:rsidRPr="00CC1080"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-2Ц</w:t>
            </w: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D8172A"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700" w:type="dxa"/>
            <w:tcBorders>
              <w:top w:val="nil"/>
              <w:left w:val="nil"/>
              <w:bottom w:val="nil"/>
              <w:right w:val="nil"/>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D8172A"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678" w:type="dxa"/>
            <w:tcBorders>
              <w:top w:val="nil"/>
              <w:left w:val="nil"/>
              <w:bottom w:val="nil"/>
              <w:right w:val="nil"/>
            </w:tcBorders>
            <w:shd w:val="clear" w:color="auto" w:fill="auto"/>
            <w:noWrap/>
            <w:vAlign w:val="center"/>
          </w:tcPr>
          <w:p w:rsidR="0034728B" w:rsidRPr="00CC1080"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-2Ц</w:t>
            </w: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D8172A"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1</w:t>
            </w:r>
          </w:p>
        </w:tc>
        <w:tc>
          <w:tcPr>
            <w:tcW w:w="568" w:type="dxa"/>
            <w:tcBorders>
              <w:top w:val="nil"/>
              <w:left w:val="nil"/>
              <w:bottom w:val="nil"/>
              <w:right w:val="nil"/>
            </w:tcBorders>
            <w:shd w:val="clear" w:color="auto" w:fill="auto"/>
            <w:noWrap/>
            <w:vAlign w:val="center"/>
          </w:tcPr>
          <w:p w:rsidR="0034728B" w:rsidRPr="00CC1080" w:rsidRDefault="00CC1080" w:rsidP="00A442B5">
            <w:pPr>
              <w:spacing w:line="240" w:lineRule="auto"/>
              <w:jc w:val="center"/>
              <w:rPr>
                <w:rFonts w:eastAsia="Times New Roman" w:cs="Times New Roman"/>
                <w:color w:val="000000"/>
                <w:sz w:val="22"/>
              </w:rPr>
            </w:pPr>
            <w:r>
              <w:rPr>
                <w:rFonts w:eastAsia="Times New Roman" w:cs="Times New Roman"/>
                <w:color w:val="000000"/>
                <w:sz w:val="22"/>
              </w:rPr>
              <w:t>-1Ц</w:t>
            </w: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28B" w:rsidRPr="004A7BF5" w:rsidRDefault="004A7BF5" w:rsidP="00A442B5">
            <w:pPr>
              <w:spacing w:line="240" w:lineRule="auto"/>
              <w:jc w:val="center"/>
              <w:rPr>
                <w:rFonts w:eastAsia="Times New Roman" w:cs="Times New Roman"/>
                <w:color w:val="000000"/>
                <w:sz w:val="22"/>
              </w:rPr>
            </w:pPr>
            <w:r>
              <w:rPr>
                <w:rFonts w:eastAsia="Times New Roman" w:cs="Times New Roman"/>
                <w:color w:val="000000"/>
                <w:sz w:val="22"/>
              </w:rPr>
              <w:t>0</w:t>
            </w:r>
          </w:p>
        </w:tc>
        <w:tc>
          <w:tcPr>
            <w:tcW w:w="639" w:type="dxa"/>
            <w:tcBorders>
              <w:top w:val="nil"/>
              <w:left w:val="nil"/>
              <w:bottom w:val="nil"/>
              <w:right w:val="nil"/>
            </w:tcBorders>
            <w:shd w:val="clear" w:color="auto" w:fill="auto"/>
            <w:noWrap/>
            <w:vAlign w:val="center"/>
          </w:tcPr>
          <w:p w:rsidR="0034728B" w:rsidRPr="000E0752" w:rsidRDefault="0034728B" w:rsidP="00A442B5">
            <w:pPr>
              <w:spacing w:line="240" w:lineRule="auto"/>
              <w:jc w:val="center"/>
              <w:rPr>
                <w:rFonts w:eastAsia="Times New Roman" w:cs="Times New Roman"/>
                <w:color w:val="000000"/>
                <w:sz w:val="22"/>
                <w:lang w:val="en-US"/>
              </w:rPr>
            </w:pPr>
          </w:p>
        </w:tc>
        <w:tc>
          <w:tcPr>
            <w:tcW w:w="7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4728B" w:rsidRPr="004A7BF5" w:rsidRDefault="004A7BF5" w:rsidP="004A7BF5">
            <w:pPr>
              <w:spacing w:line="240" w:lineRule="auto"/>
              <w:jc w:val="center"/>
              <w:rPr>
                <w:rFonts w:eastAsia="Times New Roman" w:cs="Times New Roman"/>
                <w:color w:val="000000"/>
                <w:sz w:val="22"/>
              </w:rPr>
            </w:pPr>
            <w:r>
              <w:rPr>
                <w:rFonts w:eastAsia="Times New Roman" w:cs="Times New Roman"/>
                <w:color w:val="000000"/>
                <w:sz w:val="22"/>
              </w:rPr>
              <w:t>0</w:t>
            </w:r>
          </w:p>
        </w:tc>
        <w:tc>
          <w:tcPr>
            <w:tcW w:w="564" w:type="dxa"/>
            <w:vMerge/>
            <w:tcBorders>
              <w:top w:val="single" w:sz="8" w:space="0" w:color="auto"/>
              <w:left w:val="single" w:sz="4"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r w:rsidR="0034728B" w:rsidRPr="000E0752" w:rsidTr="005A4AEF">
        <w:trPr>
          <w:trHeight w:val="169"/>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c>
          <w:tcPr>
            <w:tcW w:w="821" w:type="dxa"/>
            <w:tcBorders>
              <w:top w:val="single" w:sz="4" w:space="0" w:color="auto"/>
              <w:left w:val="nil"/>
              <w:bottom w:val="single" w:sz="8" w:space="0" w:color="auto"/>
              <w:right w:val="nil"/>
            </w:tcBorders>
            <w:shd w:val="clear" w:color="auto" w:fill="auto"/>
            <w:noWrap/>
            <w:vAlign w:val="center"/>
          </w:tcPr>
          <w:p w:rsidR="0034728B" w:rsidRPr="00707B82" w:rsidRDefault="00707B82" w:rsidP="00A442B5">
            <w:pPr>
              <w:spacing w:line="240" w:lineRule="auto"/>
              <w:jc w:val="center"/>
              <w:rPr>
                <w:rFonts w:eastAsia="Times New Roman" w:cs="Times New Roman"/>
                <w:color w:val="000000"/>
                <w:sz w:val="22"/>
              </w:rPr>
            </w:pPr>
            <w:r>
              <w:rPr>
                <w:rFonts w:eastAsia="Times New Roman" w:cs="Times New Roman"/>
                <w:color w:val="000000"/>
                <w:sz w:val="22"/>
              </w:rPr>
              <w:t>60</w:t>
            </w:r>
          </w:p>
        </w:tc>
        <w:tc>
          <w:tcPr>
            <w:tcW w:w="700"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92D050"/>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65</w:t>
            </w:r>
          </w:p>
        </w:tc>
        <w:tc>
          <w:tcPr>
            <w:tcW w:w="678"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666" w:type="dxa"/>
            <w:tcBorders>
              <w:top w:val="single" w:sz="4" w:space="0" w:color="auto"/>
              <w:left w:val="nil"/>
              <w:bottom w:val="single" w:sz="8" w:space="0" w:color="auto"/>
              <w:right w:val="nil"/>
            </w:tcBorders>
            <w:shd w:val="clear" w:color="000000" w:fill="auto"/>
            <w:noWrap/>
            <w:vAlign w:val="center"/>
          </w:tcPr>
          <w:p w:rsidR="0034728B" w:rsidRPr="00707B82" w:rsidRDefault="001601A5" w:rsidP="00A442B5">
            <w:pPr>
              <w:spacing w:line="240" w:lineRule="auto"/>
              <w:jc w:val="center"/>
              <w:rPr>
                <w:rFonts w:eastAsia="Times New Roman" w:cs="Times New Roman"/>
                <w:bCs/>
                <w:iCs/>
                <w:color w:val="000000"/>
                <w:sz w:val="22"/>
              </w:rPr>
            </w:pPr>
            <w:r>
              <w:rPr>
                <w:rFonts w:eastAsia="Times New Roman" w:cs="Times New Roman"/>
                <w:bCs/>
                <w:iCs/>
                <w:color w:val="000000"/>
                <w:sz w:val="22"/>
              </w:rPr>
              <w:t>56</w:t>
            </w:r>
          </w:p>
        </w:tc>
        <w:tc>
          <w:tcPr>
            <w:tcW w:w="752"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61</w:t>
            </w:r>
          </w:p>
        </w:tc>
        <w:tc>
          <w:tcPr>
            <w:tcW w:w="596"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57</w:t>
            </w:r>
          </w:p>
        </w:tc>
        <w:tc>
          <w:tcPr>
            <w:tcW w:w="700"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51</w:t>
            </w:r>
          </w:p>
        </w:tc>
        <w:tc>
          <w:tcPr>
            <w:tcW w:w="678"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52</w:t>
            </w:r>
          </w:p>
        </w:tc>
        <w:tc>
          <w:tcPr>
            <w:tcW w:w="568"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707B82"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61</w:t>
            </w:r>
          </w:p>
        </w:tc>
        <w:tc>
          <w:tcPr>
            <w:tcW w:w="639" w:type="dxa"/>
            <w:tcBorders>
              <w:top w:val="single" w:sz="4" w:space="0" w:color="auto"/>
              <w:left w:val="nil"/>
              <w:bottom w:val="single" w:sz="8" w:space="0" w:color="auto"/>
              <w:right w:val="nil"/>
            </w:tcBorders>
            <w:shd w:val="clear" w:color="auto" w:fill="auto"/>
            <w:noWrap/>
            <w:vAlign w:val="center"/>
          </w:tcPr>
          <w:p w:rsidR="0034728B" w:rsidRPr="00707B82"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EE40E7" w:rsidRDefault="001601A5" w:rsidP="00A442B5">
            <w:pPr>
              <w:spacing w:line="240" w:lineRule="auto"/>
              <w:jc w:val="center"/>
              <w:rPr>
                <w:rFonts w:eastAsia="Times New Roman" w:cs="Times New Roman"/>
                <w:color w:val="000000"/>
                <w:sz w:val="22"/>
              </w:rPr>
            </w:pPr>
            <w:r>
              <w:rPr>
                <w:rFonts w:eastAsia="Times New Roman" w:cs="Times New Roman"/>
                <w:color w:val="000000"/>
                <w:sz w:val="22"/>
              </w:rPr>
              <w:t>52</w:t>
            </w:r>
          </w:p>
        </w:tc>
        <w:tc>
          <w:tcPr>
            <w:tcW w:w="564" w:type="dxa"/>
            <w:vMerge/>
            <w:tcBorders>
              <w:top w:val="single" w:sz="8" w:space="0" w:color="auto"/>
              <w:left w:val="single" w:sz="8" w:space="0" w:color="auto"/>
              <w:bottom w:val="single" w:sz="8" w:space="0" w:color="000000"/>
              <w:right w:val="single" w:sz="8" w:space="0" w:color="auto"/>
            </w:tcBorders>
            <w:vAlign w:val="center"/>
            <w:hideMark/>
          </w:tcPr>
          <w:p w:rsidR="0034728B" w:rsidRPr="000E0752" w:rsidRDefault="0034728B" w:rsidP="00A442B5">
            <w:pPr>
              <w:spacing w:line="240" w:lineRule="auto"/>
              <w:jc w:val="left"/>
              <w:rPr>
                <w:rFonts w:eastAsia="Times New Roman" w:cs="Times New Roman"/>
                <w:b/>
                <w:bCs/>
                <w:color w:val="000000"/>
                <w:sz w:val="24"/>
                <w:szCs w:val="24"/>
                <w:lang w:val="en-US"/>
              </w:rPr>
            </w:pPr>
          </w:p>
        </w:tc>
      </w:tr>
    </w:tbl>
    <w:p w:rsidR="0034728B" w:rsidRDefault="0034728B" w:rsidP="0034728B">
      <w:pPr>
        <w:tabs>
          <w:tab w:val="left" w:pos="709"/>
          <w:tab w:val="left" w:pos="5447"/>
          <w:tab w:val="left" w:pos="5635"/>
        </w:tabs>
        <w:jc w:val="center"/>
      </w:pPr>
      <w:r>
        <w:t>Рисунок 2.3 – Схема местных вагонопотоков на участке В – Г</w:t>
      </w:r>
    </w:p>
    <w:p w:rsidR="0034728B" w:rsidRDefault="0034728B" w:rsidP="0034728B">
      <w:pPr>
        <w:tabs>
          <w:tab w:val="left" w:pos="709"/>
          <w:tab w:val="left" w:pos="5447"/>
          <w:tab w:val="left" w:pos="5635"/>
        </w:tabs>
        <w:jc w:val="center"/>
      </w:pPr>
    </w:p>
    <w:tbl>
      <w:tblPr>
        <w:tblW w:w="13555" w:type="dxa"/>
        <w:jc w:val="center"/>
        <w:tblLook w:val="04A0" w:firstRow="1" w:lastRow="0" w:firstColumn="1" w:lastColumn="0" w:noHBand="0" w:noVBand="1"/>
      </w:tblPr>
      <w:tblGrid>
        <w:gridCol w:w="557"/>
        <w:gridCol w:w="821"/>
        <w:gridCol w:w="780"/>
        <w:gridCol w:w="821"/>
        <w:gridCol w:w="683"/>
        <w:gridCol w:w="821"/>
        <w:gridCol w:w="700"/>
        <w:gridCol w:w="821"/>
        <w:gridCol w:w="678"/>
        <w:gridCol w:w="821"/>
        <w:gridCol w:w="678"/>
        <w:gridCol w:w="711"/>
        <w:gridCol w:w="678"/>
        <w:gridCol w:w="711"/>
        <w:gridCol w:w="568"/>
        <w:gridCol w:w="711"/>
        <w:gridCol w:w="717"/>
        <w:gridCol w:w="711"/>
        <w:gridCol w:w="567"/>
      </w:tblGrid>
      <w:tr w:rsidR="0034728B" w:rsidRPr="00677755" w:rsidTr="005A4AEF">
        <w:trPr>
          <w:trHeight w:val="300"/>
          <w:jc w:val="center"/>
        </w:trPr>
        <w:tc>
          <w:tcPr>
            <w:tcW w:w="55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728B" w:rsidRPr="00677755" w:rsidRDefault="0034728B" w:rsidP="00A442B5">
            <w:pPr>
              <w:spacing w:line="240" w:lineRule="auto"/>
              <w:jc w:val="center"/>
              <w:rPr>
                <w:rFonts w:eastAsia="Times New Roman" w:cs="Times New Roman"/>
                <w:b/>
                <w:bCs/>
                <w:color w:val="000000"/>
                <w:sz w:val="24"/>
                <w:szCs w:val="24"/>
                <w:lang w:val="en-US"/>
              </w:rPr>
            </w:pPr>
            <w:r w:rsidRPr="00677755">
              <w:rPr>
                <w:rFonts w:eastAsia="Times New Roman" w:cs="Times New Roman"/>
                <w:b/>
                <w:bCs/>
                <w:color w:val="000000"/>
                <w:sz w:val="24"/>
                <w:szCs w:val="24"/>
                <w:lang w:val="en-US"/>
              </w:rPr>
              <w:t>Г</w:t>
            </w:r>
          </w:p>
        </w:tc>
        <w:tc>
          <w:tcPr>
            <w:tcW w:w="821" w:type="dxa"/>
            <w:tcBorders>
              <w:top w:val="single" w:sz="8" w:space="0" w:color="auto"/>
              <w:left w:val="nil"/>
              <w:bottom w:val="single" w:sz="4" w:space="0" w:color="auto"/>
              <w:right w:val="nil"/>
            </w:tcBorders>
            <w:shd w:val="clear" w:color="auto" w:fill="92D050"/>
            <w:noWrap/>
            <w:vAlign w:val="center"/>
          </w:tcPr>
          <w:p w:rsidR="0034728B" w:rsidRPr="00A40BE9" w:rsidRDefault="005A4AEF" w:rsidP="00A442B5">
            <w:pPr>
              <w:spacing w:line="240" w:lineRule="auto"/>
              <w:jc w:val="center"/>
              <w:rPr>
                <w:rFonts w:eastAsia="Times New Roman" w:cs="Times New Roman"/>
                <w:bCs/>
                <w:iCs/>
                <w:color w:val="000000"/>
                <w:sz w:val="22"/>
              </w:rPr>
            </w:pPr>
            <w:r>
              <w:rPr>
                <w:rFonts w:eastAsia="Times New Roman" w:cs="Times New Roman"/>
                <w:bCs/>
                <w:iCs/>
                <w:color w:val="000000"/>
                <w:sz w:val="22"/>
              </w:rPr>
              <w:t>95</w:t>
            </w:r>
          </w:p>
        </w:tc>
        <w:tc>
          <w:tcPr>
            <w:tcW w:w="780"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88</w:t>
            </w:r>
          </w:p>
        </w:tc>
        <w:tc>
          <w:tcPr>
            <w:tcW w:w="683"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88</w:t>
            </w:r>
          </w:p>
        </w:tc>
        <w:tc>
          <w:tcPr>
            <w:tcW w:w="700"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79</w:t>
            </w:r>
          </w:p>
        </w:tc>
        <w:tc>
          <w:tcPr>
            <w:tcW w:w="678"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74</w:t>
            </w:r>
          </w:p>
        </w:tc>
        <w:tc>
          <w:tcPr>
            <w:tcW w:w="678"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68</w:t>
            </w:r>
          </w:p>
        </w:tc>
        <w:tc>
          <w:tcPr>
            <w:tcW w:w="678"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66</w:t>
            </w:r>
          </w:p>
        </w:tc>
        <w:tc>
          <w:tcPr>
            <w:tcW w:w="568"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61</w:t>
            </w:r>
          </w:p>
        </w:tc>
        <w:tc>
          <w:tcPr>
            <w:tcW w:w="717" w:type="dxa"/>
            <w:tcBorders>
              <w:top w:val="single" w:sz="8" w:space="0" w:color="auto"/>
              <w:left w:val="nil"/>
              <w:bottom w:val="single" w:sz="4"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single" w:sz="8" w:space="0" w:color="auto"/>
              <w:left w:val="nil"/>
              <w:bottom w:val="single" w:sz="4"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50</w:t>
            </w:r>
          </w:p>
        </w:tc>
        <w:tc>
          <w:tcPr>
            <w:tcW w:w="56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color w:val="000000"/>
                <w:sz w:val="24"/>
                <w:szCs w:val="24"/>
              </w:rPr>
            </w:pPr>
            <w:r>
              <w:rPr>
                <w:rFonts w:eastAsia="Times New Roman" w:cs="Times New Roman"/>
                <w:b/>
                <w:bCs/>
                <w:color w:val="000000"/>
                <w:sz w:val="24"/>
                <w:szCs w:val="24"/>
              </w:rPr>
              <w:t>Ж</w:t>
            </w:r>
          </w:p>
        </w:tc>
      </w:tr>
      <w:tr w:rsidR="00A40BE9" w:rsidRPr="00677755" w:rsidTr="00535EF2">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A40BE9" w:rsidRPr="00677755" w:rsidRDefault="00A40BE9" w:rsidP="00A40BE9">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7</w:t>
            </w:r>
          </w:p>
        </w:tc>
        <w:tc>
          <w:tcPr>
            <w:tcW w:w="780" w:type="dxa"/>
            <w:tcBorders>
              <w:top w:val="nil"/>
              <w:left w:val="nil"/>
              <w:bottom w:val="nil"/>
              <w:right w:val="nil"/>
            </w:tcBorders>
            <w:shd w:val="clear" w:color="auto" w:fill="auto"/>
            <w:noWrap/>
            <w:vAlign w:val="center"/>
          </w:tcPr>
          <w:p w:rsidR="00A40BE9" w:rsidRPr="00A40BE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+1Ц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6</w:t>
            </w:r>
          </w:p>
        </w:tc>
        <w:tc>
          <w:tcPr>
            <w:tcW w:w="683" w:type="dxa"/>
            <w:tcBorders>
              <w:top w:val="nil"/>
              <w:left w:val="nil"/>
              <w:bottom w:val="nil"/>
              <w:right w:val="nil"/>
            </w:tcBorders>
            <w:shd w:val="clear" w:color="auto" w:fill="auto"/>
            <w:noWrap/>
            <w:vAlign w:val="center"/>
          </w:tcPr>
          <w:p w:rsidR="00A40BE9" w:rsidRPr="00677755" w:rsidRDefault="00A40BE9" w:rsidP="00A40BE9">
            <w:pPr>
              <w:spacing w:line="240" w:lineRule="auto"/>
              <w:jc w:val="center"/>
              <w:rPr>
                <w:rFonts w:eastAsia="Times New Roman" w:cs="Times New Roman"/>
                <w:color w:val="000000"/>
                <w:sz w:val="22"/>
                <w:lang w:val="en-US"/>
              </w:rPr>
            </w:pP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6</w:t>
            </w:r>
          </w:p>
        </w:tc>
        <w:tc>
          <w:tcPr>
            <w:tcW w:w="700" w:type="dxa"/>
            <w:tcBorders>
              <w:top w:val="nil"/>
              <w:left w:val="nil"/>
              <w:bottom w:val="nil"/>
              <w:right w:val="nil"/>
            </w:tcBorders>
            <w:shd w:val="clear" w:color="auto" w:fill="auto"/>
            <w:noWrap/>
            <w:vAlign w:val="center"/>
          </w:tcPr>
          <w:p w:rsidR="00A40BE9" w:rsidRPr="00A40BE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+2Ц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4</w:t>
            </w:r>
          </w:p>
        </w:tc>
        <w:tc>
          <w:tcPr>
            <w:tcW w:w="678" w:type="dxa"/>
            <w:tcBorders>
              <w:top w:val="nil"/>
              <w:left w:val="nil"/>
              <w:bottom w:val="nil"/>
              <w:right w:val="nil"/>
            </w:tcBorders>
            <w:shd w:val="clear" w:color="auto"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+1Ц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3</w:t>
            </w:r>
          </w:p>
        </w:tc>
        <w:tc>
          <w:tcPr>
            <w:tcW w:w="678" w:type="dxa"/>
            <w:tcBorders>
              <w:top w:val="nil"/>
              <w:left w:val="nil"/>
              <w:bottom w:val="nil"/>
              <w:right w:val="nil"/>
            </w:tcBorders>
            <w:shd w:val="clear" w:color="auto" w:fill="auto"/>
            <w:noWrap/>
            <w:vAlign w:val="center"/>
          </w:tcPr>
          <w:p w:rsidR="00A40BE9" w:rsidRPr="00391549" w:rsidRDefault="00A40BE9" w:rsidP="00A40BE9">
            <w:pPr>
              <w:spacing w:line="240" w:lineRule="auto"/>
              <w:jc w:val="center"/>
              <w:rPr>
                <w:rFonts w:eastAsia="Times New Roman" w:cs="Times New Roman"/>
                <w:color w:val="000000"/>
                <w:sz w:val="22"/>
              </w:rPr>
            </w:pP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3</w:t>
            </w:r>
          </w:p>
        </w:tc>
        <w:tc>
          <w:tcPr>
            <w:tcW w:w="678" w:type="dxa"/>
            <w:tcBorders>
              <w:top w:val="nil"/>
              <w:left w:val="nil"/>
              <w:bottom w:val="nil"/>
              <w:right w:val="nil"/>
            </w:tcBorders>
            <w:shd w:val="clear" w:color="auto" w:fill="auto"/>
            <w:noWrap/>
            <w:vAlign w:val="center"/>
          </w:tcPr>
          <w:p w:rsidR="00A40BE9" w:rsidRPr="00A40BE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+2Ц</w:t>
            </w: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1</w:t>
            </w:r>
          </w:p>
        </w:tc>
        <w:tc>
          <w:tcPr>
            <w:tcW w:w="568" w:type="dxa"/>
            <w:tcBorders>
              <w:top w:val="nil"/>
              <w:left w:val="nil"/>
              <w:bottom w:val="nil"/>
              <w:right w:val="nil"/>
            </w:tcBorders>
            <w:shd w:val="clear" w:color="auto" w:fill="auto"/>
            <w:noWrap/>
            <w:vAlign w:val="center"/>
          </w:tcPr>
          <w:p w:rsidR="00A40BE9" w:rsidRPr="00677755" w:rsidRDefault="00A40BE9" w:rsidP="00A40BE9">
            <w:pPr>
              <w:spacing w:line="240" w:lineRule="auto"/>
              <w:jc w:val="center"/>
              <w:rPr>
                <w:rFonts w:eastAsia="Times New Roman" w:cs="Times New Roman"/>
                <w:color w:val="000000"/>
                <w:sz w:val="22"/>
                <w:lang w:val="en-US"/>
              </w:rPr>
            </w:pP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A40BE9" w:rsidRPr="0039154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nil"/>
              <w:right w:val="nil"/>
            </w:tcBorders>
            <w:shd w:val="clear" w:color="auto" w:fill="auto"/>
            <w:noWrap/>
            <w:vAlign w:val="center"/>
          </w:tcPr>
          <w:p w:rsidR="00A40BE9" w:rsidRPr="00A40BE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+1Ц</w:t>
            </w:r>
          </w:p>
        </w:tc>
        <w:tc>
          <w:tcPr>
            <w:tcW w:w="711" w:type="dxa"/>
            <w:tcBorders>
              <w:top w:val="nil"/>
              <w:left w:val="single" w:sz="4" w:space="0" w:color="auto"/>
              <w:bottom w:val="single" w:sz="4" w:space="0" w:color="auto"/>
              <w:right w:val="nil"/>
            </w:tcBorders>
            <w:shd w:val="clear" w:color="auto" w:fill="auto"/>
            <w:noWrap/>
            <w:vAlign w:val="center"/>
            <w:hideMark/>
          </w:tcPr>
          <w:p w:rsidR="00A40BE9" w:rsidRPr="00A40BE9" w:rsidRDefault="00A40BE9" w:rsidP="00A40BE9">
            <w:pPr>
              <w:spacing w:line="240" w:lineRule="auto"/>
              <w:jc w:val="center"/>
              <w:rPr>
                <w:rFonts w:eastAsia="Times New Roman" w:cs="Times New Roman"/>
                <w:color w:val="000000"/>
                <w:sz w:val="22"/>
              </w:rPr>
            </w:pPr>
            <w:r>
              <w:rPr>
                <w:rFonts w:eastAsia="Times New Roman" w:cs="Times New Roman"/>
                <w:color w:val="000000"/>
                <w:sz w:val="22"/>
              </w:rPr>
              <w:t>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A40BE9" w:rsidRPr="00677755" w:rsidRDefault="00A40BE9" w:rsidP="00A40BE9">
            <w:pPr>
              <w:spacing w:line="240" w:lineRule="auto"/>
              <w:jc w:val="left"/>
              <w:rPr>
                <w:rFonts w:eastAsia="Times New Roman" w:cs="Times New Roman"/>
                <w:b/>
                <w:bCs/>
                <w:color w:val="000000"/>
                <w:sz w:val="24"/>
                <w:szCs w:val="24"/>
                <w:lang w:val="en-US"/>
              </w:rPr>
            </w:pPr>
          </w:p>
        </w:tc>
      </w:tr>
      <w:tr w:rsidR="00A40BE9" w:rsidRPr="00677755" w:rsidTr="00A40BE9">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tcPr>
          <w:p w:rsidR="00A40BE9" w:rsidRPr="00677755" w:rsidRDefault="00A40BE9" w:rsidP="00A442B5">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nil"/>
            </w:tcBorders>
            <w:shd w:val="clear" w:color="auto"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27</w:t>
            </w:r>
          </w:p>
        </w:tc>
        <w:tc>
          <w:tcPr>
            <w:tcW w:w="780" w:type="dxa"/>
            <w:tcBorders>
              <w:top w:val="nil"/>
              <w:left w:val="single" w:sz="4" w:space="0" w:color="auto"/>
              <w:bottom w:val="nil"/>
              <w:right w:val="single" w:sz="4" w:space="0" w:color="auto"/>
            </w:tcBorders>
            <w:shd w:val="clear" w:color="auto"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+4п</w:t>
            </w:r>
          </w:p>
        </w:tc>
        <w:tc>
          <w:tcPr>
            <w:tcW w:w="821" w:type="dxa"/>
            <w:tcBorders>
              <w:top w:val="nil"/>
              <w:left w:val="nil"/>
              <w:bottom w:val="single" w:sz="4" w:space="0" w:color="auto"/>
              <w:right w:val="single" w:sz="4" w:space="0" w:color="auto"/>
            </w:tcBorders>
            <w:shd w:val="clear" w:color="auto"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23</w:t>
            </w:r>
          </w:p>
        </w:tc>
        <w:tc>
          <w:tcPr>
            <w:tcW w:w="683" w:type="dxa"/>
            <w:tcBorders>
              <w:top w:val="nil"/>
              <w:left w:val="nil"/>
              <w:bottom w:val="nil"/>
              <w:right w:val="single" w:sz="4" w:space="0" w:color="auto"/>
            </w:tcBorders>
            <w:shd w:val="clear" w:color="auto"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-17п</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40</w:t>
            </w:r>
          </w:p>
        </w:tc>
        <w:tc>
          <w:tcPr>
            <w:tcW w:w="700" w:type="dxa"/>
            <w:tcBorders>
              <w:top w:val="nil"/>
              <w:left w:val="nil"/>
              <w:bottom w:val="nil"/>
              <w:right w:val="single" w:sz="4" w:space="0" w:color="auto"/>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+21п</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19</w:t>
            </w:r>
          </w:p>
        </w:tc>
        <w:tc>
          <w:tcPr>
            <w:tcW w:w="678" w:type="dxa"/>
            <w:tcBorders>
              <w:top w:val="nil"/>
              <w:left w:val="nil"/>
              <w:bottom w:val="nil"/>
              <w:right w:val="single" w:sz="4" w:space="0" w:color="auto"/>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+15п</w:t>
            </w:r>
          </w:p>
        </w:tc>
        <w:tc>
          <w:tcPr>
            <w:tcW w:w="821" w:type="dxa"/>
            <w:tcBorders>
              <w:top w:val="single" w:sz="4" w:space="0" w:color="auto"/>
              <w:left w:val="nil"/>
              <w:bottom w:val="single" w:sz="4" w:space="0" w:color="auto"/>
              <w:right w:val="single" w:sz="4" w:space="0" w:color="auto"/>
            </w:tcBorders>
            <w:shd w:val="clear" w:color="000000"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678" w:type="dxa"/>
            <w:tcBorders>
              <w:top w:val="nil"/>
              <w:left w:val="nil"/>
              <w:bottom w:val="nil"/>
              <w:right w:val="single" w:sz="4" w:space="0" w:color="auto"/>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-15п</w:t>
            </w:r>
          </w:p>
        </w:tc>
        <w:tc>
          <w:tcPr>
            <w:tcW w:w="711" w:type="dxa"/>
            <w:tcBorders>
              <w:top w:val="single" w:sz="4" w:space="0" w:color="auto"/>
              <w:left w:val="nil"/>
              <w:bottom w:val="single" w:sz="4" w:space="0" w:color="auto"/>
              <w:right w:val="single" w:sz="4" w:space="0" w:color="auto"/>
            </w:tcBorders>
            <w:shd w:val="clear" w:color="000000"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19</w:t>
            </w:r>
          </w:p>
        </w:tc>
        <w:tc>
          <w:tcPr>
            <w:tcW w:w="678" w:type="dxa"/>
            <w:tcBorders>
              <w:top w:val="nil"/>
              <w:left w:val="nil"/>
              <w:bottom w:val="nil"/>
              <w:right w:val="single" w:sz="4" w:space="0" w:color="auto"/>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+1п</w:t>
            </w:r>
          </w:p>
        </w:tc>
        <w:tc>
          <w:tcPr>
            <w:tcW w:w="711" w:type="dxa"/>
            <w:tcBorders>
              <w:top w:val="single" w:sz="4" w:space="0" w:color="auto"/>
              <w:left w:val="nil"/>
              <w:bottom w:val="single" w:sz="4" w:space="0" w:color="auto"/>
              <w:right w:val="single" w:sz="4" w:space="0" w:color="auto"/>
            </w:tcBorders>
            <w:shd w:val="clear" w:color="000000"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18</w:t>
            </w:r>
          </w:p>
        </w:tc>
        <w:tc>
          <w:tcPr>
            <w:tcW w:w="568" w:type="dxa"/>
            <w:tcBorders>
              <w:top w:val="nil"/>
              <w:left w:val="nil"/>
              <w:bottom w:val="nil"/>
              <w:right w:val="single" w:sz="4" w:space="0" w:color="auto"/>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+7п</w:t>
            </w:r>
          </w:p>
        </w:tc>
        <w:tc>
          <w:tcPr>
            <w:tcW w:w="711" w:type="dxa"/>
            <w:tcBorders>
              <w:top w:val="single" w:sz="4" w:space="0" w:color="auto"/>
              <w:left w:val="nil"/>
              <w:bottom w:val="single" w:sz="4" w:space="0" w:color="auto"/>
              <w:right w:val="single" w:sz="4" w:space="0" w:color="auto"/>
            </w:tcBorders>
            <w:shd w:val="clear" w:color="000000" w:fill="auto"/>
            <w:noWrap/>
            <w:vAlign w:val="center"/>
          </w:tcPr>
          <w:p w:rsidR="00A40BE9"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717" w:type="dxa"/>
            <w:tcBorders>
              <w:top w:val="nil"/>
              <w:left w:val="nil"/>
              <w:bottom w:val="nil"/>
              <w:right w:val="single" w:sz="4" w:space="0" w:color="auto"/>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+11п</w:t>
            </w:r>
          </w:p>
        </w:tc>
        <w:tc>
          <w:tcPr>
            <w:tcW w:w="711" w:type="dxa"/>
            <w:tcBorders>
              <w:top w:val="nil"/>
              <w:left w:val="nil"/>
              <w:bottom w:val="single" w:sz="4" w:space="0" w:color="auto"/>
              <w:right w:val="nil"/>
            </w:tcBorders>
            <w:shd w:val="clear" w:color="auto" w:fill="auto"/>
            <w:noWrap/>
            <w:vAlign w:val="center"/>
          </w:tcPr>
          <w:p w:rsidR="00A40BE9" w:rsidRPr="005A4AEF"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0</w:t>
            </w:r>
          </w:p>
        </w:tc>
        <w:tc>
          <w:tcPr>
            <w:tcW w:w="567" w:type="dxa"/>
            <w:vMerge/>
            <w:tcBorders>
              <w:top w:val="single" w:sz="8" w:space="0" w:color="auto"/>
              <w:left w:val="single" w:sz="8" w:space="0" w:color="auto"/>
              <w:bottom w:val="single" w:sz="8" w:space="0" w:color="000000"/>
              <w:right w:val="single" w:sz="8" w:space="0" w:color="auto"/>
            </w:tcBorders>
            <w:vAlign w:val="center"/>
          </w:tcPr>
          <w:p w:rsidR="00A40BE9" w:rsidRPr="00677755" w:rsidRDefault="00A40BE9" w:rsidP="00A442B5">
            <w:pPr>
              <w:spacing w:line="240" w:lineRule="auto"/>
              <w:jc w:val="left"/>
              <w:rPr>
                <w:rFonts w:eastAsia="Times New Roman" w:cs="Times New Roman"/>
                <w:b/>
                <w:bCs/>
                <w:color w:val="000000"/>
                <w:sz w:val="24"/>
                <w:szCs w:val="24"/>
                <w:lang w:val="en-US"/>
              </w:rPr>
            </w:pPr>
          </w:p>
        </w:tc>
      </w:tr>
      <w:tr w:rsidR="0034728B" w:rsidRPr="00677755" w:rsidTr="00535EF2">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vMerge w:val="restart"/>
            <w:tcBorders>
              <w:top w:val="single" w:sz="4" w:space="0" w:color="auto"/>
              <w:left w:val="nil"/>
              <w:bottom w:val="nil"/>
              <w:right w:val="single" w:sz="4" w:space="0" w:color="auto"/>
            </w:tcBorders>
            <w:shd w:val="clear" w:color="000000" w:fill="D0CECE"/>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61</w:t>
            </w:r>
          </w:p>
        </w:tc>
        <w:tc>
          <w:tcPr>
            <w:tcW w:w="780" w:type="dxa"/>
            <w:tcBorders>
              <w:top w:val="nil"/>
              <w:left w:val="nil"/>
              <w:bottom w:val="nil"/>
              <w:right w:val="single" w:sz="4" w:space="0" w:color="auto"/>
            </w:tcBorders>
            <w:shd w:val="clear" w:color="auto" w:fill="auto"/>
            <w:noWrap/>
            <w:vAlign w:val="center"/>
          </w:tcPr>
          <w:p w:rsidR="0034728B"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82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59</w:t>
            </w:r>
          </w:p>
        </w:tc>
        <w:tc>
          <w:tcPr>
            <w:tcW w:w="683" w:type="dxa"/>
            <w:tcBorders>
              <w:top w:val="nil"/>
              <w:left w:val="nil"/>
              <w:bottom w:val="nil"/>
              <w:right w:val="single" w:sz="4" w:space="0" w:color="auto"/>
            </w:tcBorders>
            <w:shd w:val="clear" w:color="auto" w:fill="auto"/>
            <w:noWrap/>
            <w:vAlign w:val="center"/>
          </w:tcPr>
          <w:p w:rsidR="0034728B"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+17</w:t>
            </w:r>
          </w:p>
        </w:tc>
        <w:tc>
          <w:tcPr>
            <w:tcW w:w="82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42</w:t>
            </w:r>
          </w:p>
        </w:tc>
        <w:tc>
          <w:tcPr>
            <w:tcW w:w="700"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82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56</w:t>
            </w:r>
          </w:p>
        </w:tc>
        <w:tc>
          <w:tcPr>
            <w:tcW w:w="678" w:type="dxa"/>
            <w:tcBorders>
              <w:top w:val="nil"/>
              <w:left w:val="nil"/>
              <w:bottom w:val="nil"/>
              <w:right w:val="single" w:sz="4" w:space="0" w:color="auto"/>
            </w:tcBorders>
            <w:shd w:val="clear" w:color="auto" w:fill="auto"/>
            <w:noWrap/>
            <w:vAlign w:val="center"/>
          </w:tcPr>
          <w:p w:rsidR="0034728B" w:rsidRPr="00BB5A38" w:rsidRDefault="0034728B" w:rsidP="00A442B5">
            <w:pPr>
              <w:spacing w:line="240" w:lineRule="auto"/>
              <w:jc w:val="center"/>
              <w:rPr>
                <w:rFonts w:eastAsia="Times New Roman" w:cs="Times New Roman"/>
                <w:color w:val="000000"/>
                <w:sz w:val="22"/>
              </w:rPr>
            </w:pPr>
          </w:p>
        </w:tc>
        <w:tc>
          <w:tcPr>
            <w:tcW w:w="821" w:type="dxa"/>
            <w:vMerge w:val="restart"/>
            <w:tcBorders>
              <w:top w:val="single" w:sz="4" w:space="0" w:color="auto"/>
              <w:left w:val="single" w:sz="4" w:space="0" w:color="auto"/>
              <w:bottom w:val="nil"/>
              <w:right w:val="single" w:sz="4" w:space="0" w:color="auto"/>
            </w:tcBorders>
            <w:shd w:val="clear" w:color="000000" w:fill="D0CECE"/>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67</w:t>
            </w:r>
          </w:p>
        </w:tc>
        <w:tc>
          <w:tcPr>
            <w:tcW w:w="678" w:type="dxa"/>
            <w:tcBorders>
              <w:top w:val="nil"/>
              <w:left w:val="nil"/>
              <w:bottom w:val="nil"/>
              <w:right w:val="single" w:sz="4" w:space="0" w:color="auto"/>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+21</w:t>
            </w:r>
          </w:p>
        </w:tc>
        <w:tc>
          <w:tcPr>
            <w:tcW w:w="711" w:type="dxa"/>
            <w:vMerge w:val="restart"/>
            <w:tcBorders>
              <w:top w:val="nil"/>
              <w:left w:val="single" w:sz="4" w:space="0" w:color="auto"/>
              <w:bottom w:val="nil"/>
              <w:right w:val="single" w:sz="4" w:space="0" w:color="auto"/>
            </w:tcBorders>
            <w:shd w:val="clear" w:color="000000" w:fill="D0CECE"/>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46</w:t>
            </w:r>
          </w:p>
        </w:tc>
        <w:tc>
          <w:tcPr>
            <w:tcW w:w="678"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+10</w:t>
            </w:r>
          </w:p>
        </w:tc>
        <w:tc>
          <w:tcPr>
            <w:tcW w:w="711" w:type="dxa"/>
            <w:vMerge w:val="restart"/>
            <w:tcBorders>
              <w:top w:val="nil"/>
              <w:left w:val="single" w:sz="4" w:space="0" w:color="auto"/>
              <w:bottom w:val="nil"/>
              <w:right w:val="single" w:sz="4" w:space="0" w:color="auto"/>
            </w:tcBorders>
            <w:shd w:val="clear" w:color="000000" w:fill="D0CECE"/>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47</w:t>
            </w:r>
          </w:p>
        </w:tc>
        <w:tc>
          <w:tcPr>
            <w:tcW w:w="568"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711" w:type="dxa"/>
            <w:vMerge w:val="restart"/>
            <w:tcBorders>
              <w:top w:val="nil"/>
              <w:left w:val="single" w:sz="4" w:space="0" w:color="auto"/>
              <w:bottom w:val="nil"/>
              <w:right w:val="single" w:sz="4" w:space="0" w:color="auto"/>
            </w:tcBorders>
            <w:shd w:val="clear" w:color="000000" w:fill="D0CECE"/>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49</w:t>
            </w:r>
          </w:p>
        </w:tc>
        <w:tc>
          <w:tcPr>
            <w:tcW w:w="717"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711" w:type="dxa"/>
            <w:vMerge w:val="restart"/>
            <w:tcBorders>
              <w:top w:val="nil"/>
              <w:left w:val="single" w:sz="4" w:space="0" w:color="auto"/>
              <w:bottom w:val="nil"/>
              <w:right w:val="nil"/>
            </w:tcBorders>
            <w:shd w:val="clear" w:color="000000" w:fill="D0CECE"/>
            <w:noWrap/>
            <w:vAlign w:val="center"/>
            <w:hideMark/>
          </w:tcPr>
          <w:p w:rsidR="0034728B" w:rsidRPr="00281CA6"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50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r w:rsidR="0034728B" w:rsidRPr="00677755" w:rsidTr="00535EF2">
        <w:trPr>
          <w:trHeight w:val="315"/>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vMerge/>
            <w:tcBorders>
              <w:top w:val="single" w:sz="4" w:space="0" w:color="auto"/>
              <w:left w:val="nil"/>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780" w:type="dxa"/>
            <w:tcBorders>
              <w:top w:val="nil"/>
              <w:left w:val="nil"/>
              <w:bottom w:val="nil"/>
              <w:right w:val="single" w:sz="4" w:space="0" w:color="auto"/>
            </w:tcBorders>
            <w:shd w:val="clear" w:color="auto" w:fill="auto"/>
            <w:noWrap/>
            <w:vAlign w:val="center"/>
          </w:tcPr>
          <w:p w:rsidR="0034728B" w:rsidRPr="00BB5A38"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w:t>
            </w:r>
          </w:p>
        </w:tc>
        <w:tc>
          <w:tcPr>
            <w:tcW w:w="821" w:type="dxa"/>
            <w:vMerge/>
            <w:tcBorders>
              <w:top w:val="single" w:sz="4" w:space="0" w:color="auto"/>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83" w:type="dxa"/>
            <w:tcBorders>
              <w:top w:val="nil"/>
              <w:left w:val="nil"/>
              <w:bottom w:val="nil"/>
              <w:right w:val="single" w:sz="4" w:space="0" w:color="auto"/>
            </w:tcBorders>
            <w:shd w:val="clear" w:color="auto" w:fill="auto"/>
            <w:noWrap/>
            <w:vAlign w:val="center"/>
          </w:tcPr>
          <w:p w:rsidR="0034728B" w:rsidRPr="00BB5A38" w:rsidRDefault="0034728B" w:rsidP="00A442B5">
            <w:pPr>
              <w:spacing w:line="240" w:lineRule="auto"/>
              <w:jc w:val="center"/>
              <w:rPr>
                <w:rFonts w:eastAsia="Times New Roman" w:cs="Times New Roman"/>
                <w:color w:val="000000"/>
                <w:sz w:val="22"/>
              </w:rPr>
            </w:pPr>
          </w:p>
        </w:tc>
        <w:tc>
          <w:tcPr>
            <w:tcW w:w="821" w:type="dxa"/>
            <w:vMerge/>
            <w:tcBorders>
              <w:top w:val="single" w:sz="4" w:space="0" w:color="auto"/>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700"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-17</w:t>
            </w:r>
          </w:p>
        </w:tc>
        <w:tc>
          <w:tcPr>
            <w:tcW w:w="821" w:type="dxa"/>
            <w:vMerge/>
            <w:tcBorders>
              <w:top w:val="single" w:sz="4" w:space="0" w:color="auto"/>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821" w:type="dxa"/>
            <w:vMerge/>
            <w:tcBorders>
              <w:top w:val="single" w:sz="4" w:space="0" w:color="auto"/>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tcPr>
          <w:p w:rsidR="0034728B" w:rsidRPr="00BB5A38" w:rsidRDefault="0034728B" w:rsidP="00A442B5">
            <w:pPr>
              <w:spacing w:line="240" w:lineRule="auto"/>
              <w:jc w:val="center"/>
              <w:rPr>
                <w:rFonts w:eastAsia="Times New Roman" w:cs="Times New Roman"/>
                <w:color w:val="000000"/>
                <w:sz w:val="22"/>
              </w:rPr>
            </w:pPr>
          </w:p>
        </w:tc>
        <w:tc>
          <w:tcPr>
            <w:tcW w:w="711" w:type="dxa"/>
            <w:vMerge/>
            <w:tcBorders>
              <w:top w:val="nil"/>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-11</w:t>
            </w:r>
          </w:p>
        </w:tc>
        <w:tc>
          <w:tcPr>
            <w:tcW w:w="711" w:type="dxa"/>
            <w:vMerge/>
            <w:tcBorders>
              <w:top w:val="nil"/>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568"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711" w:type="dxa"/>
            <w:vMerge/>
            <w:tcBorders>
              <w:top w:val="nil"/>
              <w:left w:val="single" w:sz="4" w:space="0" w:color="auto"/>
              <w:bottom w:val="single" w:sz="8"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717" w:type="dxa"/>
            <w:tcBorders>
              <w:top w:val="nil"/>
              <w:left w:val="nil"/>
              <w:bottom w:val="nil"/>
              <w:right w:val="single" w:sz="4" w:space="0" w:color="auto"/>
            </w:tcBorders>
            <w:shd w:val="clear" w:color="auto" w:fill="auto"/>
            <w:noWrap/>
            <w:vAlign w:val="center"/>
          </w:tcPr>
          <w:p w:rsidR="0034728B" w:rsidRPr="00BB5A38"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711" w:type="dxa"/>
            <w:vMerge/>
            <w:tcBorders>
              <w:top w:val="nil"/>
              <w:left w:val="single" w:sz="4" w:space="0" w:color="auto"/>
              <w:bottom w:val="single" w:sz="8" w:space="0" w:color="auto"/>
              <w:right w:val="nil"/>
            </w:tcBorders>
            <w:vAlign w:val="center"/>
            <w:hideMark/>
          </w:tcPr>
          <w:p w:rsidR="0034728B" w:rsidRPr="00677755" w:rsidRDefault="0034728B" w:rsidP="00A442B5">
            <w:pPr>
              <w:spacing w:line="240" w:lineRule="auto"/>
              <w:jc w:val="left"/>
              <w:rPr>
                <w:rFonts w:eastAsia="Times New Roman" w:cs="Times New Roman"/>
                <w:color w:val="000000"/>
                <w:sz w:val="22"/>
                <w:lang w:val="en-US"/>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r w:rsidR="0034728B" w:rsidRPr="00677755" w:rsidTr="00A442B5">
        <w:trPr>
          <w:trHeight w:val="330"/>
          <w:jc w:val="center"/>
        </w:trPr>
        <w:tc>
          <w:tcPr>
            <w:tcW w:w="557" w:type="dxa"/>
            <w:vMerge/>
            <w:tcBorders>
              <w:top w:val="single" w:sz="8" w:space="0" w:color="auto"/>
              <w:left w:val="single" w:sz="8" w:space="0" w:color="auto"/>
              <w:bottom w:val="single" w:sz="8" w:space="0" w:color="000000"/>
              <w:right w:val="single" w:sz="4"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tcBorders>
              <w:top w:val="single" w:sz="8" w:space="0" w:color="auto"/>
              <w:left w:val="single" w:sz="4" w:space="0" w:color="auto"/>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2"/>
                <w:lang w:val="en-US"/>
              </w:rPr>
            </w:pPr>
            <w:r w:rsidRPr="00677755">
              <w:rPr>
                <w:rFonts w:eastAsia="Times New Roman" w:cs="Times New Roman"/>
                <w:b/>
                <w:bCs/>
                <w:i/>
                <w:iCs/>
                <w:color w:val="000000"/>
                <w:sz w:val="22"/>
                <w:lang w:val="en-US"/>
              </w:rPr>
              <w:t> </w:t>
            </w:r>
          </w:p>
        </w:tc>
        <w:tc>
          <w:tcPr>
            <w:tcW w:w="78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х</w:t>
            </w:r>
          </w:p>
        </w:tc>
        <w:tc>
          <w:tcPr>
            <w:tcW w:w="82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683"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ц</w:t>
            </w:r>
          </w:p>
        </w:tc>
        <w:tc>
          <w:tcPr>
            <w:tcW w:w="82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70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ч</w:t>
            </w:r>
          </w:p>
        </w:tc>
        <w:tc>
          <w:tcPr>
            <w:tcW w:w="82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67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ш</w:t>
            </w:r>
          </w:p>
        </w:tc>
        <w:tc>
          <w:tcPr>
            <w:tcW w:w="82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67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щ</w:t>
            </w:r>
          </w:p>
        </w:tc>
        <w:tc>
          <w:tcPr>
            <w:tcW w:w="71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67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ы</w:t>
            </w:r>
          </w:p>
        </w:tc>
        <w:tc>
          <w:tcPr>
            <w:tcW w:w="71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56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э</w:t>
            </w:r>
          </w:p>
        </w:tc>
        <w:tc>
          <w:tcPr>
            <w:tcW w:w="711" w:type="dxa"/>
            <w:tcBorders>
              <w:top w:val="single" w:sz="8" w:space="0" w:color="auto"/>
              <w:left w:val="nil"/>
              <w:bottom w:val="single" w:sz="8" w:space="0" w:color="auto"/>
              <w:right w:val="nil"/>
            </w:tcBorders>
            <w:shd w:val="horzStripe" w:color="auto" w:fill="auto"/>
            <w:noWrap/>
            <w:vAlign w:val="center"/>
            <w:hideMark/>
          </w:tcPr>
          <w:p w:rsidR="0034728B" w:rsidRPr="00677755" w:rsidRDefault="0034728B" w:rsidP="00A442B5">
            <w:pPr>
              <w:spacing w:line="240" w:lineRule="auto"/>
              <w:jc w:val="center"/>
              <w:rPr>
                <w:rFonts w:eastAsia="Times New Roman" w:cs="Times New Roman"/>
                <w:b/>
                <w:bCs/>
                <w:i/>
                <w:iCs/>
                <w:color w:val="000000"/>
                <w:sz w:val="24"/>
                <w:szCs w:val="24"/>
                <w:lang w:val="en-US"/>
              </w:rPr>
            </w:pPr>
            <w:r w:rsidRPr="00677755">
              <w:rPr>
                <w:rFonts w:eastAsia="Times New Roman" w:cs="Times New Roman"/>
                <w:b/>
                <w:bCs/>
                <w:i/>
                <w:iCs/>
                <w:color w:val="000000"/>
                <w:sz w:val="24"/>
                <w:szCs w:val="24"/>
                <w:lang w:val="en-US"/>
              </w:rPr>
              <w:t> </w:t>
            </w:r>
          </w:p>
        </w:tc>
        <w:tc>
          <w:tcPr>
            <w:tcW w:w="71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34728B" w:rsidRPr="00802600" w:rsidRDefault="00535EF2" w:rsidP="00A442B5">
            <w:pPr>
              <w:spacing w:line="240" w:lineRule="auto"/>
              <w:jc w:val="center"/>
              <w:rPr>
                <w:rFonts w:eastAsia="Times New Roman" w:cs="Times New Roman"/>
                <w:b/>
                <w:bCs/>
                <w:i/>
                <w:iCs/>
                <w:color w:val="000000"/>
                <w:sz w:val="24"/>
                <w:szCs w:val="24"/>
              </w:rPr>
            </w:pPr>
            <w:r>
              <w:rPr>
                <w:rFonts w:eastAsia="Times New Roman" w:cs="Times New Roman"/>
                <w:b/>
                <w:bCs/>
                <w:i/>
                <w:iCs/>
                <w:color w:val="000000"/>
                <w:sz w:val="24"/>
                <w:szCs w:val="24"/>
              </w:rPr>
              <w:t>ю</w:t>
            </w:r>
          </w:p>
        </w:tc>
        <w:tc>
          <w:tcPr>
            <w:tcW w:w="711" w:type="dxa"/>
            <w:tcBorders>
              <w:top w:val="single" w:sz="8" w:space="0" w:color="auto"/>
              <w:left w:val="nil"/>
              <w:bottom w:val="single" w:sz="8" w:space="0" w:color="auto"/>
              <w:right w:val="single" w:sz="4" w:space="0" w:color="auto"/>
            </w:tcBorders>
            <w:shd w:val="horzStripe" w:color="auto" w:fill="auto"/>
            <w:noWrap/>
            <w:vAlign w:val="center"/>
            <w:hideMark/>
          </w:tcPr>
          <w:p w:rsidR="0034728B" w:rsidRPr="00677755" w:rsidRDefault="0034728B" w:rsidP="00A442B5">
            <w:pPr>
              <w:spacing w:line="240" w:lineRule="auto"/>
              <w:jc w:val="center"/>
              <w:rPr>
                <w:rFonts w:eastAsia="Times New Roman" w:cs="Times New Roman"/>
                <w:i/>
                <w:iCs/>
                <w:color w:val="000000"/>
                <w:sz w:val="22"/>
                <w:lang w:val="en-US"/>
              </w:rPr>
            </w:pPr>
            <w:r w:rsidRPr="00677755">
              <w:rPr>
                <w:rFonts w:eastAsia="Times New Roman" w:cs="Times New Roman"/>
                <w:i/>
                <w:iCs/>
                <w:color w:val="000000"/>
                <w:sz w:val="22"/>
                <w:lang w:val="en-US"/>
              </w:rPr>
              <w:t> </w:t>
            </w:r>
          </w:p>
        </w:tc>
        <w:tc>
          <w:tcPr>
            <w:tcW w:w="567" w:type="dxa"/>
            <w:vMerge/>
            <w:tcBorders>
              <w:top w:val="single" w:sz="8" w:space="0" w:color="auto"/>
              <w:left w:val="single" w:sz="4"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r w:rsidR="0034728B" w:rsidRPr="00677755" w:rsidTr="00535EF2">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vMerge w:val="restart"/>
            <w:tcBorders>
              <w:top w:val="nil"/>
              <w:left w:val="nil"/>
              <w:bottom w:val="single" w:sz="4" w:space="0" w:color="auto"/>
              <w:right w:val="single" w:sz="4" w:space="0" w:color="auto"/>
            </w:tcBorders>
            <w:shd w:val="clear" w:color="000000" w:fill="D0CECE"/>
            <w:noWrap/>
            <w:vAlign w:val="center"/>
          </w:tcPr>
          <w:p w:rsidR="0034728B" w:rsidRPr="00FB213A"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48</w:t>
            </w:r>
          </w:p>
        </w:tc>
        <w:tc>
          <w:tcPr>
            <w:tcW w:w="780" w:type="dxa"/>
            <w:tcBorders>
              <w:top w:val="nil"/>
              <w:left w:val="nil"/>
              <w:bottom w:val="nil"/>
              <w:right w:val="nil"/>
            </w:tcBorders>
            <w:shd w:val="clear" w:color="auto" w:fill="auto"/>
            <w:noWrap/>
            <w:vAlign w:val="center"/>
          </w:tcPr>
          <w:p w:rsidR="0034728B" w:rsidRPr="00391549"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391549"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42</w:t>
            </w:r>
          </w:p>
        </w:tc>
        <w:tc>
          <w:tcPr>
            <w:tcW w:w="683" w:type="dxa"/>
            <w:tcBorders>
              <w:top w:val="nil"/>
              <w:left w:val="nil"/>
              <w:bottom w:val="nil"/>
              <w:right w:val="nil"/>
            </w:tcBorders>
            <w:shd w:val="clear" w:color="auto" w:fill="auto"/>
            <w:noWrap/>
            <w:vAlign w:val="center"/>
          </w:tcPr>
          <w:p w:rsidR="0034728B" w:rsidRPr="00391549"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391549"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42</w:t>
            </w:r>
          </w:p>
        </w:tc>
        <w:tc>
          <w:tcPr>
            <w:tcW w:w="700"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-9</w:t>
            </w: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35</w:t>
            </w:r>
          </w:p>
        </w:tc>
        <w:tc>
          <w:tcPr>
            <w:tcW w:w="678" w:type="dxa"/>
            <w:tcBorders>
              <w:top w:val="nil"/>
              <w:left w:val="nil"/>
              <w:bottom w:val="nil"/>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82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31</w:t>
            </w:r>
          </w:p>
        </w:tc>
        <w:tc>
          <w:tcPr>
            <w:tcW w:w="678"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71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25</w:t>
            </w:r>
          </w:p>
        </w:tc>
        <w:tc>
          <w:tcPr>
            <w:tcW w:w="678"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71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25</w:t>
            </w:r>
          </w:p>
        </w:tc>
        <w:tc>
          <w:tcPr>
            <w:tcW w:w="568"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711" w:type="dxa"/>
            <w:vMerge w:val="restart"/>
            <w:tcBorders>
              <w:top w:val="nil"/>
              <w:left w:val="single" w:sz="4" w:space="0" w:color="auto"/>
              <w:bottom w:val="single" w:sz="4" w:space="0" w:color="auto"/>
              <w:right w:val="single" w:sz="4" w:space="0" w:color="auto"/>
            </w:tcBorders>
            <w:shd w:val="clear" w:color="000000" w:fill="D0CECE"/>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20</w:t>
            </w:r>
          </w:p>
        </w:tc>
        <w:tc>
          <w:tcPr>
            <w:tcW w:w="717"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-10</w:t>
            </w:r>
          </w:p>
        </w:tc>
        <w:tc>
          <w:tcPr>
            <w:tcW w:w="711" w:type="dxa"/>
            <w:vMerge w:val="restart"/>
            <w:tcBorders>
              <w:top w:val="nil"/>
              <w:left w:val="single" w:sz="4" w:space="0" w:color="auto"/>
              <w:bottom w:val="single" w:sz="4" w:space="0" w:color="auto"/>
              <w:right w:val="nil"/>
            </w:tcBorders>
            <w:shd w:val="clear" w:color="000000" w:fill="D0CECE"/>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r w:rsidR="0034728B" w:rsidRPr="00677755" w:rsidTr="00535EF2">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vMerge/>
            <w:tcBorders>
              <w:top w:val="nil"/>
              <w:left w:val="nil"/>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780" w:type="dxa"/>
            <w:tcBorders>
              <w:top w:val="nil"/>
              <w:left w:val="nil"/>
              <w:bottom w:val="nil"/>
              <w:right w:val="nil"/>
            </w:tcBorders>
            <w:shd w:val="clear" w:color="auto" w:fill="auto"/>
            <w:noWrap/>
            <w:vAlign w:val="center"/>
          </w:tcPr>
          <w:p w:rsidR="0034728B" w:rsidRPr="00391549" w:rsidRDefault="0034728B" w:rsidP="00A442B5">
            <w:pPr>
              <w:spacing w:line="240" w:lineRule="auto"/>
              <w:jc w:val="center"/>
              <w:rPr>
                <w:rFonts w:eastAsia="Times New Roman" w:cs="Times New Roman"/>
                <w:color w:val="000000"/>
                <w:sz w:val="22"/>
              </w:rPr>
            </w:pPr>
          </w:p>
        </w:tc>
        <w:tc>
          <w:tcPr>
            <w:tcW w:w="82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83" w:type="dxa"/>
            <w:tcBorders>
              <w:top w:val="nil"/>
              <w:left w:val="nil"/>
              <w:bottom w:val="nil"/>
              <w:right w:val="nil"/>
            </w:tcBorders>
            <w:shd w:val="clear" w:color="auto" w:fill="auto"/>
            <w:noWrap/>
            <w:vAlign w:val="center"/>
          </w:tcPr>
          <w:p w:rsidR="0034728B" w:rsidRPr="00391549"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82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700" w:type="dxa"/>
            <w:tcBorders>
              <w:top w:val="nil"/>
              <w:left w:val="nil"/>
              <w:bottom w:val="nil"/>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w:t>
            </w:r>
          </w:p>
        </w:tc>
        <w:tc>
          <w:tcPr>
            <w:tcW w:w="82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nil"/>
            </w:tcBorders>
            <w:shd w:val="clear" w:color="auto" w:fill="auto"/>
            <w:noWrap/>
            <w:vAlign w:val="center"/>
          </w:tcPr>
          <w:p w:rsidR="0034728B" w:rsidRPr="00391549" w:rsidRDefault="0034728B" w:rsidP="00A442B5">
            <w:pPr>
              <w:spacing w:line="240" w:lineRule="auto"/>
              <w:jc w:val="center"/>
              <w:rPr>
                <w:rFonts w:eastAsia="Times New Roman" w:cs="Times New Roman"/>
                <w:color w:val="000000"/>
                <w:sz w:val="22"/>
              </w:rPr>
            </w:pPr>
          </w:p>
        </w:tc>
        <w:tc>
          <w:tcPr>
            <w:tcW w:w="82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nil"/>
            </w:tcBorders>
            <w:shd w:val="clear" w:color="auto" w:fill="auto"/>
            <w:noWrap/>
            <w:vAlign w:val="center"/>
          </w:tcPr>
          <w:p w:rsidR="0034728B" w:rsidRPr="00391549" w:rsidRDefault="0034728B" w:rsidP="00A442B5">
            <w:pPr>
              <w:spacing w:line="240" w:lineRule="auto"/>
              <w:jc w:val="center"/>
              <w:rPr>
                <w:rFonts w:eastAsia="Times New Roman" w:cs="Times New Roman"/>
                <w:color w:val="000000"/>
                <w:sz w:val="22"/>
              </w:rPr>
            </w:pPr>
          </w:p>
        </w:tc>
        <w:tc>
          <w:tcPr>
            <w:tcW w:w="71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678"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auto"/>
                <w:sz w:val="22"/>
              </w:rPr>
            </w:pPr>
            <w:r>
              <w:rPr>
                <w:rFonts w:eastAsia="Times New Roman" w:cs="Times New Roman"/>
                <w:color w:val="auto"/>
                <w:sz w:val="22"/>
              </w:rPr>
              <w:t>+3</w:t>
            </w:r>
          </w:p>
        </w:tc>
        <w:tc>
          <w:tcPr>
            <w:tcW w:w="71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568"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auto"/>
                <w:sz w:val="22"/>
              </w:rPr>
            </w:pPr>
            <w:r>
              <w:rPr>
                <w:rFonts w:eastAsia="Times New Roman" w:cs="Times New Roman"/>
                <w:color w:val="auto"/>
                <w:sz w:val="22"/>
              </w:rPr>
              <w:t>+1</w:t>
            </w:r>
          </w:p>
        </w:tc>
        <w:tc>
          <w:tcPr>
            <w:tcW w:w="711" w:type="dxa"/>
            <w:vMerge/>
            <w:tcBorders>
              <w:top w:val="nil"/>
              <w:left w:val="single" w:sz="4" w:space="0" w:color="auto"/>
              <w:bottom w:val="single" w:sz="4" w:space="0" w:color="auto"/>
              <w:right w:val="single" w:sz="4" w:space="0" w:color="auto"/>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717" w:type="dxa"/>
            <w:tcBorders>
              <w:top w:val="nil"/>
              <w:left w:val="nil"/>
              <w:bottom w:val="nil"/>
              <w:right w:val="nil"/>
            </w:tcBorders>
            <w:shd w:val="clear" w:color="auto" w:fill="auto"/>
            <w:noWrap/>
            <w:vAlign w:val="center"/>
          </w:tcPr>
          <w:p w:rsidR="0034728B" w:rsidRPr="00391549" w:rsidRDefault="0034728B" w:rsidP="00A442B5">
            <w:pPr>
              <w:spacing w:line="240" w:lineRule="auto"/>
              <w:jc w:val="center"/>
              <w:rPr>
                <w:rFonts w:eastAsia="Times New Roman" w:cs="Times New Roman"/>
                <w:color w:val="000000"/>
                <w:sz w:val="22"/>
              </w:rPr>
            </w:pPr>
          </w:p>
        </w:tc>
        <w:tc>
          <w:tcPr>
            <w:tcW w:w="711" w:type="dxa"/>
            <w:vMerge/>
            <w:tcBorders>
              <w:top w:val="nil"/>
              <w:left w:val="single" w:sz="4" w:space="0" w:color="auto"/>
              <w:bottom w:val="single" w:sz="4" w:space="0" w:color="auto"/>
              <w:right w:val="nil"/>
            </w:tcBorders>
            <w:vAlign w:val="center"/>
          </w:tcPr>
          <w:p w:rsidR="0034728B" w:rsidRPr="00677755" w:rsidRDefault="0034728B" w:rsidP="00A442B5">
            <w:pPr>
              <w:spacing w:line="240" w:lineRule="auto"/>
              <w:jc w:val="left"/>
              <w:rPr>
                <w:rFonts w:eastAsia="Times New Roman" w:cs="Times New Roman"/>
                <w:color w:val="000000"/>
                <w:sz w:val="22"/>
                <w:lang w:val="en-US"/>
              </w:rPr>
            </w:pP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r w:rsidR="0034728B" w:rsidRPr="00677755" w:rsidTr="00535EF2">
        <w:trPr>
          <w:trHeight w:val="300"/>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4" w:space="0" w:color="auto"/>
              <w:right w:val="single" w:sz="4" w:space="0" w:color="auto"/>
            </w:tcBorders>
            <w:shd w:val="thinReverseDiagStripe" w:color="000000" w:fill="auto"/>
            <w:noWrap/>
            <w:vAlign w:val="center"/>
          </w:tcPr>
          <w:p w:rsidR="0034728B" w:rsidRPr="00391549" w:rsidRDefault="00535EF2" w:rsidP="00A442B5">
            <w:pPr>
              <w:spacing w:line="240" w:lineRule="auto"/>
              <w:jc w:val="center"/>
              <w:rPr>
                <w:rFonts w:eastAsia="Times New Roman" w:cs="Times New Roman"/>
                <w:color w:val="000000"/>
                <w:sz w:val="22"/>
              </w:rPr>
            </w:pPr>
            <w:r>
              <w:rPr>
                <w:rFonts w:eastAsia="Times New Roman" w:cs="Times New Roman"/>
                <w:color w:val="000000"/>
                <w:sz w:val="22"/>
              </w:rPr>
              <w:t>7</w:t>
            </w:r>
          </w:p>
        </w:tc>
        <w:tc>
          <w:tcPr>
            <w:tcW w:w="780" w:type="dxa"/>
            <w:tcBorders>
              <w:top w:val="nil"/>
              <w:left w:val="nil"/>
              <w:bottom w:val="nil"/>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683" w:type="dxa"/>
            <w:tcBorders>
              <w:top w:val="nil"/>
              <w:left w:val="nil"/>
              <w:bottom w:val="nil"/>
              <w:right w:val="nil"/>
            </w:tcBorders>
            <w:shd w:val="clear" w:color="auto" w:fill="auto"/>
            <w:noWrap/>
            <w:vAlign w:val="center"/>
          </w:tcPr>
          <w:p w:rsidR="0034728B" w:rsidRPr="00677755" w:rsidRDefault="0034728B" w:rsidP="00A442B5">
            <w:pPr>
              <w:spacing w:line="240" w:lineRule="auto"/>
              <w:jc w:val="center"/>
              <w:rPr>
                <w:rFonts w:eastAsia="Times New Roman" w:cs="Times New Roman"/>
                <w:color w:val="000000"/>
                <w:sz w:val="22"/>
                <w:lang w:val="en-US"/>
              </w:rPr>
            </w:pP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6</w:t>
            </w:r>
          </w:p>
        </w:tc>
        <w:tc>
          <w:tcPr>
            <w:tcW w:w="700" w:type="dxa"/>
            <w:tcBorders>
              <w:top w:val="nil"/>
              <w:left w:val="nil"/>
              <w:bottom w:val="nil"/>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4</w:t>
            </w:r>
          </w:p>
        </w:tc>
        <w:tc>
          <w:tcPr>
            <w:tcW w:w="678" w:type="dxa"/>
            <w:tcBorders>
              <w:top w:val="nil"/>
              <w:left w:val="nil"/>
              <w:bottom w:val="nil"/>
              <w:right w:val="nil"/>
            </w:tcBorders>
            <w:shd w:val="clear" w:color="auto"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-1Ц</w:t>
            </w:r>
          </w:p>
        </w:tc>
        <w:tc>
          <w:tcPr>
            <w:tcW w:w="82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678" w:type="dxa"/>
            <w:tcBorders>
              <w:top w:val="nil"/>
              <w:left w:val="nil"/>
              <w:bottom w:val="nil"/>
              <w:right w:val="nil"/>
            </w:tcBorders>
            <w:shd w:val="clear" w:color="auto" w:fill="auto"/>
            <w:noWrap/>
            <w:vAlign w:val="center"/>
          </w:tcPr>
          <w:p w:rsidR="0034728B" w:rsidRPr="00391549" w:rsidRDefault="0034728B" w:rsidP="00A442B5">
            <w:pPr>
              <w:spacing w:line="240" w:lineRule="auto"/>
              <w:jc w:val="center"/>
              <w:rPr>
                <w:rFonts w:eastAsia="Times New Roman" w:cs="Times New Roman"/>
                <w:color w:val="000000"/>
                <w:sz w:val="22"/>
              </w:rPr>
            </w:pP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3</w:t>
            </w:r>
          </w:p>
        </w:tc>
        <w:tc>
          <w:tcPr>
            <w:tcW w:w="678" w:type="dxa"/>
            <w:tcBorders>
              <w:top w:val="nil"/>
              <w:left w:val="nil"/>
              <w:bottom w:val="nil"/>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-2Ц</w:t>
            </w: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w:t>
            </w:r>
          </w:p>
        </w:tc>
        <w:tc>
          <w:tcPr>
            <w:tcW w:w="568" w:type="dxa"/>
            <w:tcBorders>
              <w:top w:val="nil"/>
              <w:left w:val="nil"/>
              <w:bottom w:val="nil"/>
              <w:right w:val="nil"/>
            </w:tcBorders>
            <w:shd w:val="clear" w:color="auto" w:fill="auto"/>
            <w:noWrap/>
            <w:vAlign w:val="center"/>
          </w:tcPr>
          <w:p w:rsidR="0034728B" w:rsidRPr="00677755" w:rsidRDefault="0034728B" w:rsidP="00A442B5">
            <w:pPr>
              <w:spacing w:line="240" w:lineRule="auto"/>
              <w:jc w:val="center"/>
              <w:rPr>
                <w:rFonts w:eastAsia="Times New Roman" w:cs="Times New Roman"/>
                <w:color w:val="000000"/>
                <w:sz w:val="22"/>
                <w:lang w:val="en-US"/>
              </w:rPr>
            </w:pPr>
          </w:p>
        </w:tc>
        <w:tc>
          <w:tcPr>
            <w:tcW w:w="711" w:type="dxa"/>
            <w:tcBorders>
              <w:top w:val="nil"/>
              <w:left w:val="single" w:sz="4" w:space="0" w:color="auto"/>
              <w:bottom w:val="single" w:sz="4" w:space="0" w:color="auto"/>
              <w:right w:val="single" w:sz="4" w:space="0" w:color="auto"/>
            </w:tcBorders>
            <w:shd w:val="thinReverseDiagStripe" w:color="000000" w:fill="auto"/>
            <w:noWrap/>
            <w:vAlign w:val="center"/>
          </w:tcPr>
          <w:p w:rsidR="0034728B" w:rsidRPr="0039154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w:t>
            </w:r>
          </w:p>
        </w:tc>
        <w:tc>
          <w:tcPr>
            <w:tcW w:w="717" w:type="dxa"/>
            <w:tcBorders>
              <w:top w:val="nil"/>
              <w:left w:val="nil"/>
              <w:bottom w:val="nil"/>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-1Ц</w:t>
            </w:r>
          </w:p>
        </w:tc>
        <w:tc>
          <w:tcPr>
            <w:tcW w:w="711" w:type="dxa"/>
            <w:tcBorders>
              <w:top w:val="nil"/>
              <w:left w:val="single" w:sz="4" w:space="0" w:color="auto"/>
              <w:bottom w:val="single" w:sz="4" w:space="0" w:color="auto"/>
              <w:right w:val="nil"/>
            </w:tcBorders>
            <w:shd w:val="clear" w:color="auto" w:fill="auto"/>
            <w:noWrap/>
            <w:vAlign w:val="center"/>
          </w:tcPr>
          <w:p w:rsidR="0034728B" w:rsidRPr="00A40BE9" w:rsidRDefault="00A40BE9" w:rsidP="00A442B5">
            <w:pPr>
              <w:spacing w:line="240" w:lineRule="auto"/>
              <w:jc w:val="center"/>
              <w:rPr>
                <w:rFonts w:eastAsia="Times New Roman" w:cs="Times New Roman"/>
                <w:color w:val="000000"/>
                <w:sz w:val="22"/>
              </w:rPr>
            </w:pPr>
            <w:r>
              <w:rPr>
                <w:rFonts w:eastAsia="Times New Roman" w:cs="Times New Roman"/>
                <w:color w:val="000000"/>
                <w:sz w:val="22"/>
              </w:rPr>
              <w:t>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r w:rsidR="0034728B" w:rsidRPr="00677755" w:rsidTr="005A4AEF">
        <w:trPr>
          <w:trHeight w:val="315"/>
          <w:jc w:val="center"/>
        </w:trPr>
        <w:tc>
          <w:tcPr>
            <w:tcW w:w="55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c>
          <w:tcPr>
            <w:tcW w:w="821" w:type="dxa"/>
            <w:tcBorders>
              <w:top w:val="nil"/>
              <w:left w:val="nil"/>
              <w:bottom w:val="single" w:sz="8" w:space="0" w:color="auto"/>
              <w:right w:val="nil"/>
            </w:tcBorders>
            <w:shd w:val="clear" w:color="auto" w:fill="92D050"/>
            <w:noWrap/>
            <w:vAlign w:val="center"/>
          </w:tcPr>
          <w:p w:rsidR="0034728B" w:rsidRPr="00A40BE9" w:rsidRDefault="005A4AEF" w:rsidP="00A442B5">
            <w:pPr>
              <w:spacing w:line="240" w:lineRule="auto"/>
              <w:jc w:val="center"/>
              <w:rPr>
                <w:rFonts w:eastAsia="Times New Roman" w:cs="Times New Roman"/>
                <w:bCs/>
                <w:iCs/>
                <w:color w:val="000000"/>
                <w:sz w:val="22"/>
              </w:rPr>
            </w:pPr>
            <w:r>
              <w:rPr>
                <w:rFonts w:eastAsia="Times New Roman" w:cs="Times New Roman"/>
                <w:bCs/>
                <w:iCs/>
                <w:color w:val="000000"/>
                <w:sz w:val="22"/>
              </w:rPr>
              <w:t>55</w:t>
            </w:r>
          </w:p>
        </w:tc>
        <w:tc>
          <w:tcPr>
            <w:tcW w:w="780"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48</w:t>
            </w:r>
          </w:p>
        </w:tc>
        <w:tc>
          <w:tcPr>
            <w:tcW w:w="683"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48</w:t>
            </w:r>
          </w:p>
        </w:tc>
        <w:tc>
          <w:tcPr>
            <w:tcW w:w="700"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39</w:t>
            </w:r>
          </w:p>
        </w:tc>
        <w:tc>
          <w:tcPr>
            <w:tcW w:w="678"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82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34</w:t>
            </w:r>
          </w:p>
        </w:tc>
        <w:tc>
          <w:tcPr>
            <w:tcW w:w="678"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28</w:t>
            </w:r>
          </w:p>
        </w:tc>
        <w:tc>
          <w:tcPr>
            <w:tcW w:w="678"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26</w:t>
            </w:r>
          </w:p>
        </w:tc>
        <w:tc>
          <w:tcPr>
            <w:tcW w:w="568"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21</w:t>
            </w:r>
          </w:p>
        </w:tc>
        <w:tc>
          <w:tcPr>
            <w:tcW w:w="717" w:type="dxa"/>
            <w:tcBorders>
              <w:top w:val="single" w:sz="4" w:space="0" w:color="auto"/>
              <w:left w:val="nil"/>
              <w:bottom w:val="single" w:sz="8" w:space="0" w:color="auto"/>
              <w:right w:val="nil"/>
            </w:tcBorders>
            <w:shd w:val="clear" w:color="auto" w:fill="auto"/>
            <w:noWrap/>
            <w:vAlign w:val="center"/>
          </w:tcPr>
          <w:p w:rsidR="0034728B" w:rsidRPr="00A40BE9" w:rsidRDefault="0034728B" w:rsidP="00A442B5">
            <w:pPr>
              <w:spacing w:line="240" w:lineRule="auto"/>
              <w:jc w:val="center"/>
              <w:rPr>
                <w:rFonts w:eastAsia="Times New Roman" w:cs="Times New Roman"/>
                <w:color w:val="000000"/>
                <w:sz w:val="22"/>
                <w:lang w:val="en-US"/>
              </w:rPr>
            </w:pPr>
          </w:p>
        </w:tc>
        <w:tc>
          <w:tcPr>
            <w:tcW w:w="711" w:type="dxa"/>
            <w:tcBorders>
              <w:top w:val="nil"/>
              <w:left w:val="nil"/>
              <w:bottom w:val="single" w:sz="8" w:space="0" w:color="auto"/>
              <w:right w:val="nil"/>
            </w:tcBorders>
            <w:shd w:val="clear" w:color="auto" w:fill="auto"/>
            <w:noWrap/>
            <w:vAlign w:val="center"/>
          </w:tcPr>
          <w:p w:rsidR="0034728B" w:rsidRPr="00A40BE9" w:rsidRDefault="005A4AEF" w:rsidP="00A442B5">
            <w:pPr>
              <w:spacing w:line="240" w:lineRule="auto"/>
              <w:jc w:val="center"/>
              <w:rPr>
                <w:rFonts w:eastAsia="Times New Roman" w:cs="Times New Roman"/>
                <w:color w:val="000000"/>
                <w:sz w:val="22"/>
              </w:rPr>
            </w:pPr>
            <w:r>
              <w:rPr>
                <w:rFonts w:eastAsia="Times New Roman" w:cs="Times New Roman"/>
                <w:color w:val="000000"/>
                <w:sz w:val="22"/>
              </w:rPr>
              <w:t>10</w:t>
            </w:r>
          </w:p>
        </w:tc>
        <w:tc>
          <w:tcPr>
            <w:tcW w:w="567" w:type="dxa"/>
            <w:vMerge/>
            <w:tcBorders>
              <w:top w:val="single" w:sz="8" w:space="0" w:color="auto"/>
              <w:left w:val="single" w:sz="8" w:space="0" w:color="auto"/>
              <w:bottom w:val="single" w:sz="8" w:space="0" w:color="000000"/>
              <w:right w:val="single" w:sz="8" w:space="0" w:color="auto"/>
            </w:tcBorders>
            <w:vAlign w:val="center"/>
            <w:hideMark/>
          </w:tcPr>
          <w:p w:rsidR="0034728B" w:rsidRPr="00677755" w:rsidRDefault="0034728B" w:rsidP="00A442B5">
            <w:pPr>
              <w:spacing w:line="240" w:lineRule="auto"/>
              <w:jc w:val="left"/>
              <w:rPr>
                <w:rFonts w:eastAsia="Times New Roman" w:cs="Times New Roman"/>
                <w:b/>
                <w:bCs/>
                <w:color w:val="000000"/>
                <w:sz w:val="24"/>
                <w:szCs w:val="24"/>
                <w:lang w:val="en-US"/>
              </w:rPr>
            </w:pPr>
          </w:p>
        </w:tc>
      </w:tr>
    </w:tbl>
    <w:p w:rsidR="0034728B" w:rsidRDefault="0034728B" w:rsidP="0034728B">
      <w:pPr>
        <w:tabs>
          <w:tab w:val="left" w:pos="709"/>
          <w:tab w:val="left" w:pos="5447"/>
          <w:tab w:val="left" w:pos="5635"/>
        </w:tabs>
        <w:jc w:val="center"/>
      </w:pPr>
      <w:r>
        <w:t>Рисунок 2.4 – Схема местных</w:t>
      </w:r>
      <w:r w:rsidR="004A7BF5">
        <w:t xml:space="preserve"> вагонопотоков на участке Г – Ж</w:t>
      </w:r>
    </w:p>
    <w:p w:rsidR="0034728B" w:rsidRDefault="0034728B" w:rsidP="0034728B">
      <w:pPr>
        <w:sectPr w:rsidR="0034728B" w:rsidSect="00A442B5">
          <w:pgSz w:w="16838" w:h="11906" w:orient="landscape"/>
          <w:pgMar w:top="1418" w:right="1134" w:bottom="851" w:left="1134" w:header="709" w:footer="709" w:gutter="0"/>
          <w:cols w:space="708"/>
          <w:titlePg/>
          <w:docGrid w:linePitch="381"/>
        </w:sectPr>
      </w:pPr>
    </w:p>
    <w:p w:rsidR="0034728B" w:rsidRPr="004D53B5" w:rsidRDefault="0034728B" w:rsidP="0034728B">
      <w:pPr>
        <w:ind w:firstLine="567"/>
      </w:pPr>
      <w:r w:rsidRPr="004D53B5">
        <w:t>На основании схемы вагонопотоков и данных о составе поезда определяем количество поездов: сборных, вывозных, других категорий – необходимых для развоза местного груза, подачи порожних вагонов и уборки маршрутных и отдельных групп вагонов с промежуточных станций.</w:t>
      </w:r>
    </w:p>
    <w:p w:rsidR="0034728B" w:rsidRPr="004D53B5" w:rsidRDefault="0034728B" w:rsidP="0034728B">
      <w:pPr>
        <w:ind w:firstLine="567"/>
      </w:pPr>
      <w:r>
        <w:t>Число сбор</w:t>
      </w:r>
      <w:r w:rsidRPr="004D53B5">
        <w:t>ных поездов рассчитывается для каждого направления движения отдельно по формуле:</w:t>
      </w:r>
    </w:p>
    <w:p w:rsidR="0034728B" w:rsidRPr="004D53B5" w:rsidRDefault="00000000" w:rsidP="0034728B">
      <w:pPr>
        <w:ind w:firstLine="567"/>
        <w:jc w:val="center"/>
      </w:pPr>
      <m:oMath>
        <m:sSub>
          <m:sSubPr>
            <m:ctrlPr>
              <w:rPr>
                <w:rFonts w:ascii="Cambria Math" w:hAnsi="Cambria Math"/>
                <w:i/>
              </w:rPr>
            </m:ctrlPr>
          </m:sSubPr>
          <m:e>
            <m:r>
              <w:rPr>
                <w:rFonts w:ascii="Cambria Math" w:hAnsi="Cambria Math"/>
                <w:lang w:val="en-US"/>
              </w:rPr>
              <m:t>N</m:t>
            </m:r>
          </m:e>
          <m:sub>
            <m:r>
              <w:rPr>
                <w:rFonts w:ascii="Cambria Math" w:hAnsi="Cambria Math"/>
              </w:rPr>
              <m:t>сб</m:t>
            </m:r>
          </m:sub>
        </m:sSub>
        <m:r>
          <w:rPr>
            <w:rFonts w:ascii="Cambria Math" w:hAnsi="Cambria Math"/>
          </w:rPr>
          <m:t>=</m:t>
        </m:r>
        <m:f>
          <m:fPr>
            <m:ctrlPr>
              <w:rPr>
                <w:rFonts w:ascii="Cambria Math" w:hAnsi="Cambria Math"/>
                <w:i/>
              </w:rPr>
            </m:ctrlPr>
          </m:fPr>
          <m:num>
            <m:r>
              <w:rPr>
                <w:rFonts w:ascii="Cambria Math" w:hAnsi="Cambria Math"/>
                <w:lang w:val="en-US"/>
              </w:rPr>
              <m:t>max</m:t>
            </m:r>
            <m:d>
              <m:dPr>
                <m:begChr m:val="{"/>
                <m:endChr m:val="}"/>
                <m:ctrlPr>
                  <w:rPr>
                    <w:rFonts w:ascii="Cambria Math" w:hAnsi="Cambria Math"/>
                    <w:i/>
                    <w:lang w:val="en-US"/>
                  </w:rPr>
                </m:ctrlPr>
              </m:dPr>
              <m:e>
                <m:sSub>
                  <m:sSubPr>
                    <m:ctrlPr>
                      <w:rPr>
                        <w:rFonts w:ascii="Cambria Math" w:hAnsi="Cambria Math"/>
                        <w:i/>
                        <w:lang w:val="en-US"/>
                      </w:rPr>
                    </m:ctrlPr>
                  </m:sSubPr>
                  <m:e>
                    <m:r>
                      <w:rPr>
                        <w:rFonts w:ascii="Cambria Math" w:hAnsi="Cambria Math"/>
                      </w:rPr>
                      <m:t>П</m:t>
                    </m:r>
                  </m:e>
                  <m:sub>
                    <m:r>
                      <w:rPr>
                        <w:rFonts w:ascii="Cambria Math" w:hAnsi="Cambria Math"/>
                      </w:rPr>
                      <m:t>гр</m:t>
                    </m:r>
                  </m:sub>
                </m:sSub>
                <m:r>
                  <w:rPr>
                    <w:rFonts w:ascii="Cambria Math" w:hAnsi="Cambria Math"/>
                  </w:rPr>
                  <m:t>+</m:t>
                </m:r>
                <m:sSub>
                  <m:sSubPr>
                    <m:ctrlPr>
                      <w:rPr>
                        <w:rFonts w:ascii="Cambria Math" w:hAnsi="Cambria Math"/>
                        <w:i/>
                        <w:lang w:val="en-US"/>
                      </w:rPr>
                    </m:ctrlPr>
                  </m:sSubPr>
                  <m:e>
                    <m:r>
                      <w:rPr>
                        <w:rFonts w:ascii="Cambria Math" w:hAnsi="Cambria Math"/>
                      </w:rPr>
                      <m:t>П</m:t>
                    </m:r>
                  </m:e>
                  <m:sub>
                    <m:r>
                      <w:rPr>
                        <w:rFonts w:ascii="Cambria Math" w:hAnsi="Cambria Math"/>
                      </w:rPr>
                      <m:t>пор</m:t>
                    </m:r>
                  </m:sub>
                </m:sSub>
                <m:r>
                  <w:rPr>
                    <w:rFonts w:ascii="Cambria Math" w:hAnsi="Cambria Math"/>
                  </w:rPr>
                  <m:t>+</m:t>
                </m:r>
                <m:sSubSup>
                  <m:sSubSupPr>
                    <m:ctrlPr>
                      <w:rPr>
                        <w:rFonts w:ascii="Cambria Math" w:hAnsi="Cambria Math"/>
                        <w:i/>
                        <w:lang w:val="en-US"/>
                      </w:rPr>
                    </m:ctrlPr>
                  </m:sSubSupPr>
                  <m:e>
                    <m:r>
                      <w:rPr>
                        <w:rFonts w:ascii="Cambria Math" w:hAnsi="Cambria Math"/>
                      </w:rPr>
                      <m:t>П</m:t>
                    </m:r>
                  </m:e>
                  <m:sub>
                    <m:r>
                      <w:rPr>
                        <w:rFonts w:ascii="Cambria Math" w:hAnsi="Cambria Math"/>
                      </w:rPr>
                      <m:t>гр</m:t>
                    </m:r>
                  </m:sub>
                  <m:sup>
                    <m:r>
                      <w:rPr>
                        <w:rFonts w:ascii="Cambria Math" w:hAnsi="Cambria Math"/>
                      </w:rPr>
                      <m:t>цс</m:t>
                    </m:r>
                  </m:sup>
                </m:sSubSup>
                <m:r>
                  <w:rPr>
                    <w:rFonts w:ascii="Cambria Math" w:hAnsi="Cambria Math"/>
                  </w:rPr>
                  <m:t>+</m:t>
                </m:r>
                <m:sSubSup>
                  <m:sSubSupPr>
                    <m:ctrlPr>
                      <w:rPr>
                        <w:rFonts w:ascii="Cambria Math" w:hAnsi="Cambria Math"/>
                        <w:i/>
                        <w:lang w:val="en-US"/>
                      </w:rPr>
                    </m:ctrlPr>
                  </m:sSubSupPr>
                  <m:e>
                    <m:r>
                      <w:rPr>
                        <w:rFonts w:ascii="Cambria Math" w:hAnsi="Cambria Math"/>
                      </w:rPr>
                      <m:t>П</m:t>
                    </m:r>
                  </m:e>
                  <m:sub>
                    <m:r>
                      <w:rPr>
                        <w:rFonts w:ascii="Cambria Math" w:hAnsi="Cambria Math"/>
                      </w:rPr>
                      <m:t>пор</m:t>
                    </m:r>
                  </m:sub>
                  <m:sup>
                    <m:r>
                      <w:rPr>
                        <w:rFonts w:ascii="Cambria Math" w:hAnsi="Cambria Math"/>
                      </w:rPr>
                      <m:t>цс</m:t>
                    </m:r>
                  </m:sup>
                </m:sSubSup>
              </m:e>
            </m:d>
          </m:num>
          <m:den>
            <m:sSub>
              <m:sSubPr>
                <m:ctrlPr>
                  <w:rPr>
                    <w:rFonts w:ascii="Cambria Math" w:hAnsi="Cambria Math"/>
                    <w:i/>
                  </w:rPr>
                </m:ctrlPr>
              </m:sSubPr>
              <m:e>
                <m:r>
                  <w:rPr>
                    <w:rFonts w:ascii="Cambria Math" w:hAnsi="Cambria Math"/>
                    <w:lang w:val="en-US"/>
                  </w:rPr>
                  <m:t>m</m:t>
                </m:r>
              </m:e>
              <m:sub>
                <m:r>
                  <w:rPr>
                    <w:rFonts w:ascii="Cambria Math" w:hAnsi="Cambria Math"/>
                  </w:rPr>
                  <m:t>сб</m:t>
                </m:r>
              </m:sub>
            </m:sSub>
          </m:den>
        </m:f>
      </m:oMath>
      <w:r w:rsidR="0034728B">
        <w:rPr>
          <w:rFonts w:eastAsiaTheme="minorEastAsia"/>
        </w:rPr>
        <w:t xml:space="preserve">                                   </w:t>
      </w:r>
    </w:p>
    <w:p w:rsidR="0034728B" w:rsidRPr="004D53B5" w:rsidRDefault="0034728B" w:rsidP="0034728B">
      <w:pPr>
        <w:ind w:firstLine="567"/>
      </w:pPr>
      <w:r w:rsidRPr="004D53B5">
        <w:t xml:space="preserve">где </w:t>
      </w:r>
      <w:r w:rsidRPr="004D53B5">
        <w:tab/>
      </w:r>
      <m:oMath>
        <m:sSub>
          <m:sSubPr>
            <m:ctrlPr>
              <w:rPr>
                <w:rFonts w:ascii="Cambria Math" w:hAnsi="Cambria Math"/>
                <w:i/>
                <w:lang w:val="en-US"/>
              </w:rPr>
            </m:ctrlPr>
          </m:sSubPr>
          <m:e>
            <m:r>
              <w:rPr>
                <w:rFonts w:ascii="Cambria Math" w:hAnsi="Cambria Math"/>
              </w:rPr>
              <m:t>П</m:t>
            </m:r>
          </m:e>
          <m:sub>
            <m:r>
              <w:rPr>
                <w:rFonts w:ascii="Cambria Math" w:hAnsi="Cambria Math"/>
              </w:rPr>
              <m:t>гр</m:t>
            </m:r>
          </m:sub>
        </m:sSub>
        <m:r>
          <w:rPr>
            <w:rFonts w:ascii="Cambria Math" w:hAnsi="Cambria Math"/>
          </w:rPr>
          <m:t xml:space="preserve">,  </m:t>
        </m:r>
        <m:sSub>
          <m:sSubPr>
            <m:ctrlPr>
              <w:rPr>
                <w:rFonts w:ascii="Cambria Math" w:hAnsi="Cambria Math"/>
                <w:i/>
                <w:lang w:val="en-US"/>
              </w:rPr>
            </m:ctrlPr>
          </m:sSubPr>
          <m:e>
            <m:r>
              <w:rPr>
                <w:rFonts w:ascii="Cambria Math" w:hAnsi="Cambria Math"/>
              </w:rPr>
              <m:t>П</m:t>
            </m:r>
          </m:e>
          <m:sub>
            <m:r>
              <w:rPr>
                <w:rFonts w:ascii="Cambria Math" w:hAnsi="Cambria Math"/>
              </w:rPr>
              <m:t>пор</m:t>
            </m:r>
          </m:sub>
        </m:sSub>
        <m:r>
          <w:rPr>
            <w:rFonts w:ascii="Cambria Math" w:hAnsi="Cambria Math"/>
          </w:rPr>
          <m:t xml:space="preserve">,  </m:t>
        </m:r>
        <m:sSubSup>
          <m:sSubSupPr>
            <m:ctrlPr>
              <w:rPr>
                <w:rFonts w:ascii="Cambria Math" w:hAnsi="Cambria Math"/>
                <w:i/>
                <w:lang w:val="en-US"/>
              </w:rPr>
            </m:ctrlPr>
          </m:sSubSupPr>
          <m:e>
            <m:r>
              <w:rPr>
                <w:rFonts w:ascii="Cambria Math" w:hAnsi="Cambria Math"/>
              </w:rPr>
              <m:t>П</m:t>
            </m:r>
          </m:e>
          <m:sub>
            <m:r>
              <w:rPr>
                <w:rFonts w:ascii="Cambria Math" w:hAnsi="Cambria Math"/>
              </w:rPr>
              <m:t>гр</m:t>
            </m:r>
          </m:sub>
          <m:sup>
            <m:r>
              <w:rPr>
                <w:rFonts w:ascii="Cambria Math" w:hAnsi="Cambria Math"/>
              </w:rPr>
              <m:t>цс</m:t>
            </m:r>
          </m:sup>
        </m:sSubSup>
        <m:r>
          <w:rPr>
            <w:rFonts w:ascii="Cambria Math" w:hAnsi="Cambria Math"/>
          </w:rPr>
          <m:t xml:space="preserve">,  </m:t>
        </m:r>
        <m:sSubSup>
          <m:sSubSupPr>
            <m:ctrlPr>
              <w:rPr>
                <w:rFonts w:ascii="Cambria Math" w:hAnsi="Cambria Math"/>
                <w:i/>
                <w:lang w:val="en-US"/>
              </w:rPr>
            </m:ctrlPr>
          </m:sSubSupPr>
          <m:e>
            <m:r>
              <w:rPr>
                <w:rFonts w:ascii="Cambria Math" w:hAnsi="Cambria Math"/>
              </w:rPr>
              <m:t>П</m:t>
            </m:r>
          </m:e>
          <m:sub>
            <m:r>
              <w:rPr>
                <w:rFonts w:ascii="Cambria Math" w:hAnsi="Cambria Math"/>
              </w:rPr>
              <m:t>пор</m:t>
            </m:r>
          </m:sub>
          <m:sup>
            <m:r>
              <w:rPr>
                <w:rFonts w:ascii="Cambria Math" w:hAnsi="Cambria Math"/>
              </w:rPr>
              <m:t>цс</m:t>
            </m:r>
          </m:sup>
        </m:sSubSup>
      </m:oMath>
      <w:r w:rsidRPr="004D53B5">
        <w:t xml:space="preserve"> – соответственно, число гружёных, порожних вагонов для сухогрузов, гружёных и порожних цистерн;</w:t>
      </w:r>
    </w:p>
    <w:p w:rsidR="0034728B" w:rsidRPr="004D53B5" w:rsidRDefault="0034728B" w:rsidP="0034728B">
      <w:pPr>
        <w:ind w:firstLine="567"/>
      </w:pPr>
      <w:r w:rsidRPr="004D53B5">
        <w:rPr>
          <w:lang w:val="en-US"/>
        </w:rPr>
        <w:t>m</w:t>
      </w:r>
      <w:r w:rsidRPr="004D53B5">
        <w:rPr>
          <w:vertAlign w:val="subscript"/>
        </w:rPr>
        <w:t>сб</w:t>
      </w:r>
      <w:r w:rsidRPr="004D53B5">
        <w:t xml:space="preserve"> – число вагонов в составе сборного поезда.</w:t>
      </w:r>
    </w:p>
    <w:p w:rsidR="0034728B" w:rsidRPr="00E56671" w:rsidRDefault="0034728B" w:rsidP="0034728B">
      <w:pPr>
        <w:ind w:firstLine="567"/>
      </w:pPr>
      <w:r w:rsidRPr="00E56671">
        <w:t xml:space="preserve">Расчет выполняется для перегона, для которого сумма вагонов в составе максимальная. Для участка В-Г </w:t>
      </w:r>
      <m:oMath>
        <m:sSubSup>
          <m:sSubSupPr>
            <m:ctrlPr>
              <w:rPr>
                <w:rFonts w:ascii="Cambria Math" w:hAnsi="Cambria Math"/>
                <w:i/>
              </w:rPr>
            </m:ctrlPr>
          </m:sSubSupPr>
          <m:e>
            <m:r>
              <w:rPr>
                <w:rFonts w:ascii="Cambria Math" w:hAnsi="Cambria Math"/>
              </w:rPr>
              <m:t>m</m:t>
            </m:r>
          </m:e>
          <m:sub>
            <m:r>
              <w:rPr>
                <w:rFonts w:ascii="Cambria Math" w:hAnsi="Cambria Math"/>
              </w:rPr>
              <m:t>сб</m:t>
            </m:r>
          </m:sub>
          <m:sup>
            <m:r>
              <w:rPr>
                <w:rFonts w:ascii="Cambria Math" w:hAnsi="Cambria Math"/>
              </w:rPr>
              <m:t>неч, чет</m:t>
            </m:r>
          </m:sup>
        </m:sSubSup>
        <m:r>
          <w:rPr>
            <w:rFonts w:ascii="Cambria Math" w:hAnsi="Cambria Math"/>
          </w:rPr>
          <m:t>=50</m:t>
        </m:r>
      </m:oMath>
      <w:r w:rsidRPr="00E56671">
        <w:t xml:space="preserve"> вагонов. В чётном направлении максималь</w:t>
      </w:r>
      <w:r>
        <w:t>ный местный в</w:t>
      </w:r>
      <w:r w:rsidR="005A4AEF">
        <w:t>агонопоток равен 65</w:t>
      </w:r>
      <w:r>
        <w:t xml:space="preserve"> вагонов</w:t>
      </w:r>
      <w:r w:rsidRPr="00E56671">
        <w:t xml:space="preserve">, </w:t>
      </w:r>
      <w:r>
        <w:t>а в</w:t>
      </w:r>
      <w:r w:rsidRPr="00E56671">
        <w:t xml:space="preserve"> нечётном – </w:t>
      </w:r>
      <w:r w:rsidR="005A4AEF">
        <w:t>98</w:t>
      </w:r>
      <w:r w:rsidRPr="00E56671">
        <w:t xml:space="preserve"> вагон</w:t>
      </w:r>
      <w:r w:rsidR="005A4AEF">
        <w:t>ов</w:t>
      </w:r>
      <w:r>
        <w:t>. Количество сбор</w:t>
      </w:r>
      <w:r w:rsidRPr="00E56671">
        <w:t>ных поездов по направлениям составит:</w:t>
      </w:r>
    </w:p>
    <w:p w:rsidR="0034728B" w:rsidRDefault="00000000" w:rsidP="0034728B">
      <w:pPr>
        <w:ind w:firstLine="709"/>
        <w:rPr>
          <w:sz w:val="24"/>
          <w:szCs w:val="24"/>
        </w:rPr>
      </w:pPr>
      <m:oMathPara>
        <m:oMathParaPr>
          <m:jc m:val="center"/>
        </m:oMathParaPr>
        <m:oMath>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сб</m:t>
              </m:r>
            </m:sub>
            <m:sup>
              <m:r>
                <w:rPr>
                  <w:rFonts w:ascii="Cambria Math" w:hAnsi="Cambria Math"/>
                  <w:szCs w:val="28"/>
                </w:rPr>
                <m:t>чет</m:t>
              </m:r>
            </m:sup>
          </m:sSubSup>
          <m:r>
            <w:rPr>
              <w:rFonts w:ascii="Cambria Math"/>
              <w:szCs w:val="28"/>
            </w:rPr>
            <m:t>=</m:t>
          </m:r>
          <m:f>
            <m:fPr>
              <m:ctrlPr>
                <w:rPr>
                  <w:rFonts w:ascii="Cambria Math" w:hAnsi="Cambria Math"/>
                  <w:i/>
                  <w:szCs w:val="28"/>
                </w:rPr>
              </m:ctrlPr>
            </m:fPr>
            <m:num>
              <m:r>
                <w:rPr>
                  <w:rFonts w:ascii="Cambria Math" w:hAnsi="Cambria Math"/>
                  <w:szCs w:val="28"/>
                </w:rPr>
                <m:t>65</m:t>
              </m:r>
            </m:num>
            <m:den>
              <m:r>
                <w:rPr>
                  <w:rFonts w:ascii="Cambria Math"/>
                  <w:szCs w:val="28"/>
                </w:rPr>
                <m:t>50</m:t>
              </m:r>
            </m:den>
          </m:f>
          <m:r>
            <w:rPr>
              <w:rFonts w:ascii="Cambria Math"/>
              <w:szCs w:val="28"/>
            </w:rPr>
            <m:t xml:space="preserve">=1,3 </m:t>
          </m:r>
          <m:r>
            <w:rPr>
              <w:rFonts w:ascii="Cambria Math"/>
              <w:szCs w:val="28"/>
            </w:rPr>
            <m:t>→</m:t>
          </m:r>
          <m:r>
            <w:rPr>
              <w:rFonts w:ascii="Cambria Math"/>
              <w:szCs w:val="28"/>
            </w:rPr>
            <m:t xml:space="preserve"> 2 </m:t>
          </m:r>
          <m:r>
            <m:rPr>
              <m:sty m:val="p"/>
            </m:rPr>
            <w:rPr>
              <w:rFonts w:ascii="Cambria Math"/>
              <w:szCs w:val="28"/>
            </w:rPr>
            <m:t>сборных</m:t>
          </m:r>
          <m:r>
            <m:rPr>
              <m:sty m:val="p"/>
            </m:rPr>
            <w:rPr>
              <w:rFonts w:ascii="Cambria Math"/>
              <w:szCs w:val="28"/>
            </w:rPr>
            <m:t xml:space="preserve"> </m:t>
          </m:r>
          <m:r>
            <m:rPr>
              <m:sty m:val="p"/>
            </m:rPr>
            <w:rPr>
              <w:rFonts w:ascii="Cambria Math"/>
              <w:szCs w:val="28"/>
            </w:rPr>
            <m:t>поезда</m:t>
          </m:r>
          <m:r>
            <m:rPr>
              <m:sty m:val="p"/>
            </m:rPr>
            <w:rPr>
              <w:rFonts w:ascii="Cambria Math"/>
              <w:szCs w:val="28"/>
            </w:rPr>
            <m:t>;</m:t>
          </m:r>
        </m:oMath>
      </m:oMathPara>
    </w:p>
    <w:p w:rsidR="0034728B" w:rsidRPr="00E56671" w:rsidRDefault="00000000" w:rsidP="0034728B">
      <w:pPr>
        <w:ind w:firstLine="709"/>
        <w:rPr>
          <w:i/>
          <w:sz w:val="24"/>
          <w:szCs w:val="24"/>
        </w:rPr>
      </w:pPr>
      <m:oMathPara>
        <m:oMathParaPr>
          <m:jc m:val="center"/>
        </m:oMathParaPr>
        <m:oMath>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сб</m:t>
              </m:r>
            </m:sub>
            <m:sup>
              <m:r>
                <w:rPr>
                  <w:rFonts w:ascii="Cambria Math" w:hAnsi="Cambria Math"/>
                  <w:szCs w:val="28"/>
                </w:rPr>
                <m:t>неч</m:t>
              </m:r>
            </m:sup>
          </m:sSubSup>
          <m:r>
            <w:rPr>
              <w:rFonts w:ascii="Cambria Math"/>
              <w:szCs w:val="28"/>
            </w:rPr>
            <m:t>=</m:t>
          </m:r>
          <m:f>
            <m:fPr>
              <m:ctrlPr>
                <w:rPr>
                  <w:rFonts w:ascii="Cambria Math" w:hAnsi="Cambria Math"/>
                  <w:i/>
                  <w:szCs w:val="28"/>
                </w:rPr>
              </m:ctrlPr>
            </m:fPr>
            <m:num>
              <m:r>
                <w:rPr>
                  <w:rFonts w:ascii="Cambria Math" w:hAnsi="Cambria Math"/>
                  <w:szCs w:val="28"/>
                </w:rPr>
                <m:t>98</m:t>
              </m:r>
            </m:num>
            <m:den>
              <m:r>
                <w:rPr>
                  <w:rFonts w:ascii="Cambria Math" w:hAnsi="Cambria Math"/>
                  <w:szCs w:val="28"/>
                </w:rPr>
                <m:t>50</m:t>
              </m:r>
            </m:den>
          </m:f>
          <m:r>
            <w:rPr>
              <w:rFonts w:ascii="Cambria Math"/>
              <w:szCs w:val="28"/>
            </w:rPr>
            <m:t xml:space="preserve">=1,96 </m:t>
          </m:r>
          <m:r>
            <w:rPr>
              <w:rFonts w:ascii="Cambria Math"/>
              <w:szCs w:val="28"/>
            </w:rPr>
            <m:t>→</m:t>
          </m:r>
          <m:r>
            <m:rPr>
              <m:sty m:val="p"/>
            </m:rPr>
            <w:rPr>
              <w:rFonts w:ascii="Cambria Math"/>
              <w:szCs w:val="28"/>
            </w:rPr>
            <m:t xml:space="preserve">2 </m:t>
          </m:r>
          <m:r>
            <m:rPr>
              <m:sty m:val="p"/>
            </m:rPr>
            <w:rPr>
              <w:rFonts w:ascii="Cambria Math"/>
              <w:szCs w:val="28"/>
            </w:rPr>
            <m:t>сборных</m:t>
          </m:r>
          <m:r>
            <m:rPr>
              <m:sty m:val="p"/>
            </m:rPr>
            <w:rPr>
              <w:rFonts w:ascii="Cambria Math"/>
              <w:szCs w:val="28"/>
            </w:rPr>
            <m:t xml:space="preserve"> </m:t>
          </m:r>
          <m:r>
            <m:rPr>
              <m:sty m:val="p"/>
            </m:rPr>
            <w:rPr>
              <w:rFonts w:ascii="Cambria Math"/>
              <w:szCs w:val="28"/>
            </w:rPr>
            <m:t>поезда</m:t>
          </m:r>
          <m:r>
            <w:rPr>
              <w:rFonts w:ascii="Cambria Math"/>
              <w:szCs w:val="28"/>
              <w:lang w:val="en-US"/>
            </w:rPr>
            <m:t>.</m:t>
          </m:r>
        </m:oMath>
      </m:oMathPara>
    </w:p>
    <w:p w:rsidR="0034728B" w:rsidRPr="00E56671" w:rsidRDefault="0034728B" w:rsidP="0034728B">
      <w:pPr>
        <w:ind w:firstLine="567"/>
      </w:pPr>
      <w:r w:rsidRPr="00E56671">
        <w:t>Для участка Г-</w:t>
      </w:r>
      <w:r w:rsidR="005A4AEF">
        <w:t>Ж</w:t>
      </w:r>
      <w:r w:rsidRPr="00E56671">
        <w:t xml:space="preserve"> при </w:t>
      </w:r>
      <m:oMath>
        <m:sSubSup>
          <m:sSubSupPr>
            <m:ctrlPr>
              <w:rPr>
                <w:rFonts w:ascii="Cambria Math" w:hAnsi="Cambria Math"/>
                <w:i/>
              </w:rPr>
            </m:ctrlPr>
          </m:sSubSupPr>
          <m:e>
            <m:r>
              <w:rPr>
                <w:rFonts w:ascii="Cambria Math" w:hAnsi="Cambria Math"/>
              </w:rPr>
              <m:t>m</m:t>
            </m:r>
          </m:e>
          <m:sub>
            <m:r>
              <w:rPr>
                <w:rFonts w:ascii="Cambria Math" w:hAnsi="Cambria Math"/>
              </w:rPr>
              <m:t>сб</m:t>
            </m:r>
          </m:sub>
          <m:sup>
            <m:r>
              <w:rPr>
                <w:rFonts w:ascii="Cambria Math" w:hAnsi="Cambria Math"/>
              </w:rPr>
              <m:t>неч,чет</m:t>
            </m:r>
          </m:sup>
        </m:sSubSup>
        <m:r>
          <w:rPr>
            <w:rFonts w:ascii="Cambria Math" w:hAnsi="Cambria Math"/>
          </w:rPr>
          <m:t>=50</m:t>
        </m:r>
      </m:oMath>
      <w:r w:rsidRPr="00E56671">
        <w:t xml:space="preserve"> вагонов. В чётном направлении максимальный местный вагонопоток равен </w:t>
      </w:r>
      <w:r w:rsidR="005A4AEF">
        <w:t>55</w:t>
      </w:r>
      <w:r>
        <w:t xml:space="preserve"> вагон</w:t>
      </w:r>
      <w:r w:rsidR="005A4AEF">
        <w:t>ов</w:t>
      </w:r>
      <w:r w:rsidRPr="00E56671">
        <w:t xml:space="preserve">, </w:t>
      </w:r>
      <w:r>
        <w:t xml:space="preserve">а </w:t>
      </w:r>
      <w:r w:rsidRPr="00E56671">
        <w:t xml:space="preserve">в нечётном – </w:t>
      </w:r>
      <w:r w:rsidR="005A4AEF">
        <w:t>95</w:t>
      </w:r>
      <w:r w:rsidRPr="00E56671">
        <w:t xml:space="preserve"> вагон</w:t>
      </w:r>
      <w:r w:rsidR="005A4AEF">
        <w:t>ов</w:t>
      </w:r>
      <w:r>
        <w:t>. Количество сбор</w:t>
      </w:r>
      <w:r w:rsidRPr="00E56671">
        <w:t>ных поездов по направлениям составит:</w:t>
      </w:r>
    </w:p>
    <w:p w:rsidR="0034728B" w:rsidRDefault="00000000" w:rsidP="0034728B">
      <w:pPr>
        <w:ind w:firstLine="709"/>
        <w:rPr>
          <w:sz w:val="24"/>
          <w:szCs w:val="24"/>
        </w:rPr>
      </w:pPr>
      <m:oMathPara>
        <m:oMath>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сб</m:t>
              </m:r>
            </m:sub>
            <m:sup>
              <m:r>
                <w:rPr>
                  <w:rFonts w:ascii="Cambria Math" w:hAnsi="Cambria Math"/>
                  <w:szCs w:val="28"/>
                </w:rPr>
                <m:t>чет</m:t>
              </m:r>
            </m:sup>
          </m:sSubSup>
          <m:r>
            <w:rPr>
              <w:rFonts w:ascii="Cambria Math"/>
              <w:szCs w:val="28"/>
            </w:rPr>
            <m:t>=</m:t>
          </m:r>
          <m:f>
            <m:fPr>
              <m:ctrlPr>
                <w:rPr>
                  <w:rFonts w:ascii="Cambria Math" w:hAnsi="Cambria Math"/>
                  <w:i/>
                  <w:szCs w:val="28"/>
                </w:rPr>
              </m:ctrlPr>
            </m:fPr>
            <m:num>
              <m:r>
                <w:rPr>
                  <w:rFonts w:ascii="Cambria Math" w:hAnsi="Cambria Math"/>
                  <w:szCs w:val="28"/>
                </w:rPr>
                <m:t>55</m:t>
              </m:r>
            </m:num>
            <m:den>
              <m:r>
                <w:rPr>
                  <w:rFonts w:ascii="Cambria Math"/>
                  <w:szCs w:val="28"/>
                </w:rPr>
                <m:t>50</m:t>
              </m:r>
            </m:den>
          </m:f>
          <m:r>
            <w:rPr>
              <w:rFonts w:ascii="Cambria Math"/>
              <w:szCs w:val="28"/>
            </w:rPr>
            <m:t xml:space="preserve">=1,1 </m:t>
          </m:r>
          <m:r>
            <w:rPr>
              <w:rFonts w:ascii="Cambria Math"/>
              <w:szCs w:val="28"/>
            </w:rPr>
            <m:t>→</m:t>
          </m:r>
          <m:r>
            <w:rPr>
              <w:rFonts w:ascii="Cambria Math"/>
              <w:szCs w:val="28"/>
            </w:rPr>
            <m:t xml:space="preserve"> 1 </m:t>
          </m:r>
          <m:r>
            <m:rPr>
              <m:sty m:val="p"/>
            </m:rPr>
            <w:rPr>
              <w:rFonts w:ascii="Cambria Math"/>
              <w:szCs w:val="28"/>
            </w:rPr>
            <m:t>сборный</m:t>
          </m:r>
          <m:r>
            <m:rPr>
              <m:sty m:val="p"/>
            </m:rPr>
            <w:rPr>
              <w:rFonts w:ascii="Cambria Math"/>
              <w:szCs w:val="28"/>
            </w:rPr>
            <m:t xml:space="preserve"> </m:t>
          </m:r>
          <m:r>
            <m:rPr>
              <m:sty m:val="p"/>
            </m:rPr>
            <w:rPr>
              <w:rFonts w:ascii="Cambria Math"/>
              <w:szCs w:val="28"/>
            </w:rPr>
            <m:t>поезд</m:t>
          </m:r>
          <m:r>
            <m:rPr>
              <m:sty m:val="p"/>
            </m:rPr>
            <w:rPr>
              <w:rFonts w:ascii="Cambria Math"/>
              <w:szCs w:val="28"/>
            </w:rPr>
            <m:t xml:space="preserve"> </m:t>
          </m:r>
          <m:r>
            <m:rPr>
              <m:sty m:val="p"/>
            </m:rPr>
            <w:rPr>
              <w:rFonts w:ascii="Cambria Math"/>
              <w:szCs w:val="28"/>
            </w:rPr>
            <m:t>и</m:t>
          </m:r>
          <m:r>
            <m:rPr>
              <m:sty m:val="p"/>
            </m:rPr>
            <w:rPr>
              <w:rFonts w:ascii="Cambria Math"/>
              <w:szCs w:val="28"/>
            </w:rPr>
            <m:t xml:space="preserve"> 1 </m:t>
          </m:r>
          <m:r>
            <m:rPr>
              <m:sty m:val="p"/>
            </m:rPr>
            <w:rPr>
              <w:rFonts w:ascii="Cambria Math"/>
              <w:szCs w:val="28"/>
            </w:rPr>
            <m:t>вывозной</m:t>
          </m:r>
          <m:r>
            <m:rPr>
              <m:sty m:val="p"/>
            </m:rPr>
            <w:rPr>
              <w:rFonts w:ascii="Cambria Math"/>
              <w:szCs w:val="28"/>
            </w:rPr>
            <m:t xml:space="preserve"> </m:t>
          </m:r>
          <m:r>
            <m:rPr>
              <m:sty m:val="p"/>
            </m:rPr>
            <w:rPr>
              <w:rFonts w:ascii="Cambria Math"/>
              <w:szCs w:val="28"/>
            </w:rPr>
            <m:t>поезд</m:t>
          </m:r>
          <m:r>
            <m:rPr>
              <m:sty m:val="p"/>
            </m:rPr>
            <w:rPr>
              <w:rFonts w:ascii="Cambria Math"/>
              <w:szCs w:val="28"/>
            </w:rPr>
            <m:t>;</m:t>
          </m:r>
        </m:oMath>
      </m:oMathPara>
    </w:p>
    <w:p w:rsidR="0034728B" w:rsidRPr="00D7513E" w:rsidRDefault="00000000" w:rsidP="0034728B">
      <w:pPr>
        <w:rPr>
          <w:rFonts w:eastAsiaTheme="minorEastAsia" w:cs="Times New Roman"/>
          <w:szCs w:val="28"/>
          <w:lang w:val="en-US"/>
        </w:rPr>
      </w:pPr>
      <m:oMathPara>
        <m:oMath>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сб</m:t>
              </m:r>
            </m:sub>
            <m:sup>
              <m:r>
                <w:rPr>
                  <w:rFonts w:ascii="Cambria Math" w:hAnsi="Cambria Math"/>
                  <w:szCs w:val="28"/>
                </w:rPr>
                <m:t>неч</m:t>
              </m:r>
            </m:sup>
          </m:sSubSup>
          <m:r>
            <w:rPr>
              <w:rFonts w:ascii="Cambria Math"/>
              <w:szCs w:val="28"/>
            </w:rPr>
            <m:t>=</m:t>
          </m:r>
          <m:f>
            <m:fPr>
              <m:ctrlPr>
                <w:rPr>
                  <w:rFonts w:ascii="Cambria Math" w:hAnsi="Cambria Math"/>
                  <w:i/>
                  <w:szCs w:val="28"/>
                </w:rPr>
              </m:ctrlPr>
            </m:fPr>
            <m:num>
              <m:r>
                <w:rPr>
                  <w:rFonts w:ascii="Cambria Math" w:hAnsi="Cambria Math"/>
                  <w:szCs w:val="28"/>
                </w:rPr>
                <m:t>95</m:t>
              </m:r>
            </m:num>
            <m:den>
              <m:r>
                <w:rPr>
                  <w:rFonts w:ascii="Cambria Math" w:hAnsi="Cambria Math"/>
                  <w:szCs w:val="28"/>
                </w:rPr>
                <m:t>50</m:t>
              </m:r>
            </m:den>
          </m:f>
          <m:r>
            <w:rPr>
              <w:rFonts w:ascii="Cambria Math"/>
              <w:szCs w:val="28"/>
            </w:rPr>
            <m:t xml:space="preserve">=1,9 </m:t>
          </m:r>
          <m:r>
            <w:rPr>
              <w:rFonts w:ascii="Cambria Math" w:hAnsi="Cambria Math"/>
              <w:szCs w:val="28"/>
            </w:rPr>
            <m:t>→</m:t>
          </m:r>
          <m:r>
            <w:rPr>
              <w:rFonts w:ascii="Cambria Math"/>
              <w:szCs w:val="28"/>
            </w:rPr>
            <m:t xml:space="preserve">2 </m:t>
          </m:r>
          <m:r>
            <m:rPr>
              <m:sty m:val="p"/>
            </m:rPr>
            <w:rPr>
              <w:rFonts w:ascii="Cambria Math"/>
              <w:szCs w:val="28"/>
            </w:rPr>
            <m:t>сборных</m:t>
          </m:r>
          <m:r>
            <m:rPr>
              <m:sty m:val="p"/>
            </m:rPr>
            <w:rPr>
              <w:rFonts w:ascii="Cambria Math"/>
              <w:szCs w:val="28"/>
            </w:rPr>
            <m:t xml:space="preserve"> </m:t>
          </m:r>
          <m:r>
            <m:rPr>
              <m:sty m:val="p"/>
            </m:rPr>
            <w:rPr>
              <w:rFonts w:ascii="Cambria Math"/>
              <w:szCs w:val="28"/>
            </w:rPr>
            <m:t>поезда</m:t>
          </m:r>
          <m:r>
            <w:rPr>
              <w:rFonts w:ascii="Cambria Math"/>
              <w:szCs w:val="28"/>
              <w:lang w:val="en-US"/>
            </w:rPr>
            <m:t>.</m:t>
          </m:r>
        </m:oMath>
      </m:oMathPara>
    </w:p>
    <w:p w:rsidR="00D7513E" w:rsidRPr="00D7513E" w:rsidRDefault="00D7513E" w:rsidP="00211E58">
      <w:pPr>
        <w:pStyle w:val="2"/>
        <w:numPr>
          <w:ilvl w:val="1"/>
          <w:numId w:val="1"/>
        </w:numPr>
        <w:rPr>
          <w:rFonts w:ascii="Times New Roman" w:hAnsi="Times New Roman" w:cs="Times New Roman"/>
          <w:b/>
          <w:color w:val="000000" w:themeColor="text1"/>
          <w:sz w:val="28"/>
        </w:rPr>
      </w:pPr>
      <w:bookmarkStart w:id="11" w:name="_Toc7181569"/>
      <w:bookmarkStart w:id="12" w:name="_Toc37516640"/>
      <w:r w:rsidRPr="00D7513E">
        <w:rPr>
          <w:rFonts w:ascii="Times New Roman" w:hAnsi="Times New Roman" w:cs="Times New Roman"/>
          <w:b/>
          <w:color w:val="000000" w:themeColor="text1"/>
          <w:sz w:val="28"/>
        </w:rPr>
        <w:t>Выбор способа обслуживания промежуточных станций и варианта графика местной работы на участке Г – Д</w:t>
      </w:r>
      <w:bookmarkEnd w:id="11"/>
      <w:bookmarkEnd w:id="12"/>
    </w:p>
    <w:p w:rsidR="00D7513E" w:rsidRPr="007C44AB" w:rsidRDefault="00D7513E" w:rsidP="00D7513E">
      <w:pPr>
        <w:ind w:firstLine="709"/>
      </w:pPr>
      <w:r w:rsidRPr="007C44AB">
        <w:t>В курсовом проекте организацию местной работы детально разр</w:t>
      </w:r>
      <w:r>
        <w:t>абатываем для участков В-Г и Г-Ж</w:t>
      </w:r>
      <w:r w:rsidRPr="007C44AB">
        <w:t xml:space="preserve"> полигона железной дороги.</w:t>
      </w:r>
    </w:p>
    <w:p w:rsidR="00D7513E" w:rsidRPr="007C44AB" w:rsidRDefault="00D7513E" w:rsidP="00D7513E">
      <w:pPr>
        <w:ind w:firstLine="709"/>
      </w:pPr>
      <w:r w:rsidRPr="007C44AB">
        <w:t>Местная работа участка призвана обеспечить:</w:t>
      </w:r>
    </w:p>
    <w:p w:rsidR="00D7513E" w:rsidRPr="00D7513E" w:rsidRDefault="00D7513E" w:rsidP="00E72691">
      <w:pPr>
        <w:pStyle w:val="a9"/>
        <w:numPr>
          <w:ilvl w:val="0"/>
          <w:numId w:val="5"/>
        </w:numPr>
        <w:ind w:left="426"/>
      </w:pPr>
      <w:r w:rsidRPr="00D7513E">
        <w:t>развоз вагонов под погрузку и выгрузку на промежуточные станции;</w:t>
      </w:r>
    </w:p>
    <w:p w:rsidR="00D7513E" w:rsidRPr="00D7513E" w:rsidRDefault="00D7513E" w:rsidP="00E72691">
      <w:pPr>
        <w:pStyle w:val="a9"/>
        <w:numPr>
          <w:ilvl w:val="0"/>
          <w:numId w:val="5"/>
        </w:numPr>
        <w:ind w:left="426"/>
      </w:pPr>
      <w:r w:rsidRPr="00D7513E">
        <w:t>сбор, формирование и отправление погруженных вагонов и порожних вагонов после выгрузки;</w:t>
      </w:r>
    </w:p>
    <w:p w:rsidR="00D7513E" w:rsidRPr="00D7513E" w:rsidRDefault="00D7513E" w:rsidP="00E72691">
      <w:pPr>
        <w:pStyle w:val="a9"/>
        <w:numPr>
          <w:ilvl w:val="0"/>
          <w:numId w:val="5"/>
        </w:numPr>
        <w:ind w:left="426"/>
      </w:pPr>
      <w:r>
        <w:t xml:space="preserve">организация </w:t>
      </w:r>
      <w:r w:rsidRPr="00D7513E">
        <w:t>движения поездов, обеспечивающих выполнение грузовых операций на промежуточных станциях.</w:t>
      </w:r>
    </w:p>
    <w:p w:rsidR="00D7513E" w:rsidRPr="007C44AB" w:rsidRDefault="00D7513E" w:rsidP="00D7513E">
      <w:pPr>
        <w:tabs>
          <w:tab w:val="left" w:pos="709"/>
          <w:tab w:val="left" w:pos="851"/>
        </w:tabs>
        <w:ind w:firstLine="709"/>
      </w:pPr>
      <w:r w:rsidRPr="007C44AB">
        <w:t>Доставка вагонов на промежуточные станции и уборка с них производится:</w:t>
      </w:r>
    </w:p>
    <w:p w:rsidR="00D7513E" w:rsidRPr="00D7513E" w:rsidRDefault="00D7513E" w:rsidP="00E72691">
      <w:pPr>
        <w:pStyle w:val="a9"/>
        <w:numPr>
          <w:ilvl w:val="0"/>
          <w:numId w:val="6"/>
        </w:numPr>
      </w:pPr>
      <w:r w:rsidRPr="00D7513E">
        <w:t>маршрутами - отправительскими и ступенчатыми;</w:t>
      </w:r>
    </w:p>
    <w:p w:rsidR="00D7513E" w:rsidRPr="00D7513E" w:rsidRDefault="00D7513E" w:rsidP="00E72691">
      <w:pPr>
        <w:pStyle w:val="a9"/>
        <w:numPr>
          <w:ilvl w:val="0"/>
          <w:numId w:val="6"/>
        </w:numPr>
      </w:pPr>
      <w:r w:rsidRPr="00D7513E">
        <w:t>поездами - сборными и вывозными;</w:t>
      </w:r>
    </w:p>
    <w:p w:rsidR="00D7513E" w:rsidRPr="00D7513E" w:rsidRDefault="00D7513E" w:rsidP="00E72691">
      <w:pPr>
        <w:pStyle w:val="a9"/>
        <w:numPr>
          <w:ilvl w:val="0"/>
          <w:numId w:val="6"/>
        </w:numPr>
      </w:pPr>
      <w:r w:rsidRPr="00D7513E">
        <w:t>локомотивами - диспетчерскими, маневровыми и одиночными (в направлении их одиночного следования).</w:t>
      </w:r>
    </w:p>
    <w:p w:rsidR="00D7513E" w:rsidRDefault="00D7513E" w:rsidP="00D7513E">
      <w:pPr>
        <w:ind w:firstLine="709"/>
      </w:pPr>
      <w:r w:rsidRPr="007C44AB">
        <w:t>Для организации развоза местного груза, подачи порожних вагонов и уборки маршрутов и отдельных групп вагонов выбирается сначала способ обслуживания промежуточных станций.</w:t>
      </w:r>
    </w:p>
    <w:p w:rsidR="00D7513E" w:rsidRDefault="00D7513E" w:rsidP="00D7513E">
      <w:pPr>
        <w:ind w:firstLine="709"/>
      </w:pPr>
      <w:r w:rsidRPr="002F53D1">
        <w:t>Варианты способов обслуживания зависят от количества местных поездов (сборных, вывозных) и размеров погрузки-выгрузки на промежуточных станциях. Могут намечаться варианты, когда сборным поездом обслуживаются все промежуточные станции участка, и вариант</w:t>
      </w:r>
      <w:r>
        <w:t>ы зонных сборных поездов</w:t>
      </w:r>
      <w:r w:rsidRPr="002F53D1">
        <w:t xml:space="preserve">. В одном из вариантов может быть назначен дополнительный сборный или вывозной поезд. Варианты могут отличаться также тем, что в одном из них сборные поезда останавливаются на всех промежуточных станциях, а в другом - только на опорных станциях с применением диспетчерских или разъездных маневровых локомотивов. </w:t>
      </w:r>
    </w:p>
    <w:p w:rsidR="00D7513E" w:rsidRDefault="00D7513E" w:rsidP="00D7513E">
      <w:pPr>
        <w:ind w:firstLine="709"/>
      </w:pPr>
      <w:r w:rsidRPr="002F53D1">
        <w:t>При наличии двух и более сборных поездов в одном направлении возможны следующие схе</w:t>
      </w:r>
      <w:r>
        <w:t>мы их прокладки на графике (рисунок</w:t>
      </w:r>
      <w:r w:rsidRPr="002F53D1">
        <w:t xml:space="preserve"> 2.</w:t>
      </w:r>
      <w:r>
        <w:t>5</w:t>
      </w:r>
      <w:r w:rsidRPr="002F53D1">
        <w:t>).</w:t>
      </w:r>
    </w:p>
    <w:p w:rsidR="00D7513E" w:rsidRDefault="00D7513E" w:rsidP="00D7513E">
      <w:pPr>
        <w:jc w:val="center"/>
      </w:pPr>
      <w:r>
        <w:object w:dxaOrig="10137" w:dyaOrig="5318">
          <v:shape id="_x0000_i1033" type="#_x0000_t75" style="width:441.75pt;height:213pt" o:ole="">
            <v:imagedata r:id="rId28" o:title=""/>
          </v:shape>
          <o:OLEObject Type="Embed" ProgID="Visio.Drawing.11" ShapeID="_x0000_i1033" DrawAspect="Content" ObjectID="_1756647619" r:id="rId29"/>
        </w:object>
      </w:r>
    </w:p>
    <w:p w:rsidR="00D7513E" w:rsidRPr="007C44AB" w:rsidRDefault="00D7513E" w:rsidP="00D7513E">
      <w:pPr>
        <w:jc w:val="center"/>
      </w:pPr>
      <w:r>
        <w:t>Рисунок 2.5 – Варианты прокладки двух пар сборных поездов</w:t>
      </w:r>
    </w:p>
    <w:p w:rsidR="00EA2366" w:rsidRDefault="00D7513E" w:rsidP="00EA2366">
      <w:pPr>
        <w:ind w:firstLine="709"/>
        <w:jc w:val="left"/>
        <w:rPr>
          <w:rFonts w:eastAsiaTheme="minorEastAsia" w:cs="Times New Roman"/>
        </w:rPr>
      </w:pPr>
      <w:r w:rsidRPr="00802C58">
        <w:rPr>
          <w:rFonts w:cs="Times New Roman"/>
        </w:rPr>
        <w:t xml:space="preserve">Если выполняется условие </w:t>
      </w:r>
      <m:oMath>
        <m:sSub>
          <m:sSubPr>
            <m:ctrlPr>
              <w:rPr>
                <w:rFonts w:ascii="Cambria Math" w:hAnsi="Cambria Math" w:cs="Times New Roman"/>
                <w:i/>
              </w:rPr>
            </m:ctrlPr>
          </m:sSubPr>
          <m:e>
            <m:r>
              <w:rPr>
                <w:rFonts w:ascii="Cambria Math" w:hAnsi="Cambria Math" w:cs="Times New Roman"/>
                <w:lang w:val="en-US"/>
              </w:rPr>
              <m:t>n</m:t>
            </m:r>
          </m:e>
          <m:sub>
            <m:r>
              <w:rPr>
                <w:rFonts w:ascii="Cambria Math" w:cs="Times New Roman"/>
              </w:rPr>
              <m:t>1</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cs="Times New Roman"/>
              </w:rPr>
              <m:t>4</m:t>
            </m:r>
          </m:sub>
        </m:sSub>
        <m:r>
          <w:rPr>
            <w:rFonts w:ascii="Cambria Math" w:cs="Times New Roman"/>
          </w:rPr>
          <m:t>&gt;</m:t>
        </m:r>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cs="Times New Roman"/>
              </w:rPr>
              <m:t>2</m:t>
            </m:r>
          </m:sub>
        </m:sSub>
        <m:r>
          <w:rPr>
            <w:rFonts w:ascii="Cambria Math" w:cs="Times New Roman"/>
          </w:rPr>
          <m:t>+</m:t>
        </m:r>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cs="Times New Roman"/>
              </w:rPr>
              <m:t>3</m:t>
            </m:r>
          </m:sub>
        </m:sSub>
      </m:oMath>
      <w:r w:rsidRPr="00802C58">
        <w:rPr>
          <w:rFonts w:eastAsiaTheme="minorEastAsia" w:cs="Times New Roman"/>
        </w:rPr>
        <w:t xml:space="preserve">, то используется </w:t>
      </w:r>
      <w:r w:rsidRPr="00802C58">
        <w:rPr>
          <w:rFonts w:eastAsiaTheme="minorEastAsia" w:cs="Times New Roman"/>
          <w:lang w:val="en-US"/>
        </w:rPr>
        <w:t>I</w:t>
      </w:r>
      <w:r w:rsidRPr="00802C58">
        <w:rPr>
          <w:rFonts w:eastAsiaTheme="minorEastAsia" w:cs="Times New Roman"/>
        </w:rPr>
        <w:t xml:space="preserve"> схема, а в случае </w:t>
      </w:r>
      <m:oMath>
        <m:sSub>
          <m:sSubPr>
            <m:ctrlPr>
              <w:rPr>
                <w:rFonts w:ascii="Cambria Math" w:hAnsi="Cambria Math" w:cs="Times New Roman"/>
                <w:i/>
              </w:rPr>
            </m:ctrlPr>
          </m:sSubPr>
          <m:e>
            <m:r>
              <w:rPr>
                <w:rFonts w:ascii="Cambria Math" w:hAnsi="Cambria Math" w:cs="Times New Roman"/>
                <w:lang w:val="en-US"/>
              </w:rPr>
              <m:t>n</m:t>
            </m:r>
          </m:e>
          <m:sub>
            <m:r>
              <w:rPr>
                <w:rFonts w:ascii="Cambria Math" w:cs="Times New Roman"/>
              </w:rPr>
              <m:t>1</m:t>
            </m:r>
          </m:sub>
        </m:sSub>
        <m:r>
          <w:rPr>
            <w:rFonts w:asci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cs="Times New Roman"/>
              </w:rPr>
              <m:t>4</m:t>
            </m:r>
          </m:sub>
        </m:sSub>
        <m:sSub>
          <m:sSubPr>
            <m:ctrlPr>
              <w:rPr>
                <w:rFonts w:ascii="Cambria Math" w:hAnsi="Cambria Math" w:cs="Times New Roman"/>
                <w:i/>
                <w:lang w:val="en-US"/>
              </w:rPr>
            </m:ctrlPr>
          </m:sSubPr>
          <m:e>
            <m:r>
              <w:rPr>
                <w:rFonts w:ascii="Cambria Math" w:cs="Times New Roman"/>
              </w:rPr>
              <m:t>&lt;</m:t>
            </m:r>
            <m:r>
              <w:rPr>
                <w:rFonts w:ascii="Cambria Math" w:hAnsi="Cambria Math" w:cs="Times New Roman"/>
                <w:lang w:val="en-US"/>
              </w:rPr>
              <m:t>n</m:t>
            </m:r>
          </m:e>
          <m:sub>
            <m:r>
              <w:rPr>
                <w:rFonts w:ascii="Cambria Math" w:cs="Times New Roman"/>
              </w:rPr>
              <m:t>2</m:t>
            </m:r>
          </m:sub>
        </m:sSub>
        <m:r>
          <w:rPr>
            <w:rFonts w:ascii="Cambria Math" w:cs="Times New Roman"/>
          </w:rPr>
          <m:t>+</m:t>
        </m:r>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cs="Times New Roman"/>
              </w:rPr>
              <m:t>3</m:t>
            </m:r>
          </m:sub>
        </m:sSub>
      </m:oMath>
      <w:r w:rsidRPr="00802C58">
        <w:rPr>
          <w:rFonts w:eastAsiaTheme="minorEastAsia" w:cs="Times New Roman"/>
        </w:rPr>
        <w:t xml:space="preserve">, выбирается </w:t>
      </w:r>
      <w:r w:rsidRPr="00802C58">
        <w:rPr>
          <w:rFonts w:eastAsiaTheme="minorEastAsia" w:cs="Times New Roman"/>
          <w:lang w:val="en-US"/>
        </w:rPr>
        <w:t>II</w:t>
      </w:r>
      <w:r w:rsidRPr="00802C58">
        <w:rPr>
          <w:rFonts w:eastAsiaTheme="minorEastAsia" w:cs="Times New Roman"/>
        </w:rPr>
        <w:t xml:space="preserve"> схема.</w:t>
      </w:r>
    </w:p>
    <w:p w:rsidR="00EA2366" w:rsidRDefault="00000000" w:rsidP="00EA2366">
      <w:pPr>
        <w:ind w:firstLine="709"/>
        <w:jc w:val="left"/>
        <w:rPr>
          <w:rFonts w:eastAsiaTheme="minorEastAsia" w:cs="Times New Roman"/>
        </w:rPr>
      </w:pPr>
      <m:oMath>
        <m:sSub>
          <m:sSubPr>
            <m:ctrlPr>
              <w:rPr>
                <w:rFonts w:ascii="Cambria Math" w:hAnsi="Cambria Math" w:cs="Times New Roman"/>
                <w:i/>
              </w:rPr>
            </m:ctrlPr>
          </m:sSubPr>
          <m:e>
            <m:r>
              <w:rPr>
                <w:rFonts w:ascii="Cambria Math" w:hAnsi="Cambria Math" w:cs="Times New Roman"/>
                <w:lang w:val="en-US"/>
              </w:rPr>
              <m:t>n</m:t>
            </m:r>
          </m:e>
          <m:sub>
            <m:r>
              <w:rPr>
                <w:rFonts w:asci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cs="Times New Roman"/>
              </w:rPr>
              <m:t>4</m:t>
            </m:r>
          </m:sub>
        </m:sSub>
        <m:r>
          <w:rPr>
            <w:rFonts w:ascii="Cambria Math" w:hAnsi="Cambria Math" w:cs="Times New Roman"/>
          </w:rPr>
          <m:t xml:space="preserve">- </m:t>
        </m:r>
      </m:oMath>
      <w:r w:rsidR="00EA2366" w:rsidRPr="00EA2366">
        <w:rPr>
          <w:rFonts w:eastAsiaTheme="minorEastAsia" w:cs="Times New Roman"/>
        </w:rPr>
        <w:t>число вагонов, которые отцепляются от нечетного поезда и отправляются после выполнения грузовых операций с четным поездом</w:t>
      </w:r>
      <w:r w:rsidR="00EA2366">
        <w:rPr>
          <w:rFonts w:eastAsiaTheme="minorEastAsia" w:cs="Times New Roman"/>
        </w:rPr>
        <w:t>;</w:t>
      </w:r>
    </w:p>
    <w:p w:rsidR="00EA2366" w:rsidRDefault="00000000" w:rsidP="00EA2366">
      <w:pPr>
        <w:ind w:firstLine="709"/>
        <w:jc w:val="left"/>
        <w:rPr>
          <w:rFonts w:eastAsiaTheme="minorEastAsia" w:cs="Times New Roman"/>
        </w:rPr>
      </w:pPr>
      <m:oMath>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cs="Times New Roman"/>
              </w:rPr>
              <m:t>2</m:t>
            </m:r>
          </m:sub>
        </m:sSub>
        <m:r>
          <w:rPr>
            <w:rFonts w:ascii="Cambria Math" w:cs="Times New Roman"/>
          </w:rPr>
          <m:t>,</m:t>
        </m:r>
        <m:sSub>
          <m:sSubPr>
            <m:ctrlPr>
              <w:rPr>
                <w:rFonts w:ascii="Cambria Math" w:hAnsi="Cambria Math" w:cs="Times New Roman"/>
                <w:i/>
                <w:lang w:val="en-US"/>
              </w:rPr>
            </m:ctrlPr>
          </m:sSubPr>
          <m:e>
            <m:r>
              <w:rPr>
                <w:rFonts w:ascii="Cambria Math" w:hAnsi="Cambria Math" w:cs="Times New Roman"/>
                <w:lang w:val="en-US"/>
              </w:rPr>
              <m:t>n</m:t>
            </m:r>
          </m:e>
          <m:sub>
            <m:r>
              <w:rPr>
                <w:rFonts w:ascii="Cambria Math" w:cs="Times New Roman"/>
              </w:rPr>
              <m:t>3</m:t>
            </m:r>
          </m:sub>
        </m:sSub>
        <m:r>
          <w:rPr>
            <w:rFonts w:ascii="Cambria Math" w:hAnsi="Cambria Math" w:cs="Times New Roman"/>
          </w:rPr>
          <m:t xml:space="preserve">- </m:t>
        </m:r>
      </m:oMath>
      <w:r w:rsidR="00EA2366" w:rsidRPr="00EA2366">
        <w:rPr>
          <w:rFonts w:eastAsiaTheme="minorEastAsia" w:cs="Times New Roman"/>
        </w:rPr>
        <w:t>число вагонов, которые отцепляются от четного поезда и прицепляются к нечетному поезду.</w:t>
      </w:r>
    </w:p>
    <w:p w:rsidR="00EA2366" w:rsidRPr="00EA2366" w:rsidRDefault="00EA2366" w:rsidP="00EA2366">
      <w:pPr>
        <w:ind w:firstLine="709"/>
        <w:jc w:val="left"/>
        <w:rPr>
          <w:rFonts w:eastAsiaTheme="minorEastAsia" w:cs="Times New Roman"/>
        </w:rPr>
      </w:pPr>
      <w:r>
        <w:rPr>
          <w:rFonts w:eastAsiaTheme="minorEastAsia" w:cs="Times New Roman"/>
        </w:rPr>
        <w:t xml:space="preserve">Для Г-Ж: </w:t>
      </w:r>
      <m:oMath>
        <m:r>
          <w:rPr>
            <w:rFonts w:ascii="Cambria Math" w:cs="Times New Roman"/>
          </w:rPr>
          <m:t>50+10&lt;55+95</m:t>
        </m:r>
        <m:r>
          <w:rPr>
            <w:rFonts w:ascii="Cambria Math" w:eastAsiaTheme="minorEastAsia" w:hAnsi="Cambria Math" w:cs="Times New Roman"/>
          </w:rPr>
          <m:t>.</m:t>
        </m:r>
      </m:oMath>
    </w:p>
    <w:p w:rsidR="00D7513E" w:rsidRDefault="00D7513E" w:rsidP="00D7513E">
      <w:pPr>
        <w:rPr>
          <w:rFonts w:eastAsiaTheme="minorEastAsia" w:cs="Times New Roman"/>
        </w:rPr>
      </w:pPr>
      <w:r w:rsidRPr="00802C58">
        <w:rPr>
          <w:rFonts w:eastAsiaTheme="minorEastAsia" w:cs="Times New Roman"/>
        </w:rPr>
        <w:t xml:space="preserve">Таким образом выбираем </w:t>
      </w:r>
      <w:r w:rsidRPr="00802C58">
        <w:rPr>
          <w:rFonts w:eastAsiaTheme="minorEastAsia" w:cs="Times New Roman"/>
          <w:lang w:val="en-US"/>
        </w:rPr>
        <w:t>II</w:t>
      </w:r>
      <w:r w:rsidRPr="00802C58">
        <w:rPr>
          <w:rFonts w:eastAsiaTheme="minorEastAsia" w:cs="Times New Roman"/>
        </w:rPr>
        <w:t xml:space="preserve"> схему</w:t>
      </w:r>
      <w:r w:rsidR="00EA2366">
        <w:rPr>
          <w:rFonts w:eastAsiaTheme="minorEastAsia" w:cs="Times New Roman"/>
        </w:rPr>
        <w:t xml:space="preserve"> для Г-Ж</w:t>
      </w:r>
      <w:r>
        <w:rPr>
          <w:rFonts w:eastAsiaTheme="minorEastAsia" w:cs="Times New Roman"/>
        </w:rPr>
        <w:t>.</w:t>
      </w:r>
    </w:p>
    <w:p w:rsidR="00211E58" w:rsidRPr="00211E58" w:rsidRDefault="00211E58" w:rsidP="00211E58">
      <w:pPr>
        <w:pStyle w:val="2"/>
        <w:numPr>
          <w:ilvl w:val="1"/>
          <w:numId w:val="1"/>
        </w:numPr>
        <w:rPr>
          <w:rFonts w:ascii="Times New Roman" w:hAnsi="Times New Roman" w:cs="Times New Roman"/>
          <w:b/>
          <w:color w:val="000000" w:themeColor="text1"/>
          <w:sz w:val="28"/>
        </w:rPr>
      </w:pPr>
      <w:bookmarkStart w:id="13" w:name="_Toc7181570"/>
      <w:bookmarkStart w:id="14" w:name="_Toc37516641"/>
      <w:r w:rsidRPr="00211E58">
        <w:rPr>
          <w:rFonts w:ascii="Times New Roman" w:hAnsi="Times New Roman" w:cs="Times New Roman"/>
          <w:b/>
          <w:color w:val="000000" w:themeColor="text1"/>
          <w:sz w:val="28"/>
        </w:rPr>
        <w:t>Расчет показателей местной работы</w:t>
      </w:r>
      <w:bookmarkEnd w:id="13"/>
      <w:bookmarkEnd w:id="14"/>
    </w:p>
    <w:p w:rsidR="00211E58" w:rsidRDefault="00211E58" w:rsidP="00211E58">
      <w:pPr>
        <w:pStyle w:val="23"/>
        <w:spacing w:after="0" w:line="360" w:lineRule="auto"/>
        <w:ind w:firstLine="709"/>
      </w:pPr>
      <w:r>
        <w:t xml:space="preserve">Среднее время простоя вагона по каждой промежуточной станции и участку в целом определяем, как средневзвешенную величину путём деления суммы вагоно-часов по всем станциям участка на общее число вагонов, участвующих в операциях:    </w:t>
      </w:r>
    </w:p>
    <w:p w:rsidR="00211E58" w:rsidRDefault="00000000" w:rsidP="00211E58">
      <w:pPr>
        <w:pStyle w:val="23"/>
        <w:spacing w:line="360" w:lineRule="auto"/>
        <w:ind w:firstLine="709"/>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м</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K</m:t>
                  </m:r>
                </m:sup>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пр</m:t>
                      </m:r>
                      <m:r>
                        <w:rPr>
                          <w:rFonts w:ascii="Cambria Math" w:hAnsi="Cambria Math"/>
                          <w:lang w:val="en-US"/>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K</m:t>
                  </m:r>
                </m:sup>
                <m:e>
                  <m:sSub>
                    <m:sSubPr>
                      <m:ctrlPr>
                        <w:rPr>
                          <w:rFonts w:ascii="Cambria Math" w:hAnsi="Cambria Math"/>
                          <w:i/>
                        </w:rPr>
                      </m:ctrlPr>
                    </m:sSubPr>
                    <m:e>
                      <m:r>
                        <w:rPr>
                          <w:rFonts w:ascii="Cambria Math" w:hAnsi="Cambria Math"/>
                        </w:rPr>
                        <m:t>n</m:t>
                      </m:r>
                    </m:e>
                    <m:sub>
                      <m:r>
                        <w:rPr>
                          <w:rFonts w:ascii="Cambria Math" w:hAnsi="Cambria Math"/>
                        </w:rPr>
                        <m:t>i</m:t>
                      </m:r>
                    </m:sub>
                  </m:sSub>
                </m:e>
              </m:nary>
            </m:den>
          </m:f>
        </m:oMath>
      </m:oMathPara>
    </w:p>
    <w:p w:rsidR="00211E58" w:rsidRDefault="00211E58" w:rsidP="00211E58">
      <w:pPr>
        <w:pStyle w:val="23"/>
        <w:spacing w:after="0" w:line="360" w:lineRule="auto"/>
        <w:ind w:firstLine="709"/>
      </w:pPr>
      <w:r>
        <w:t xml:space="preserve">где </w:t>
      </w:r>
      <m:oMath>
        <m:sSub>
          <m:sSubPr>
            <m:ctrlPr>
              <w:rPr>
                <w:rFonts w:ascii="Cambria Math" w:hAnsi="Cambria Math"/>
                <w:i/>
              </w:rPr>
            </m:ctrlPr>
          </m:sSubPr>
          <m:e>
            <m:r>
              <w:rPr>
                <w:rFonts w:ascii="Cambria Math" w:hAnsi="Cambria Math"/>
              </w:rPr>
              <m:t>n</m:t>
            </m:r>
          </m:e>
          <m:sub>
            <m:r>
              <w:rPr>
                <w:rFonts w:ascii="Cambria Math" w:hAnsi="Cambria Math"/>
              </w:rPr>
              <m:t>i</m:t>
            </m:r>
          </m:sub>
        </m:sSub>
      </m:oMath>
      <w:r>
        <w:t xml:space="preserve"> – количество местных вагонов, определяемое как число вагонов (гружёных и порожних), отправляемых со сборными поездами с промежуточной станции </w:t>
      </w:r>
      <w:proofErr w:type="spellStart"/>
      <w:r>
        <w:rPr>
          <w:lang w:val="en-US"/>
        </w:rPr>
        <w:t>i</w:t>
      </w:r>
      <w:proofErr w:type="spellEnd"/>
      <w:r>
        <w:t>.</w:t>
      </w:r>
    </w:p>
    <w:p w:rsidR="00211E58" w:rsidRDefault="00211E58" w:rsidP="00211E58">
      <w:pPr>
        <w:pStyle w:val="23"/>
        <w:spacing w:after="0" w:line="360" w:lineRule="auto"/>
        <w:ind w:firstLine="709"/>
      </w:pPr>
      <w:r>
        <w:t>Коэффициент сдвоенных операций:</w:t>
      </w:r>
    </w:p>
    <w:p w:rsidR="00211E58" w:rsidRDefault="00000000" w:rsidP="00211E58">
      <w:pPr>
        <w:pStyle w:val="23"/>
        <w:spacing w:line="360" w:lineRule="auto"/>
        <w:ind w:firstLine="709"/>
        <w:jc w:val="center"/>
      </w:pPr>
      <m:oMathPara>
        <m:oMath>
          <m:sSub>
            <m:sSubPr>
              <m:ctrlPr>
                <w:rPr>
                  <w:rFonts w:ascii="Cambria Math" w:hAnsi="Cambria Math"/>
                  <w:i/>
                </w:rPr>
              </m:ctrlPr>
            </m:sSubPr>
            <m:e>
              <m:r>
                <w:rPr>
                  <w:rFonts w:ascii="Cambria Math" w:hAnsi="Cambria Math"/>
                  <w:lang w:val="en-US"/>
                </w:rPr>
                <m:t>K</m:t>
              </m:r>
            </m:e>
            <m:sub>
              <m:r>
                <w:rPr>
                  <w:rFonts w:ascii="Cambria Math" w:hAnsi="Cambria Math"/>
                </w:rPr>
                <m:t>сдв</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U</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lang w:val="en-US"/>
                    </w:rPr>
                    <m:t>U</m:t>
                  </m:r>
                </m:e>
                <m:sub>
                  <m:r>
                    <w:rPr>
                      <w:rFonts w:ascii="Cambria Math" w:hAnsi="Cambria Math"/>
                    </w:rPr>
                    <m:t>в</m:t>
                  </m:r>
                </m:sub>
              </m:sSub>
            </m:num>
            <m:den>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K</m:t>
                  </m:r>
                </m:sup>
                <m:e>
                  <m:sSub>
                    <m:sSubPr>
                      <m:ctrlPr>
                        <w:rPr>
                          <w:rFonts w:ascii="Cambria Math" w:hAnsi="Cambria Math"/>
                          <w:i/>
                        </w:rPr>
                      </m:ctrlPr>
                    </m:sSubPr>
                    <m:e>
                      <m:r>
                        <w:rPr>
                          <w:rFonts w:ascii="Cambria Math" w:hAnsi="Cambria Math"/>
                        </w:rPr>
                        <m:t>n</m:t>
                      </m:r>
                    </m:e>
                    <m:sub>
                      <m:r>
                        <w:rPr>
                          <w:rFonts w:ascii="Cambria Math" w:hAnsi="Cambria Math"/>
                        </w:rPr>
                        <m:t>i</m:t>
                      </m:r>
                    </m:sub>
                  </m:sSub>
                </m:e>
              </m:nary>
            </m:den>
          </m:f>
        </m:oMath>
      </m:oMathPara>
    </w:p>
    <w:p w:rsidR="00211E58" w:rsidRDefault="00211E58" w:rsidP="00211E58">
      <w:pPr>
        <w:pStyle w:val="23"/>
        <w:spacing w:after="0" w:line="360" w:lineRule="auto"/>
        <w:ind w:firstLine="709"/>
      </w:pPr>
      <w:r>
        <w:t xml:space="preserve">где  </w:t>
      </w:r>
      <m:oMath>
        <m:sSub>
          <m:sSubPr>
            <m:ctrlPr>
              <w:rPr>
                <w:rFonts w:ascii="Cambria Math" w:hAnsi="Cambria Math"/>
                <w:i/>
              </w:rPr>
            </m:ctrlPr>
          </m:sSubPr>
          <m:e>
            <m:r>
              <w:rPr>
                <w:rFonts w:ascii="Cambria Math" w:hAnsi="Cambria Math"/>
                <w:lang w:val="en-US"/>
              </w:rPr>
              <m:t>U</m:t>
            </m:r>
          </m:e>
          <m:sub>
            <m:r>
              <w:rPr>
                <w:rFonts w:ascii="Cambria Math" w:hAnsi="Cambria Math"/>
              </w:rPr>
              <m:t>п</m:t>
            </m:r>
          </m:sub>
        </m:sSub>
      </m:oMath>
      <w:r>
        <w:t xml:space="preserve"> – число погружённых на станции или участке вагонов;</w:t>
      </w:r>
    </w:p>
    <w:p w:rsidR="00211E58" w:rsidRDefault="00000000" w:rsidP="00211E58">
      <w:pPr>
        <w:pStyle w:val="23"/>
        <w:spacing w:after="0" w:line="360" w:lineRule="auto"/>
        <w:ind w:firstLine="709"/>
      </w:pPr>
      <m:oMath>
        <m:sSub>
          <m:sSubPr>
            <m:ctrlPr>
              <w:rPr>
                <w:rFonts w:ascii="Cambria Math" w:hAnsi="Cambria Math"/>
                <w:i/>
              </w:rPr>
            </m:ctrlPr>
          </m:sSubPr>
          <m:e>
            <m:r>
              <w:rPr>
                <w:rFonts w:ascii="Cambria Math" w:hAnsi="Cambria Math"/>
                <w:lang w:val="en-US"/>
              </w:rPr>
              <m:t>U</m:t>
            </m:r>
          </m:e>
          <m:sub>
            <m:r>
              <w:rPr>
                <w:rFonts w:ascii="Cambria Math" w:hAnsi="Cambria Math"/>
              </w:rPr>
              <m:t>в</m:t>
            </m:r>
          </m:sub>
        </m:sSub>
      </m:oMath>
      <w:r w:rsidR="00211E58">
        <w:t xml:space="preserve"> – число вагонов, прибывающих на станции или участок под выгрузку.</w:t>
      </w:r>
    </w:p>
    <w:p w:rsidR="00211E58" w:rsidRDefault="00211E58" w:rsidP="00211E58">
      <w:pPr>
        <w:pStyle w:val="23"/>
        <w:spacing w:line="360" w:lineRule="auto"/>
        <w:ind w:firstLine="709"/>
      </w:pPr>
      <w:r>
        <w:t>Средний простой вагона на станции, приходящийся на одну грузовую операцию (</w:t>
      </w:r>
      <m:oMath>
        <m:sSub>
          <m:sSubPr>
            <m:ctrlPr>
              <w:rPr>
                <w:rFonts w:ascii="Cambria Math" w:hAnsi="Cambria Math"/>
                <w:i/>
              </w:rPr>
            </m:ctrlPr>
          </m:sSubPr>
          <m:e>
            <m:r>
              <w:rPr>
                <w:rFonts w:ascii="Cambria Math" w:hAnsi="Cambria Math"/>
                <w:lang w:val="en-US"/>
              </w:rPr>
              <m:t>t</m:t>
            </m:r>
          </m:e>
          <m:sub>
            <m:r>
              <w:rPr>
                <w:rFonts w:ascii="Cambria Math" w:hAnsi="Cambria Math"/>
              </w:rPr>
              <m:t>гр</m:t>
            </m:r>
          </m:sub>
        </m:sSub>
      </m:oMath>
      <w:r>
        <w:t>), определяется делением вагоно-часов на количество грузовых операций (сумму погруженных и выгруженных вагонов):</w:t>
      </w:r>
    </w:p>
    <w:p w:rsidR="00211E58" w:rsidRDefault="00000000" w:rsidP="00211E58">
      <w:pPr>
        <w:pStyle w:val="23"/>
        <w:spacing w:after="0" w:line="360" w:lineRule="auto"/>
        <w:ind w:firstLine="709"/>
        <w:jc w:val="center"/>
      </w:pPr>
      <m:oMathPara>
        <m:oMath>
          <m:sSub>
            <m:sSubPr>
              <m:ctrlPr>
                <w:rPr>
                  <w:rFonts w:ascii="Cambria Math" w:hAnsi="Cambria Math"/>
                  <w:i/>
                </w:rPr>
              </m:ctrlPr>
            </m:sSubPr>
            <m:e>
              <m:r>
                <w:rPr>
                  <w:rFonts w:ascii="Cambria Math" w:hAnsi="Cambria Math"/>
                  <w:lang w:val="en-US"/>
                </w:rPr>
                <m:t>t</m:t>
              </m:r>
            </m:e>
            <m:sub>
              <m:r>
                <w:rPr>
                  <w:rFonts w:ascii="Cambria Math" w:hAnsi="Cambria Math"/>
                </w:rPr>
                <m:t>гр</m:t>
              </m:r>
            </m:sub>
          </m:sSub>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lang w:val="en-US"/>
                    </w:rPr>
                    <m:t>K</m:t>
                  </m:r>
                </m:sup>
                <m:e>
                  <m:sSub>
                    <m:sSubPr>
                      <m:ctrlPr>
                        <w:rPr>
                          <w:rFonts w:ascii="Cambria Math" w:hAnsi="Cambria Math"/>
                          <w:i/>
                        </w:rPr>
                      </m:ctrlPr>
                    </m:sSubPr>
                    <m:e>
                      <m:r>
                        <w:rPr>
                          <w:rFonts w:ascii="Cambria Math" w:hAnsi="Cambria Math"/>
                        </w:rPr>
                        <m:t>n</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пр</m:t>
                      </m:r>
                      <m:r>
                        <w:rPr>
                          <w:rFonts w:ascii="Cambria Math" w:hAnsi="Cambria Math"/>
                          <w:lang w:val="en-US"/>
                        </w:rPr>
                        <m:t>i</m:t>
                      </m:r>
                    </m:sub>
                  </m:sSub>
                </m:e>
              </m:nary>
            </m:num>
            <m:den>
              <m:sSub>
                <m:sSubPr>
                  <m:ctrlPr>
                    <w:rPr>
                      <w:rFonts w:ascii="Cambria Math" w:hAnsi="Cambria Math"/>
                      <w:i/>
                    </w:rPr>
                  </m:ctrlPr>
                </m:sSubPr>
                <m:e>
                  <m:r>
                    <w:rPr>
                      <w:rFonts w:ascii="Cambria Math" w:hAnsi="Cambria Math"/>
                      <w:lang w:val="en-US"/>
                    </w:rPr>
                    <m:t>U</m:t>
                  </m:r>
                </m:e>
                <m:sub>
                  <m:r>
                    <w:rPr>
                      <w:rFonts w:ascii="Cambria Math" w:hAnsi="Cambria Math"/>
                    </w:rPr>
                    <m:t>п</m:t>
                  </m:r>
                </m:sub>
              </m:sSub>
              <m:r>
                <w:rPr>
                  <w:rFonts w:ascii="Cambria Math" w:hAnsi="Cambria Math"/>
                </w:rPr>
                <m:t>+</m:t>
              </m:r>
              <m:sSub>
                <m:sSubPr>
                  <m:ctrlPr>
                    <w:rPr>
                      <w:rFonts w:ascii="Cambria Math" w:hAnsi="Cambria Math"/>
                      <w:i/>
                    </w:rPr>
                  </m:ctrlPr>
                </m:sSubPr>
                <m:e>
                  <m:r>
                    <w:rPr>
                      <w:rFonts w:ascii="Cambria Math" w:hAnsi="Cambria Math"/>
                      <w:lang w:val="en-US"/>
                    </w:rPr>
                    <m:t>U</m:t>
                  </m:r>
                </m:e>
                <m:sub>
                  <m:r>
                    <w:rPr>
                      <w:rFonts w:ascii="Cambria Math" w:hAnsi="Cambria Math"/>
                    </w:rPr>
                    <m:t>в</m:t>
                  </m:r>
                </m:sub>
              </m:sSub>
            </m:den>
          </m:f>
        </m:oMath>
      </m:oMathPara>
    </w:p>
    <w:p w:rsidR="00211E58" w:rsidRDefault="00211E58" w:rsidP="00211E58">
      <w:pPr>
        <w:pStyle w:val="23"/>
        <w:spacing w:line="360" w:lineRule="auto"/>
        <w:ind w:firstLine="709"/>
      </w:pPr>
      <w:r>
        <w:t>или</w:t>
      </w:r>
    </w:p>
    <w:p w:rsidR="00211E58" w:rsidRDefault="00000000" w:rsidP="00211E58">
      <w:pPr>
        <w:pStyle w:val="23"/>
        <w:spacing w:after="0" w:line="360" w:lineRule="auto"/>
        <w:ind w:firstLine="709"/>
        <w:jc w:val="center"/>
        <w:rPr>
          <w:rFonts w:eastAsiaTheme="minorEastAsia"/>
        </w:rPr>
      </w:pPr>
      <m:oMathPara>
        <m:oMath>
          <m:sSub>
            <m:sSubPr>
              <m:ctrlPr>
                <w:rPr>
                  <w:rFonts w:ascii="Cambria Math" w:hAnsi="Cambria Math"/>
                  <w:i/>
                </w:rPr>
              </m:ctrlPr>
            </m:sSubPr>
            <m:e>
              <m:r>
                <w:rPr>
                  <w:rFonts w:ascii="Cambria Math" w:hAnsi="Cambria Math"/>
                  <w:lang w:val="en-US"/>
                </w:rPr>
                <m:t>t</m:t>
              </m:r>
            </m:e>
            <m:sub>
              <m:r>
                <w:rPr>
                  <w:rFonts w:ascii="Cambria Math" w:hAnsi="Cambria Math"/>
                </w:rPr>
                <m:t>гр</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lang w:val="en-US"/>
                    </w:rPr>
                    <m:t>t</m:t>
                  </m:r>
                </m:e>
                <m:sub>
                  <m:r>
                    <w:rPr>
                      <w:rFonts w:ascii="Cambria Math" w:hAnsi="Cambria Math"/>
                    </w:rPr>
                    <m:t>м</m:t>
                  </m:r>
                </m:sub>
              </m:sSub>
            </m:num>
            <m:den>
              <m:sSub>
                <m:sSubPr>
                  <m:ctrlPr>
                    <w:rPr>
                      <w:rFonts w:ascii="Cambria Math" w:hAnsi="Cambria Math"/>
                      <w:i/>
                    </w:rPr>
                  </m:ctrlPr>
                </m:sSubPr>
                <m:e>
                  <m:r>
                    <w:rPr>
                      <w:rFonts w:ascii="Cambria Math" w:hAnsi="Cambria Math"/>
                      <w:lang w:val="en-US"/>
                    </w:rPr>
                    <m:t>K</m:t>
                  </m:r>
                </m:e>
                <m:sub>
                  <m:r>
                    <w:rPr>
                      <w:rFonts w:ascii="Cambria Math" w:hAnsi="Cambria Math"/>
                    </w:rPr>
                    <m:t>сдв</m:t>
                  </m:r>
                </m:sub>
              </m:sSub>
            </m:den>
          </m:f>
        </m:oMath>
      </m:oMathPara>
    </w:p>
    <w:p w:rsidR="00B06CB7" w:rsidRDefault="00211E58" w:rsidP="00211E58">
      <w:pPr>
        <w:ind w:firstLine="709"/>
      </w:pPr>
      <w:r>
        <w:t>Расчет показателей местной работы по вариантам для участка Г–Ж выполнен в таблице 2.5 и 2.6.</w:t>
      </w:r>
    </w:p>
    <w:p w:rsidR="00B06CB7" w:rsidRDefault="00B06CB7">
      <w:pPr>
        <w:spacing w:after="160" w:line="259" w:lineRule="auto"/>
        <w:jc w:val="left"/>
      </w:pPr>
      <w:r>
        <w:br w:type="page"/>
      </w:r>
    </w:p>
    <w:p w:rsidR="00B06CB7" w:rsidRPr="00F6389D" w:rsidRDefault="00B06CB7" w:rsidP="00B06CB7">
      <w:pPr>
        <w:pStyle w:val="23"/>
        <w:spacing w:after="0" w:line="360" w:lineRule="auto"/>
        <w:rPr>
          <w:sz w:val="27"/>
          <w:szCs w:val="27"/>
        </w:rPr>
      </w:pPr>
      <w:r w:rsidRPr="001E6B04">
        <w:rPr>
          <w:sz w:val="27"/>
          <w:szCs w:val="27"/>
        </w:rPr>
        <w:t>Таблица 2.5 – Расчет показател</w:t>
      </w:r>
      <w:r>
        <w:rPr>
          <w:sz w:val="27"/>
          <w:szCs w:val="27"/>
        </w:rPr>
        <w:t>ей местной работы на участке Г – Ж</w:t>
      </w:r>
      <w:r w:rsidRPr="001E6B04">
        <w:rPr>
          <w:sz w:val="27"/>
          <w:szCs w:val="27"/>
        </w:rPr>
        <w:t xml:space="preserve"> </w:t>
      </w:r>
      <w:r>
        <w:rPr>
          <w:sz w:val="27"/>
          <w:szCs w:val="27"/>
        </w:rPr>
        <w:t>(1 вариант)</w:t>
      </w:r>
    </w:p>
    <w:tbl>
      <w:tblPr>
        <w:tblStyle w:val="a8"/>
        <w:tblW w:w="11207" w:type="dxa"/>
        <w:tblInd w:w="-998" w:type="dxa"/>
        <w:tblLook w:val="04A0" w:firstRow="1" w:lastRow="0" w:firstColumn="1" w:lastColumn="0" w:noHBand="0" w:noVBand="1"/>
      </w:tblPr>
      <w:tblGrid>
        <w:gridCol w:w="506"/>
        <w:gridCol w:w="910"/>
        <w:gridCol w:w="763"/>
        <w:gridCol w:w="699"/>
        <w:gridCol w:w="567"/>
        <w:gridCol w:w="960"/>
        <w:gridCol w:w="763"/>
        <w:gridCol w:w="709"/>
        <w:gridCol w:w="567"/>
        <w:gridCol w:w="756"/>
        <w:gridCol w:w="996"/>
        <w:gridCol w:w="768"/>
        <w:gridCol w:w="709"/>
        <w:gridCol w:w="756"/>
        <w:gridCol w:w="778"/>
      </w:tblGrid>
      <w:tr w:rsidR="00B06CB7" w:rsidRPr="00CC3FCC" w:rsidTr="00714B0E">
        <w:trPr>
          <w:trHeight w:val="765"/>
        </w:trPr>
        <w:tc>
          <w:tcPr>
            <w:tcW w:w="506"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Станция</w:t>
            </w:r>
            <w:proofErr w:type="spellEnd"/>
          </w:p>
        </w:tc>
        <w:tc>
          <w:tcPr>
            <w:tcW w:w="910"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rPr>
              <w:t>№ сбор</w:t>
            </w:r>
            <w:proofErr w:type="gramStart"/>
            <w:r w:rsidRPr="00CC3FCC">
              <w:rPr>
                <w:rFonts w:eastAsia="Times New Roman" w:cs="Times New Roman"/>
                <w:b/>
                <w:bCs/>
                <w:color w:val="000000"/>
                <w:sz w:val="24"/>
                <w:szCs w:val="24"/>
              </w:rPr>
              <w:t>.</w:t>
            </w:r>
            <w:proofErr w:type="gramEnd"/>
            <w:r w:rsidRPr="00CC3FCC">
              <w:rPr>
                <w:rFonts w:eastAsia="Times New Roman" w:cs="Times New Roman"/>
                <w:b/>
                <w:bCs/>
                <w:color w:val="000000"/>
                <w:sz w:val="24"/>
                <w:szCs w:val="24"/>
              </w:rPr>
              <w:t xml:space="preserve"> поезда от которого </w:t>
            </w:r>
            <w:proofErr w:type="spellStart"/>
            <w:r w:rsidRPr="00CC3FCC">
              <w:rPr>
                <w:rFonts w:eastAsia="Times New Roman" w:cs="Times New Roman"/>
                <w:b/>
                <w:bCs/>
                <w:color w:val="000000"/>
                <w:sz w:val="24"/>
                <w:szCs w:val="24"/>
              </w:rPr>
              <w:t>отцепл</w:t>
            </w:r>
            <w:proofErr w:type="spellEnd"/>
            <w:r w:rsidRPr="00CC3FCC">
              <w:rPr>
                <w:rFonts w:eastAsia="Times New Roman" w:cs="Times New Roman"/>
                <w:b/>
                <w:bCs/>
                <w:color w:val="000000"/>
                <w:sz w:val="24"/>
                <w:szCs w:val="24"/>
              </w:rPr>
              <w:t xml:space="preserve">. </w:t>
            </w:r>
            <w:proofErr w:type="spellStart"/>
            <w:r w:rsidRPr="00CC3FCC">
              <w:rPr>
                <w:rFonts w:eastAsia="Times New Roman" w:cs="Times New Roman"/>
                <w:b/>
                <w:bCs/>
                <w:color w:val="000000"/>
                <w:sz w:val="24"/>
                <w:szCs w:val="24"/>
                <w:lang w:val="en-US"/>
              </w:rPr>
              <w:t>Вагоны</w:t>
            </w:r>
            <w:proofErr w:type="spellEnd"/>
          </w:p>
        </w:tc>
        <w:tc>
          <w:tcPr>
            <w:tcW w:w="763"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rPr>
            </w:pPr>
            <w:r w:rsidRPr="00CC3FCC">
              <w:rPr>
                <w:rFonts w:eastAsia="Times New Roman" w:cs="Times New Roman"/>
                <w:b/>
                <w:bCs/>
                <w:color w:val="000000"/>
                <w:sz w:val="24"/>
                <w:szCs w:val="24"/>
              </w:rPr>
              <w:t xml:space="preserve">Время прибытия поезда, </w:t>
            </w:r>
            <w:proofErr w:type="spellStart"/>
            <w:r w:rsidRPr="00CC3FCC">
              <w:rPr>
                <w:rFonts w:eastAsia="Times New Roman" w:cs="Times New Roman"/>
                <w:b/>
                <w:bCs/>
                <w:color w:val="000000"/>
                <w:sz w:val="24"/>
                <w:szCs w:val="24"/>
              </w:rPr>
              <w:t>час:мин</w:t>
            </w:r>
            <w:proofErr w:type="spellEnd"/>
          </w:p>
        </w:tc>
        <w:tc>
          <w:tcPr>
            <w:tcW w:w="699"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Кол-во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отцепляемых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вагонов</w:t>
            </w:r>
            <w:proofErr w:type="spellEnd"/>
          </w:p>
        </w:tc>
        <w:tc>
          <w:tcPr>
            <w:tcW w:w="567"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Идентификатор</w:t>
            </w:r>
            <w:proofErr w:type="spellEnd"/>
          </w:p>
        </w:tc>
        <w:tc>
          <w:tcPr>
            <w:tcW w:w="960"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rPr>
              <w:t xml:space="preserve">№ </w:t>
            </w:r>
            <w:proofErr w:type="spellStart"/>
            <w:r w:rsidRPr="00CC3FCC">
              <w:rPr>
                <w:rFonts w:eastAsia="Times New Roman" w:cs="Times New Roman"/>
                <w:b/>
                <w:bCs/>
                <w:color w:val="000000"/>
                <w:sz w:val="24"/>
                <w:szCs w:val="24"/>
              </w:rPr>
              <w:t>сборн</w:t>
            </w:r>
            <w:proofErr w:type="spellEnd"/>
            <w:r w:rsidRPr="00CC3FCC">
              <w:rPr>
                <w:rFonts w:eastAsia="Times New Roman" w:cs="Times New Roman"/>
                <w:b/>
                <w:bCs/>
                <w:color w:val="000000"/>
                <w:sz w:val="24"/>
                <w:szCs w:val="24"/>
              </w:rPr>
              <w:t xml:space="preserve">. </w:t>
            </w:r>
            <w:proofErr w:type="gramStart"/>
            <w:r w:rsidRPr="00CC3FCC">
              <w:rPr>
                <w:rFonts w:eastAsia="Times New Roman" w:cs="Times New Roman"/>
                <w:b/>
                <w:bCs/>
                <w:color w:val="000000"/>
                <w:sz w:val="24"/>
                <w:szCs w:val="24"/>
              </w:rPr>
              <w:t>Поезда</w:t>
            </w:r>
            <w:proofErr w:type="gramEnd"/>
            <w:r w:rsidRPr="00CC3FCC">
              <w:rPr>
                <w:rFonts w:eastAsia="Times New Roman" w:cs="Times New Roman"/>
                <w:b/>
                <w:bCs/>
                <w:color w:val="000000"/>
                <w:sz w:val="24"/>
                <w:szCs w:val="24"/>
              </w:rPr>
              <w:t xml:space="preserve"> к которому </w:t>
            </w:r>
            <w:proofErr w:type="spellStart"/>
            <w:r w:rsidRPr="00CC3FCC">
              <w:rPr>
                <w:rFonts w:eastAsia="Times New Roman" w:cs="Times New Roman"/>
                <w:b/>
                <w:bCs/>
                <w:color w:val="000000"/>
                <w:sz w:val="24"/>
                <w:szCs w:val="24"/>
              </w:rPr>
              <w:t>прицепл</w:t>
            </w:r>
            <w:proofErr w:type="spellEnd"/>
            <w:r w:rsidRPr="00CC3FCC">
              <w:rPr>
                <w:rFonts w:eastAsia="Times New Roman" w:cs="Times New Roman"/>
                <w:b/>
                <w:bCs/>
                <w:color w:val="000000"/>
                <w:sz w:val="24"/>
                <w:szCs w:val="24"/>
              </w:rPr>
              <w:t xml:space="preserve">. </w:t>
            </w:r>
            <w:proofErr w:type="spellStart"/>
            <w:r w:rsidRPr="00CC3FCC">
              <w:rPr>
                <w:rFonts w:eastAsia="Times New Roman" w:cs="Times New Roman"/>
                <w:b/>
                <w:bCs/>
                <w:color w:val="000000"/>
                <w:sz w:val="24"/>
                <w:szCs w:val="24"/>
                <w:lang w:val="en-US"/>
              </w:rPr>
              <w:t>Вагоны</w:t>
            </w:r>
            <w:proofErr w:type="spellEnd"/>
          </w:p>
        </w:tc>
        <w:tc>
          <w:tcPr>
            <w:tcW w:w="763"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rPr>
            </w:pPr>
            <w:r w:rsidRPr="00CC3FCC">
              <w:rPr>
                <w:rFonts w:eastAsia="Times New Roman" w:cs="Times New Roman"/>
                <w:b/>
                <w:bCs/>
                <w:color w:val="000000"/>
                <w:sz w:val="24"/>
                <w:szCs w:val="24"/>
              </w:rPr>
              <w:t xml:space="preserve">Время отправления поезда, </w:t>
            </w:r>
            <w:proofErr w:type="spellStart"/>
            <w:r w:rsidRPr="00CC3FCC">
              <w:rPr>
                <w:rFonts w:eastAsia="Times New Roman" w:cs="Times New Roman"/>
                <w:b/>
                <w:bCs/>
                <w:color w:val="000000"/>
                <w:sz w:val="24"/>
                <w:szCs w:val="24"/>
              </w:rPr>
              <w:t>час:мин</w:t>
            </w:r>
            <w:proofErr w:type="spellEnd"/>
          </w:p>
        </w:tc>
        <w:tc>
          <w:tcPr>
            <w:tcW w:w="709"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Кол-во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прицепляемых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вагонов</w:t>
            </w:r>
            <w:proofErr w:type="spellEnd"/>
          </w:p>
        </w:tc>
        <w:tc>
          <w:tcPr>
            <w:tcW w:w="567"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Идентификатор</w:t>
            </w:r>
            <w:proofErr w:type="spellEnd"/>
          </w:p>
        </w:tc>
        <w:tc>
          <w:tcPr>
            <w:tcW w:w="756"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Время</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простоя</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вагонов</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час</w:t>
            </w:r>
            <w:proofErr w:type="spellEnd"/>
          </w:p>
        </w:tc>
        <w:tc>
          <w:tcPr>
            <w:tcW w:w="996"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Вагоно-часы</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простоя</w:t>
            </w:r>
            <w:proofErr w:type="spellEnd"/>
          </w:p>
        </w:tc>
        <w:tc>
          <w:tcPr>
            <w:tcW w:w="768"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Кол-во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грузовых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оп</w:t>
            </w:r>
            <w:proofErr w:type="spellEnd"/>
            <w:r>
              <w:rPr>
                <w:rFonts w:eastAsia="Times New Roman" w:cs="Times New Roman"/>
                <w:b/>
                <w:bCs/>
                <w:color w:val="000000"/>
                <w:sz w:val="24"/>
                <w:szCs w:val="24"/>
              </w:rPr>
              <w:t>е</w:t>
            </w:r>
            <w:proofErr w:type="spellStart"/>
            <w:r w:rsidRPr="00CC3FCC">
              <w:rPr>
                <w:rFonts w:eastAsia="Times New Roman" w:cs="Times New Roman"/>
                <w:b/>
                <w:bCs/>
                <w:color w:val="000000"/>
                <w:sz w:val="24"/>
                <w:szCs w:val="24"/>
                <w:lang w:val="en-US"/>
              </w:rPr>
              <w:t>раций</w:t>
            </w:r>
            <w:proofErr w:type="spellEnd"/>
          </w:p>
        </w:tc>
        <w:tc>
          <w:tcPr>
            <w:tcW w:w="709" w:type="dxa"/>
            <w:vMerge w:val="restart"/>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Коэфициент</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сдвоеных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операций</w:t>
            </w:r>
            <w:proofErr w:type="spellEnd"/>
          </w:p>
        </w:tc>
        <w:tc>
          <w:tcPr>
            <w:tcW w:w="1534" w:type="dxa"/>
            <w:gridSpan w:val="2"/>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Среднее</w:t>
            </w:r>
            <w:proofErr w:type="spellEnd"/>
            <w:r w:rsidRPr="00CC3FCC">
              <w:rPr>
                <w:rFonts w:eastAsia="Times New Roman" w:cs="Times New Roman"/>
                <w:b/>
                <w:bCs/>
                <w:color w:val="000000"/>
                <w:sz w:val="24"/>
                <w:szCs w:val="24"/>
                <w:lang w:val="en-US"/>
              </w:rPr>
              <w:t xml:space="preserve"> время </w:t>
            </w:r>
            <w:proofErr w:type="spellStart"/>
            <w:r w:rsidRPr="00CC3FCC">
              <w:rPr>
                <w:rFonts w:eastAsia="Times New Roman" w:cs="Times New Roman"/>
                <w:b/>
                <w:bCs/>
                <w:color w:val="000000"/>
                <w:sz w:val="24"/>
                <w:szCs w:val="24"/>
                <w:lang w:val="en-US"/>
              </w:rPr>
              <w:t>простоя</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час</w:t>
            </w:r>
            <w:proofErr w:type="spellEnd"/>
          </w:p>
        </w:tc>
      </w:tr>
      <w:tr w:rsidR="00B06CB7" w:rsidRPr="00CC3FCC" w:rsidTr="00714B0E">
        <w:trPr>
          <w:trHeight w:val="677"/>
        </w:trPr>
        <w:tc>
          <w:tcPr>
            <w:tcW w:w="506"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910"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63"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699"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567"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960"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63"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09"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567"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56"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996"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68"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09" w:type="dxa"/>
            <w:vMerge/>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
        </w:tc>
        <w:tc>
          <w:tcPr>
            <w:tcW w:w="756" w:type="dxa"/>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Местного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вагона</w:t>
            </w:r>
            <w:proofErr w:type="spellEnd"/>
          </w:p>
        </w:tc>
        <w:tc>
          <w:tcPr>
            <w:tcW w:w="778" w:type="dxa"/>
            <w:textDirection w:val="btLr"/>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На</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одну</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грузовую</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операцию</w:t>
            </w:r>
            <w:proofErr w:type="spellEnd"/>
          </w:p>
        </w:tc>
      </w:tr>
      <w:tr w:rsidR="00B06CB7" w:rsidRPr="00CC3FCC" w:rsidTr="00714B0E">
        <w:trPr>
          <w:trHeight w:val="330"/>
        </w:trPr>
        <w:tc>
          <w:tcPr>
            <w:tcW w:w="506"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w:t>
            </w:r>
          </w:p>
        </w:tc>
        <w:tc>
          <w:tcPr>
            <w:tcW w:w="910"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2</w:t>
            </w:r>
          </w:p>
        </w:tc>
        <w:tc>
          <w:tcPr>
            <w:tcW w:w="763"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3</w:t>
            </w:r>
          </w:p>
        </w:tc>
        <w:tc>
          <w:tcPr>
            <w:tcW w:w="699"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4</w:t>
            </w:r>
          </w:p>
        </w:tc>
        <w:tc>
          <w:tcPr>
            <w:tcW w:w="567"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5</w:t>
            </w:r>
          </w:p>
        </w:tc>
        <w:tc>
          <w:tcPr>
            <w:tcW w:w="960"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6</w:t>
            </w:r>
          </w:p>
        </w:tc>
        <w:tc>
          <w:tcPr>
            <w:tcW w:w="763"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7</w:t>
            </w:r>
          </w:p>
        </w:tc>
        <w:tc>
          <w:tcPr>
            <w:tcW w:w="709"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8</w:t>
            </w:r>
          </w:p>
        </w:tc>
        <w:tc>
          <w:tcPr>
            <w:tcW w:w="567"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9</w:t>
            </w:r>
          </w:p>
        </w:tc>
        <w:tc>
          <w:tcPr>
            <w:tcW w:w="756"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10</w:t>
            </w:r>
          </w:p>
        </w:tc>
        <w:tc>
          <w:tcPr>
            <w:tcW w:w="996"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11</w:t>
            </w:r>
          </w:p>
        </w:tc>
        <w:tc>
          <w:tcPr>
            <w:tcW w:w="768"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12</w:t>
            </w:r>
          </w:p>
        </w:tc>
        <w:tc>
          <w:tcPr>
            <w:tcW w:w="709"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13</w:t>
            </w:r>
          </w:p>
        </w:tc>
        <w:tc>
          <w:tcPr>
            <w:tcW w:w="756"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14</w:t>
            </w:r>
          </w:p>
        </w:tc>
        <w:tc>
          <w:tcPr>
            <w:tcW w:w="778" w:type="dxa"/>
            <w:vAlign w:val="center"/>
            <w:hideMark/>
          </w:tcPr>
          <w:p w:rsidR="00B06CB7" w:rsidRPr="00CC3FCC" w:rsidRDefault="00B06CB7" w:rsidP="00714B0E">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15</w:t>
            </w:r>
          </w:p>
        </w:tc>
      </w:tr>
      <w:tr w:rsidR="00530F76" w:rsidRPr="00CC3FCC" w:rsidTr="00714B0E">
        <w:trPr>
          <w:trHeight w:val="300"/>
        </w:trPr>
        <w:tc>
          <w:tcPr>
            <w:tcW w:w="506" w:type="dxa"/>
            <w:vMerge w:val="restart"/>
            <w:noWrap/>
            <w:vAlign w:val="center"/>
          </w:tcPr>
          <w:p w:rsidR="00530F76" w:rsidRDefault="00530F76"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х</w:t>
            </w:r>
          </w:p>
        </w:tc>
        <w:tc>
          <w:tcPr>
            <w:tcW w:w="910" w:type="dxa"/>
            <w:noWrap/>
            <w:vAlign w:val="center"/>
          </w:tcPr>
          <w:p w:rsidR="00530F76" w:rsidRPr="00CC3FCC" w:rsidRDefault="00530F76"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noWrap/>
            <w:vAlign w:val="center"/>
          </w:tcPr>
          <w:p w:rsidR="00530F76" w:rsidRPr="000B488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w:t>
            </w:r>
            <w:r>
              <w:rPr>
                <w:rFonts w:eastAsia="Times New Roman" w:cs="Times New Roman"/>
                <w:color w:val="000000"/>
                <w:sz w:val="22"/>
                <w:szCs w:val="24"/>
                <w:lang w:val="en-US"/>
              </w:rPr>
              <w:t>:</w:t>
            </w:r>
            <w:r>
              <w:rPr>
                <w:rFonts w:eastAsia="Times New Roman" w:cs="Times New Roman"/>
                <w:color w:val="000000"/>
                <w:sz w:val="22"/>
                <w:szCs w:val="24"/>
              </w:rPr>
              <w:t>16</w:t>
            </w:r>
          </w:p>
        </w:tc>
        <w:tc>
          <w:tcPr>
            <w:tcW w:w="699" w:type="dxa"/>
            <w:noWrap/>
            <w:vAlign w:val="center"/>
          </w:tcPr>
          <w:p w:rsidR="00530F76" w:rsidRPr="000B4886" w:rsidRDefault="00530F76" w:rsidP="00714B0E">
            <w:pPr>
              <w:spacing w:line="240" w:lineRule="auto"/>
              <w:jc w:val="center"/>
              <w:rPr>
                <w:rFonts w:eastAsia="Times New Roman" w:cs="Times New Roman"/>
                <w:color w:val="000000"/>
                <w:sz w:val="22"/>
                <w:szCs w:val="24"/>
              </w:rPr>
            </w:pPr>
            <w:r w:rsidRPr="00CC3FCC">
              <w:rPr>
                <w:rFonts w:eastAsia="Times New Roman" w:cs="Times New Roman"/>
                <w:color w:val="000000"/>
                <w:sz w:val="22"/>
                <w:szCs w:val="24"/>
                <w:lang w:val="en-US"/>
              </w:rPr>
              <w:t>-</w:t>
            </w:r>
            <w:r>
              <w:rPr>
                <w:rFonts w:eastAsia="Times New Roman" w:cs="Times New Roman"/>
                <w:color w:val="000000"/>
                <w:sz w:val="22"/>
                <w:szCs w:val="24"/>
              </w:rPr>
              <w:t>2</w:t>
            </w:r>
          </w:p>
        </w:tc>
        <w:tc>
          <w:tcPr>
            <w:tcW w:w="567" w:type="dxa"/>
            <w:noWrap/>
            <w:vAlign w:val="center"/>
          </w:tcPr>
          <w:p w:rsidR="00530F76" w:rsidRPr="000B488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530F76" w:rsidRP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530F76" w:rsidRP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22:18</w:t>
            </w:r>
          </w:p>
        </w:tc>
        <w:tc>
          <w:tcPr>
            <w:tcW w:w="709" w:type="dxa"/>
            <w:noWrap/>
            <w:vAlign w:val="center"/>
          </w:tcPr>
          <w:p w:rsidR="00530F7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567" w:type="dxa"/>
            <w:noWrap/>
            <w:vAlign w:val="center"/>
          </w:tcPr>
          <w:p w:rsidR="00530F7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530F7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16,03</w:t>
            </w:r>
          </w:p>
        </w:tc>
        <w:tc>
          <w:tcPr>
            <w:tcW w:w="996" w:type="dxa"/>
            <w:noWrap/>
            <w:vAlign w:val="center"/>
          </w:tcPr>
          <w:p w:rsidR="00530F7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32,06</w:t>
            </w:r>
          </w:p>
        </w:tc>
        <w:tc>
          <w:tcPr>
            <w:tcW w:w="768" w:type="dxa"/>
            <w:noWrap/>
            <w:vAlign w:val="center"/>
          </w:tcPr>
          <w:p w:rsidR="00530F76"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709" w:type="dxa"/>
            <w:vMerge w:val="restart"/>
            <w:noWrap/>
            <w:vAlign w:val="center"/>
          </w:tcPr>
          <w:p w:rsidR="00530F76" w:rsidRPr="00D35D7E"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1,38</w:t>
            </w:r>
          </w:p>
        </w:tc>
        <w:tc>
          <w:tcPr>
            <w:tcW w:w="756" w:type="dxa"/>
            <w:vMerge w:val="restart"/>
            <w:noWrap/>
            <w:vAlign w:val="center"/>
          </w:tcPr>
          <w:p w:rsidR="00530F76" w:rsidRPr="00D35D7E"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13,42</w:t>
            </w:r>
          </w:p>
        </w:tc>
        <w:tc>
          <w:tcPr>
            <w:tcW w:w="778" w:type="dxa"/>
            <w:vMerge w:val="restart"/>
            <w:noWrap/>
            <w:vAlign w:val="center"/>
          </w:tcPr>
          <w:p w:rsidR="00530F76"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9,76</w:t>
            </w:r>
          </w:p>
        </w:tc>
      </w:tr>
      <w:tr w:rsidR="00EC597D" w:rsidRPr="00CC3FCC" w:rsidTr="00714B0E">
        <w:trPr>
          <w:trHeight w:val="300"/>
        </w:trPr>
        <w:tc>
          <w:tcPr>
            <w:tcW w:w="506" w:type="dxa"/>
            <w:vMerge/>
            <w:noWrap/>
            <w:vAlign w:val="center"/>
          </w:tcPr>
          <w:p w:rsidR="00EC597D" w:rsidRDefault="00EC597D" w:rsidP="00714B0E">
            <w:pPr>
              <w:spacing w:line="240" w:lineRule="auto"/>
              <w:jc w:val="center"/>
              <w:rPr>
                <w:rFonts w:eastAsia="Times New Roman" w:cs="Times New Roman"/>
                <w:b/>
                <w:bCs/>
                <w:color w:val="000000"/>
                <w:sz w:val="22"/>
                <w:szCs w:val="24"/>
              </w:rPr>
            </w:pPr>
          </w:p>
        </w:tc>
        <w:tc>
          <w:tcPr>
            <w:tcW w:w="910" w:type="dxa"/>
            <w:vMerge w:val="restart"/>
            <w:noWrap/>
            <w:vAlign w:val="center"/>
          </w:tcPr>
          <w:p w:rsidR="00EC597D" w:rsidRPr="00072A20"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3404</w:t>
            </w:r>
          </w:p>
        </w:tc>
        <w:tc>
          <w:tcPr>
            <w:tcW w:w="763" w:type="dxa"/>
            <w:vMerge w:val="restart"/>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7:16</w:t>
            </w:r>
          </w:p>
        </w:tc>
        <w:tc>
          <w:tcPr>
            <w:tcW w:w="699" w:type="dxa"/>
            <w:vMerge w:val="restart"/>
            <w:noWrap/>
            <w:vAlign w:val="center"/>
          </w:tcPr>
          <w:p w:rsidR="00EC597D" w:rsidRPr="00072A20"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w:t>
            </w:r>
          </w:p>
        </w:tc>
        <w:tc>
          <w:tcPr>
            <w:tcW w:w="567" w:type="dxa"/>
            <w:vMerge w:val="restart"/>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EC597D" w:rsidRPr="00A945E3"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EC597D" w:rsidRPr="00A945E3"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19:28</w:t>
            </w:r>
          </w:p>
        </w:tc>
        <w:tc>
          <w:tcPr>
            <w:tcW w:w="709" w:type="dxa"/>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EC597D" w:rsidRPr="00C33000"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12,2</w:t>
            </w:r>
          </w:p>
        </w:tc>
        <w:tc>
          <w:tcPr>
            <w:tcW w:w="996" w:type="dxa"/>
            <w:noWrap/>
            <w:vAlign w:val="center"/>
          </w:tcPr>
          <w:p w:rsidR="00EC597D" w:rsidRPr="00C33000"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12,2</w:t>
            </w:r>
          </w:p>
        </w:tc>
        <w:tc>
          <w:tcPr>
            <w:tcW w:w="768" w:type="dxa"/>
            <w:noWrap/>
            <w:vAlign w:val="center"/>
          </w:tcPr>
          <w:p w:rsidR="00EC597D" w:rsidRPr="008021CF"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709" w:type="dxa"/>
            <w:vMerge/>
            <w:noWrap/>
            <w:vAlign w:val="center"/>
          </w:tcPr>
          <w:p w:rsidR="00EC597D" w:rsidRDefault="00EC597D" w:rsidP="00714B0E">
            <w:pPr>
              <w:spacing w:line="240" w:lineRule="auto"/>
              <w:jc w:val="center"/>
              <w:rPr>
                <w:rFonts w:eastAsia="Times New Roman" w:cs="Times New Roman"/>
                <w:color w:val="000000"/>
                <w:sz w:val="22"/>
                <w:szCs w:val="24"/>
                <w:lang w:val="en-US"/>
              </w:rPr>
            </w:pPr>
          </w:p>
        </w:tc>
        <w:tc>
          <w:tcPr>
            <w:tcW w:w="756" w:type="dxa"/>
            <w:vMerge/>
            <w:noWrap/>
            <w:vAlign w:val="center"/>
          </w:tcPr>
          <w:p w:rsidR="00EC597D" w:rsidRDefault="00EC597D" w:rsidP="00714B0E">
            <w:pPr>
              <w:spacing w:line="240" w:lineRule="auto"/>
              <w:jc w:val="center"/>
              <w:rPr>
                <w:rFonts w:eastAsia="Times New Roman" w:cs="Times New Roman"/>
                <w:color w:val="000000"/>
                <w:sz w:val="22"/>
                <w:szCs w:val="24"/>
                <w:lang w:val="en-US"/>
              </w:rPr>
            </w:pPr>
          </w:p>
        </w:tc>
        <w:tc>
          <w:tcPr>
            <w:tcW w:w="778" w:type="dxa"/>
            <w:vMerge/>
            <w:noWrap/>
            <w:vAlign w:val="center"/>
          </w:tcPr>
          <w:p w:rsidR="00EC597D" w:rsidRDefault="00EC597D" w:rsidP="00714B0E">
            <w:pPr>
              <w:spacing w:line="240" w:lineRule="auto"/>
              <w:jc w:val="center"/>
              <w:rPr>
                <w:rFonts w:eastAsia="Times New Roman" w:cs="Times New Roman"/>
                <w:color w:val="000000"/>
                <w:sz w:val="22"/>
                <w:szCs w:val="24"/>
              </w:rPr>
            </w:pPr>
          </w:p>
        </w:tc>
      </w:tr>
      <w:tr w:rsidR="00EC597D" w:rsidRPr="00CC3FCC" w:rsidTr="00714B0E">
        <w:trPr>
          <w:trHeight w:val="300"/>
        </w:trPr>
        <w:tc>
          <w:tcPr>
            <w:tcW w:w="506" w:type="dxa"/>
            <w:vMerge/>
            <w:noWrap/>
            <w:vAlign w:val="center"/>
          </w:tcPr>
          <w:p w:rsidR="00EC597D" w:rsidRDefault="00EC597D" w:rsidP="00714B0E">
            <w:pPr>
              <w:spacing w:line="240" w:lineRule="auto"/>
              <w:jc w:val="center"/>
              <w:rPr>
                <w:rFonts w:eastAsia="Times New Roman" w:cs="Times New Roman"/>
                <w:b/>
                <w:bCs/>
                <w:color w:val="000000"/>
                <w:sz w:val="22"/>
                <w:szCs w:val="24"/>
              </w:rPr>
            </w:pPr>
          </w:p>
        </w:tc>
        <w:tc>
          <w:tcPr>
            <w:tcW w:w="910" w:type="dxa"/>
            <w:vMerge/>
            <w:noWrap/>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63" w:type="dxa"/>
            <w:vMerge/>
            <w:noWrap/>
            <w:vAlign w:val="center"/>
          </w:tcPr>
          <w:p w:rsidR="00EC597D" w:rsidRDefault="00EC597D" w:rsidP="00714B0E">
            <w:pPr>
              <w:spacing w:line="240" w:lineRule="auto"/>
              <w:jc w:val="center"/>
              <w:rPr>
                <w:rFonts w:eastAsia="Times New Roman" w:cs="Times New Roman"/>
                <w:color w:val="000000"/>
                <w:sz w:val="22"/>
                <w:szCs w:val="24"/>
              </w:rPr>
            </w:pPr>
          </w:p>
        </w:tc>
        <w:tc>
          <w:tcPr>
            <w:tcW w:w="699" w:type="dxa"/>
            <w:vMerge/>
            <w:noWrap/>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567" w:type="dxa"/>
            <w:vMerge/>
            <w:noWrap/>
            <w:vAlign w:val="center"/>
          </w:tcPr>
          <w:p w:rsidR="00EC597D" w:rsidRDefault="00EC597D" w:rsidP="00714B0E">
            <w:pPr>
              <w:spacing w:line="240" w:lineRule="auto"/>
              <w:jc w:val="center"/>
              <w:rPr>
                <w:rFonts w:eastAsia="Times New Roman" w:cs="Times New Roman"/>
                <w:color w:val="000000"/>
                <w:sz w:val="22"/>
                <w:szCs w:val="24"/>
              </w:rPr>
            </w:pPr>
          </w:p>
        </w:tc>
        <w:tc>
          <w:tcPr>
            <w:tcW w:w="960" w:type="dxa"/>
            <w:noWrap/>
            <w:vAlign w:val="center"/>
          </w:tcPr>
          <w:p w:rsidR="00EC597D" w:rsidRP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EC597D" w:rsidRP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22:18</w:t>
            </w:r>
          </w:p>
        </w:tc>
        <w:tc>
          <w:tcPr>
            <w:tcW w:w="709" w:type="dxa"/>
            <w:noWrap/>
            <w:vAlign w:val="center"/>
          </w:tcPr>
          <w:p w:rsid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567" w:type="dxa"/>
            <w:noWrap/>
            <w:vAlign w:val="center"/>
          </w:tcPr>
          <w:p w:rsid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15,03</w:t>
            </w:r>
          </w:p>
        </w:tc>
        <w:tc>
          <w:tcPr>
            <w:tcW w:w="996" w:type="dxa"/>
            <w:noWrap/>
            <w:vAlign w:val="center"/>
          </w:tcPr>
          <w:p w:rsid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60,12</w:t>
            </w:r>
          </w:p>
        </w:tc>
        <w:tc>
          <w:tcPr>
            <w:tcW w:w="768" w:type="dxa"/>
            <w:noWrap/>
            <w:vAlign w:val="center"/>
          </w:tcPr>
          <w:p w:rsid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709" w:type="dxa"/>
            <w:vMerge/>
            <w:noWrap/>
            <w:vAlign w:val="center"/>
          </w:tcPr>
          <w:p w:rsidR="00EC597D" w:rsidRDefault="00EC597D" w:rsidP="00714B0E">
            <w:pPr>
              <w:spacing w:line="240" w:lineRule="auto"/>
              <w:jc w:val="center"/>
              <w:rPr>
                <w:rFonts w:eastAsia="Times New Roman" w:cs="Times New Roman"/>
                <w:color w:val="000000"/>
                <w:sz w:val="22"/>
                <w:szCs w:val="24"/>
                <w:lang w:val="en-US"/>
              </w:rPr>
            </w:pPr>
          </w:p>
        </w:tc>
        <w:tc>
          <w:tcPr>
            <w:tcW w:w="756" w:type="dxa"/>
            <w:vMerge/>
            <w:noWrap/>
            <w:vAlign w:val="center"/>
          </w:tcPr>
          <w:p w:rsidR="00EC597D" w:rsidRDefault="00EC597D" w:rsidP="00714B0E">
            <w:pPr>
              <w:spacing w:line="240" w:lineRule="auto"/>
              <w:jc w:val="center"/>
              <w:rPr>
                <w:rFonts w:eastAsia="Times New Roman" w:cs="Times New Roman"/>
                <w:color w:val="000000"/>
                <w:sz w:val="22"/>
                <w:szCs w:val="24"/>
                <w:lang w:val="en-US"/>
              </w:rPr>
            </w:pPr>
          </w:p>
        </w:tc>
        <w:tc>
          <w:tcPr>
            <w:tcW w:w="778" w:type="dxa"/>
            <w:vMerge/>
            <w:noWrap/>
            <w:vAlign w:val="center"/>
          </w:tcPr>
          <w:p w:rsidR="00EC597D" w:rsidRDefault="00EC597D" w:rsidP="00714B0E">
            <w:pPr>
              <w:spacing w:line="240" w:lineRule="auto"/>
              <w:jc w:val="center"/>
              <w:rPr>
                <w:rFonts w:eastAsia="Times New Roman" w:cs="Times New Roman"/>
                <w:color w:val="000000"/>
                <w:sz w:val="22"/>
                <w:szCs w:val="24"/>
              </w:rPr>
            </w:pPr>
          </w:p>
        </w:tc>
      </w:tr>
      <w:tr w:rsidR="00EC597D" w:rsidRPr="00CC3FCC" w:rsidTr="00714B0E">
        <w:trPr>
          <w:trHeight w:val="300"/>
        </w:trPr>
        <w:tc>
          <w:tcPr>
            <w:tcW w:w="506" w:type="dxa"/>
            <w:vMerge/>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
        </w:tc>
        <w:tc>
          <w:tcPr>
            <w:tcW w:w="910" w:type="dxa"/>
            <w:noWrap/>
            <w:vAlign w:val="center"/>
          </w:tcPr>
          <w:p w:rsidR="00EC597D" w:rsidRPr="00072A20"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19:18</w:t>
            </w:r>
          </w:p>
        </w:tc>
        <w:tc>
          <w:tcPr>
            <w:tcW w:w="699" w:type="dxa"/>
            <w:noWrap/>
            <w:vAlign w:val="center"/>
          </w:tcPr>
          <w:p w:rsidR="00EC597D" w:rsidRPr="00072A20"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EC597D" w:rsidRPr="00A945E3"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EC597D" w:rsidRPr="00A945E3"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22:18</w:t>
            </w:r>
          </w:p>
        </w:tc>
        <w:tc>
          <w:tcPr>
            <w:tcW w:w="709" w:type="dxa"/>
            <w:noWrap/>
            <w:vAlign w:val="center"/>
          </w:tcPr>
          <w:p w:rsidR="00EC597D"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tcPr>
          <w:p w:rsidR="00EC597D" w:rsidRDefault="00EC597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EC597D" w:rsidRPr="00C33000"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3,0</w:t>
            </w:r>
          </w:p>
        </w:tc>
        <w:tc>
          <w:tcPr>
            <w:tcW w:w="996" w:type="dxa"/>
            <w:noWrap/>
            <w:vAlign w:val="center"/>
          </w:tcPr>
          <w:p w:rsidR="00EC597D" w:rsidRPr="00C33000"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3,0</w:t>
            </w:r>
          </w:p>
        </w:tc>
        <w:tc>
          <w:tcPr>
            <w:tcW w:w="768" w:type="dxa"/>
            <w:noWrap/>
            <w:vAlign w:val="center"/>
          </w:tcPr>
          <w:p w:rsidR="00EC597D" w:rsidRPr="008021CF" w:rsidRDefault="00530F76"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709" w:type="dxa"/>
            <w:vMerge/>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56" w:type="dxa"/>
            <w:vMerge/>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78" w:type="dxa"/>
            <w:vMerge/>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r>
      <w:tr w:rsidR="00EC597D" w:rsidRPr="00CC3FCC" w:rsidTr="00714B0E">
        <w:trPr>
          <w:trHeight w:val="315"/>
        </w:trPr>
        <w:tc>
          <w:tcPr>
            <w:tcW w:w="2179" w:type="dxa"/>
            <w:gridSpan w:val="3"/>
            <w:noWrap/>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EC597D" w:rsidRPr="00241469" w:rsidRDefault="00530F76"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w:t>
            </w:r>
            <w:r>
              <w:rPr>
                <w:rFonts w:eastAsia="Times New Roman" w:cs="Times New Roman"/>
                <w:b/>
                <w:bCs/>
                <w:color w:val="000000"/>
                <w:sz w:val="22"/>
                <w:szCs w:val="24"/>
                <w:lang w:val="en-US"/>
              </w:rPr>
              <w:t>8</w:t>
            </w:r>
          </w:p>
        </w:tc>
        <w:tc>
          <w:tcPr>
            <w:tcW w:w="2290"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EC597D" w:rsidRPr="00241469" w:rsidRDefault="00530F76"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+8</w:t>
            </w:r>
          </w:p>
        </w:tc>
        <w:tc>
          <w:tcPr>
            <w:tcW w:w="1323" w:type="dxa"/>
            <w:gridSpan w:val="2"/>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EC597D" w:rsidRPr="00241469" w:rsidRDefault="00530F76"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107,38</w:t>
            </w:r>
          </w:p>
        </w:tc>
        <w:tc>
          <w:tcPr>
            <w:tcW w:w="768" w:type="dxa"/>
            <w:noWrap/>
            <w:vAlign w:val="center"/>
            <w:hideMark/>
          </w:tcPr>
          <w:p w:rsidR="00EC597D" w:rsidRPr="00B06ADB" w:rsidRDefault="00530F76"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11</w:t>
            </w:r>
          </w:p>
        </w:tc>
        <w:tc>
          <w:tcPr>
            <w:tcW w:w="2243"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r>
      <w:tr w:rsidR="00EC597D" w:rsidRPr="00CC3FCC" w:rsidTr="00714B0E">
        <w:trPr>
          <w:trHeight w:val="300"/>
        </w:trPr>
        <w:tc>
          <w:tcPr>
            <w:tcW w:w="506" w:type="dxa"/>
            <w:vMerge w:val="restart"/>
            <w:noWrap/>
            <w:vAlign w:val="center"/>
            <w:hideMark/>
          </w:tcPr>
          <w:p w:rsidR="00EC597D" w:rsidRPr="00F6389D" w:rsidRDefault="00D35D7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ц</w:t>
            </w:r>
          </w:p>
        </w:tc>
        <w:tc>
          <w:tcPr>
            <w:tcW w:w="910" w:type="dxa"/>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noWrap/>
            <w:vAlign w:val="center"/>
            <w:hideMark/>
          </w:tcPr>
          <w:p w:rsidR="00EC597D" w:rsidRPr="00241469"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6:54</w:t>
            </w:r>
          </w:p>
        </w:tc>
        <w:tc>
          <w:tcPr>
            <w:tcW w:w="699" w:type="dxa"/>
            <w:noWrap/>
            <w:vAlign w:val="center"/>
            <w:hideMark/>
          </w:tcPr>
          <w:p w:rsidR="00EC597D" w:rsidRPr="00CC3FCC" w:rsidRDefault="00D35D7E"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-4</w:t>
            </w:r>
          </w:p>
        </w:tc>
        <w:tc>
          <w:tcPr>
            <w:tcW w:w="567" w:type="dxa"/>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960" w:type="dxa"/>
            <w:noWrap/>
            <w:vAlign w:val="center"/>
            <w:hideMark/>
          </w:tcPr>
          <w:p w:rsidR="00EC597D" w:rsidRPr="006A2478"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3402</w:t>
            </w:r>
          </w:p>
        </w:tc>
        <w:tc>
          <w:tcPr>
            <w:tcW w:w="763" w:type="dxa"/>
            <w:noWrap/>
            <w:vAlign w:val="center"/>
            <w:hideMark/>
          </w:tcPr>
          <w:p w:rsidR="00EC597D" w:rsidRPr="006A2478"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w:t>
            </w:r>
            <w:r w:rsidR="00EC597D">
              <w:rPr>
                <w:rFonts w:eastAsia="Times New Roman" w:cs="Times New Roman"/>
                <w:color w:val="000000"/>
                <w:sz w:val="22"/>
                <w:szCs w:val="24"/>
                <w:lang w:val="en-US"/>
              </w:rPr>
              <w:t>:</w:t>
            </w:r>
            <w:r>
              <w:rPr>
                <w:rFonts w:eastAsia="Times New Roman" w:cs="Times New Roman"/>
                <w:color w:val="000000"/>
                <w:sz w:val="22"/>
                <w:szCs w:val="24"/>
              </w:rPr>
              <w:t>24</w:t>
            </w:r>
          </w:p>
        </w:tc>
        <w:tc>
          <w:tcPr>
            <w:tcW w:w="709" w:type="dxa"/>
            <w:noWrap/>
            <w:vAlign w:val="center"/>
            <w:hideMark/>
          </w:tcPr>
          <w:p w:rsidR="00EC597D" w:rsidRPr="00CC3FCC" w:rsidRDefault="00D35D7E"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+4</w:t>
            </w:r>
          </w:p>
        </w:tc>
        <w:tc>
          <w:tcPr>
            <w:tcW w:w="567" w:type="dxa"/>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756" w:type="dxa"/>
            <w:noWrap/>
            <w:vAlign w:val="center"/>
            <w:hideMark/>
          </w:tcPr>
          <w:p w:rsidR="00EC597D" w:rsidRPr="006A2478"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24</w:t>
            </w:r>
            <w:r w:rsidR="00D35D7E">
              <w:rPr>
                <w:rFonts w:eastAsia="Times New Roman" w:cs="Times New Roman"/>
                <w:color w:val="000000"/>
                <w:sz w:val="22"/>
                <w:szCs w:val="24"/>
              </w:rPr>
              <w:t>,5</w:t>
            </w:r>
          </w:p>
        </w:tc>
        <w:tc>
          <w:tcPr>
            <w:tcW w:w="996" w:type="dxa"/>
            <w:noWrap/>
            <w:vAlign w:val="center"/>
            <w:hideMark/>
          </w:tcPr>
          <w:p w:rsidR="00EC597D" w:rsidRPr="00C00AE3"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98</w:t>
            </w:r>
            <w:r w:rsidR="004C4E12">
              <w:rPr>
                <w:rFonts w:eastAsia="Times New Roman" w:cs="Times New Roman"/>
                <w:color w:val="000000"/>
                <w:sz w:val="22"/>
                <w:szCs w:val="24"/>
              </w:rPr>
              <w:t>,0</w:t>
            </w:r>
          </w:p>
        </w:tc>
        <w:tc>
          <w:tcPr>
            <w:tcW w:w="768" w:type="dxa"/>
            <w:noWrap/>
            <w:vAlign w:val="center"/>
            <w:hideMark/>
          </w:tcPr>
          <w:p w:rsidR="00EC597D" w:rsidRPr="008021C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8</w:t>
            </w:r>
          </w:p>
        </w:tc>
        <w:tc>
          <w:tcPr>
            <w:tcW w:w="709" w:type="dxa"/>
            <w:vMerge w:val="restart"/>
            <w:noWrap/>
            <w:vAlign w:val="center"/>
          </w:tcPr>
          <w:p w:rsidR="00EC597D" w:rsidRPr="00536F3C"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1,19</w:t>
            </w:r>
          </w:p>
        </w:tc>
        <w:tc>
          <w:tcPr>
            <w:tcW w:w="756" w:type="dxa"/>
            <w:vMerge w:val="restart"/>
            <w:noWrap/>
            <w:vAlign w:val="center"/>
          </w:tcPr>
          <w:p w:rsidR="00EC597D" w:rsidRPr="005D1812"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6,69</w:t>
            </w:r>
          </w:p>
        </w:tc>
        <w:tc>
          <w:tcPr>
            <w:tcW w:w="778" w:type="dxa"/>
            <w:vMerge w:val="restart"/>
            <w:noWrap/>
            <w:vAlign w:val="center"/>
          </w:tcPr>
          <w:p w:rsidR="00EC597D" w:rsidRPr="005D1812"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5,62</w:t>
            </w:r>
          </w:p>
        </w:tc>
      </w:tr>
      <w:tr w:rsidR="00EC597D" w:rsidRPr="00CC3FCC" w:rsidTr="00714B0E">
        <w:trPr>
          <w:trHeight w:val="182"/>
        </w:trPr>
        <w:tc>
          <w:tcPr>
            <w:tcW w:w="506" w:type="dxa"/>
            <w:vMerge/>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
        </w:tc>
        <w:tc>
          <w:tcPr>
            <w:tcW w:w="910" w:type="dxa"/>
            <w:noWrap/>
            <w:vAlign w:val="center"/>
          </w:tcPr>
          <w:p w:rsidR="00EC597D" w:rsidRPr="00241469"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EC597D" w:rsidRPr="00241469"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18:42</w:t>
            </w:r>
          </w:p>
        </w:tc>
        <w:tc>
          <w:tcPr>
            <w:tcW w:w="699" w:type="dxa"/>
            <w:noWrap/>
            <w:vAlign w:val="center"/>
          </w:tcPr>
          <w:p w:rsidR="00EC597D" w:rsidRPr="00241469"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w:t>
            </w:r>
          </w:p>
        </w:tc>
        <w:tc>
          <w:tcPr>
            <w:tcW w:w="567" w:type="dxa"/>
            <w:noWrap/>
            <w:vAlign w:val="center"/>
          </w:tcPr>
          <w:p w:rsidR="00EC597D" w:rsidRPr="00241469"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960" w:type="dxa"/>
            <w:noWrap/>
            <w:vAlign w:val="center"/>
          </w:tcPr>
          <w:p w:rsidR="00EC597D" w:rsidRPr="006A2478"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EC597D" w:rsidRPr="006A2478"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21:12</w:t>
            </w:r>
          </w:p>
        </w:tc>
        <w:tc>
          <w:tcPr>
            <w:tcW w:w="709" w:type="dxa"/>
            <w:noWrap/>
            <w:vAlign w:val="center"/>
          </w:tcPr>
          <w:p w:rsidR="00EC597D" w:rsidRPr="006A2478"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w:t>
            </w:r>
          </w:p>
        </w:tc>
        <w:tc>
          <w:tcPr>
            <w:tcW w:w="567" w:type="dxa"/>
            <w:noWrap/>
            <w:vAlign w:val="center"/>
          </w:tcPr>
          <w:p w:rsidR="00EC597D" w:rsidRPr="00D35D7E"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EC597D" w:rsidRPr="006A2478"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2,5</w:t>
            </w:r>
          </w:p>
        </w:tc>
        <w:tc>
          <w:tcPr>
            <w:tcW w:w="996" w:type="dxa"/>
            <w:noWrap/>
            <w:vAlign w:val="center"/>
          </w:tcPr>
          <w:p w:rsidR="00EC597D" w:rsidRPr="00C00AE3"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42,5</w:t>
            </w:r>
          </w:p>
        </w:tc>
        <w:tc>
          <w:tcPr>
            <w:tcW w:w="768" w:type="dxa"/>
            <w:noWrap/>
            <w:vAlign w:val="center"/>
          </w:tcPr>
          <w:p w:rsidR="00EC597D" w:rsidRPr="008021C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w:t>
            </w:r>
          </w:p>
        </w:tc>
        <w:tc>
          <w:tcPr>
            <w:tcW w:w="709"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56"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78"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r>
      <w:tr w:rsidR="00EC597D" w:rsidRPr="00CC3FCC" w:rsidTr="00714B0E">
        <w:trPr>
          <w:trHeight w:val="315"/>
        </w:trPr>
        <w:tc>
          <w:tcPr>
            <w:tcW w:w="2179" w:type="dxa"/>
            <w:gridSpan w:val="3"/>
            <w:noWrap/>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EC597D" w:rsidRPr="006A2478" w:rsidRDefault="00EC597D" w:rsidP="00714B0E">
            <w:pPr>
              <w:spacing w:line="240" w:lineRule="auto"/>
              <w:jc w:val="center"/>
              <w:rPr>
                <w:rFonts w:eastAsia="Times New Roman" w:cs="Times New Roman"/>
                <w:b/>
                <w:bCs/>
                <w:color w:val="000000"/>
                <w:sz w:val="22"/>
                <w:szCs w:val="24"/>
              </w:rPr>
            </w:pPr>
            <w:r w:rsidRPr="00CC3FCC">
              <w:rPr>
                <w:rFonts w:eastAsia="Times New Roman" w:cs="Times New Roman"/>
                <w:b/>
                <w:bCs/>
                <w:color w:val="000000"/>
                <w:sz w:val="22"/>
                <w:szCs w:val="24"/>
                <w:lang w:val="en-US"/>
              </w:rPr>
              <w:t>-</w:t>
            </w:r>
            <w:r w:rsidR="00D35D7E">
              <w:rPr>
                <w:rFonts w:eastAsia="Times New Roman" w:cs="Times New Roman"/>
                <w:b/>
                <w:bCs/>
                <w:color w:val="000000"/>
                <w:sz w:val="22"/>
                <w:szCs w:val="24"/>
              </w:rPr>
              <w:t>21</w:t>
            </w:r>
          </w:p>
        </w:tc>
        <w:tc>
          <w:tcPr>
            <w:tcW w:w="2290"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EC597D" w:rsidRPr="006A2478" w:rsidRDefault="00D35D7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+21</w:t>
            </w:r>
          </w:p>
        </w:tc>
        <w:tc>
          <w:tcPr>
            <w:tcW w:w="1323" w:type="dxa"/>
            <w:gridSpan w:val="2"/>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EC597D" w:rsidRPr="00C00AE3" w:rsidRDefault="003B7E6C"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140,5</w:t>
            </w:r>
          </w:p>
        </w:tc>
        <w:tc>
          <w:tcPr>
            <w:tcW w:w="768" w:type="dxa"/>
            <w:noWrap/>
            <w:vAlign w:val="center"/>
            <w:hideMark/>
          </w:tcPr>
          <w:p w:rsidR="00EC597D" w:rsidRPr="00B06ADB" w:rsidRDefault="00D35D7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25</w:t>
            </w:r>
          </w:p>
        </w:tc>
        <w:tc>
          <w:tcPr>
            <w:tcW w:w="2243"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r>
      <w:tr w:rsidR="00D35D7E" w:rsidRPr="00CC3FCC" w:rsidTr="00714B0E">
        <w:trPr>
          <w:trHeight w:val="300"/>
        </w:trPr>
        <w:tc>
          <w:tcPr>
            <w:tcW w:w="506" w:type="dxa"/>
            <w:vMerge w:val="restart"/>
            <w:noWrap/>
            <w:vAlign w:val="center"/>
            <w:hideMark/>
          </w:tcPr>
          <w:p w:rsidR="00D35D7E" w:rsidRPr="00F6389D" w:rsidRDefault="00D35D7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ч</w:t>
            </w:r>
          </w:p>
        </w:tc>
        <w:tc>
          <w:tcPr>
            <w:tcW w:w="910" w:type="dxa"/>
            <w:vMerge w:val="restart"/>
            <w:noWrap/>
            <w:vAlign w:val="center"/>
            <w:hideMark/>
          </w:tcPr>
          <w:p w:rsidR="00D35D7E" w:rsidRPr="00CC3FCC" w:rsidRDefault="00D35D7E"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vMerge w:val="restart"/>
            <w:noWrap/>
            <w:vAlign w:val="center"/>
            <w:hideMark/>
          </w:tcPr>
          <w:p w:rsidR="00D35D7E" w:rsidRPr="00C00AE3"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w:t>
            </w:r>
            <w:r>
              <w:rPr>
                <w:rFonts w:eastAsia="Times New Roman" w:cs="Times New Roman"/>
                <w:color w:val="000000"/>
                <w:sz w:val="22"/>
                <w:szCs w:val="24"/>
                <w:lang w:val="en-US"/>
              </w:rPr>
              <w:t>:</w:t>
            </w:r>
            <w:r>
              <w:rPr>
                <w:rFonts w:eastAsia="Times New Roman" w:cs="Times New Roman"/>
                <w:color w:val="000000"/>
                <w:sz w:val="22"/>
                <w:szCs w:val="24"/>
              </w:rPr>
              <w:t>42</w:t>
            </w:r>
          </w:p>
        </w:tc>
        <w:tc>
          <w:tcPr>
            <w:tcW w:w="699" w:type="dxa"/>
            <w:vMerge w:val="restart"/>
            <w:noWrap/>
            <w:vAlign w:val="center"/>
            <w:hideMark/>
          </w:tcPr>
          <w:p w:rsidR="00D35D7E" w:rsidRPr="00C00AE3"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w:t>
            </w:r>
            <w:r>
              <w:rPr>
                <w:rFonts w:eastAsia="Times New Roman" w:cs="Times New Roman"/>
                <w:color w:val="000000"/>
                <w:sz w:val="22"/>
                <w:szCs w:val="24"/>
              </w:rPr>
              <w:t>11</w:t>
            </w:r>
          </w:p>
        </w:tc>
        <w:tc>
          <w:tcPr>
            <w:tcW w:w="567" w:type="dxa"/>
            <w:vMerge w:val="restart"/>
            <w:noWrap/>
            <w:vAlign w:val="center"/>
            <w:hideMark/>
          </w:tcPr>
          <w:p w:rsidR="00D35D7E" w:rsidRPr="00CC3FCC" w:rsidRDefault="00D35D7E"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960" w:type="dxa"/>
            <w:noWrap/>
            <w:vAlign w:val="center"/>
            <w:hideMark/>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340</w:t>
            </w:r>
            <w:r>
              <w:rPr>
                <w:rFonts w:eastAsia="Times New Roman" w:cs="Times New Roman"/>
                <w:color w:val="000000"/>
                <w:sz w:val="22"/>
                <w:szCs w:val="24"/>
              </w:rPr>
              <w:t>2</w:t>
            </w:r>
          </w:p>
        </w:tc>
        <w:tc>
          <w:tcPr>
            <w:tcW w:w="763" w:type="dxa"/>
            <w:noWrap/>
            <w:vAlign w:val="center"/>
            <w:hideMark/>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8</w:t>
            </w:r>
            <w:r>
              <w:rPr>
                <w:rFonts w:eastAsia="Times New Roman" w:cs="Times New Roman"/>
                <w:color w:val="000000"/>
                <w:sz w:val="22"/>
                <w:szCs w:val="24"/>
                <w:lang w:val="en-US"/>
              </w:rPr>
              <w:t>:</w:t>
            </w:r>
            <w:r>
              <w:rPr>
                <w:rFonts w:eastAsia="Times New Roman" w:cs="Times New Roman"/>
                <w:color w:val="000000"/>
                <w:sz w:val="22"/>
                <w:szCs w:val="24"/>
              </w:rPr>
              <w:t>12</w:t>
            </w:r>
          </w:p>
        </w:tc>
        <w:tc>
          <w:tcPr>
            <w:tcW w:w="709" w:type="dxa"/>
            <w:noWrap/>
            <w:vAlign w:val="center"/>
            <w:hideMark/>
          </w:tcPr>
          <w:p w:rsidR="00D35D7E"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w:t>
            </w:r>
            <w:r w:rsidR="00D35D7E">
              <w:rPr>
                <w:rFonts w:eastAsia="Times New Roman" w:cs="Times New Roman"/>
                <w:color w:val="000000"/>
                <w:sz w:val="22"/>
                <w:szCs w:val="24"/>
              </w:rPr>
              <w:t>2</w:t>
            </w:r>
          </w:p>
        </w:tc>
        <w:tc>
          <w:tcPr>
            <w:tcW w:w="567" w:type="dxa"/>
            <w:noWrap/>
            <w:vAlign w:val="center"/>
            <w:hideMark/>
          </w:tcPr>
          <w:p w:rsidR="00D35D7E" w:rsidRPr="00DB6EF3"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hideMark/>
          </w:tcPr>
          <w:p w:rsidR="00D35D7E" w:rsidRPr="003C733F"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24</w:t>
            </w:r>
            <w:r w:rsidR="00D35D7E">
              <w:rPr>
                <w:rFonts w:eastAsia="Times New Roman" w:cs="Times New Roman"/>
                <w:color w:val="000000"/>
                <w:sz w:val="22"/>
                <w:szCs w:val="24"/>
              </w:rPr>
              <w:t>,5</w:t>
            </w:r>
          </w:p>
        </w:tc>
        <w:tc>
          <w:tcPr>
            <w:tcW w:w="996" w:type="dxa"/>
            <w:noWrap/>
            <w:vAlign w:val="center"/>
            <w:hideMark/>
          </w:tcPr>
          <w:p w:rsidR="00D35D7E" w:rsidRPr="0096779E"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49</w:t>
            </w:r>
          </w:p>
        </w:tc>
        <w:tc>
          <w:tcPr>
            <w:tcW w:w="768" w:type="dxa"/>
            <w:noWrap/>
            <w:vAlign w:val="center"/>
            <w:hideMark/>
          </w:tcPr>
          <w:p w:rsidR="00D35D7E" w:rsidRPr="008021C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709" w:type="dxa"/>
            <w:vMerge w:val="restart"/>
            <w:noWrap/>
            <w:vAlign w:val="center"/>
          </w:tcPr>
          <w:p w:rsidR="00D35D7E" w:rsidRPr="00536F3C"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1,18</w:t>
            </w:r>
          </w:p>
        </w:tc>
        <w:tc>
          <w:tcPr>
            <w:tcW w:w="756" w:type="dxa"/>
            <w:vMerge w:val="restart"/>
            <w:noWrap/>
            <w:vAlign w:val="center"/>
          </w:tcPr>
          <w:p w:rsidR="00D35D7E" w:rsidRPr="005D1812"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7,22</w:t>
            </w:r>
          </w:p>
        </w:tc>
        <w:tc>
          <w:tcPr>
            <w:tcW w:w="778" w:type="dxa"/>
            <w:vMerge w:val="restart"/>
            <w:noWrap/>
            <w:vAlign w:val="center"/>
          </w:tcPr>
          <w:p w:rsidR="00D35D7E" w:rsidRPr="005D1812"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6,12</w:t>
            </w:r>
          </w:p>
        </w:tc>
      </w:tr>
      <w:tr w:rsidR="00D35D7E" w:rsidRPr="00CC3FCC" w:rsidTr="00714B0E">
        <w:trPr>
          <w:trHeight w:val="300"/>
        </w:trPr>
        <w:tc>
          <w:tcPr>
            <w:tcW w:w="506" w:type="dxa"/>
            <w:vMerge/>
            <w:vAlign w:val="center"/>
            <w:hideMark/>
          </w:tcPr>
          <w:p w:rsidR="00D35D7E" w:rsidRPr="00CC3FCC" w:rsidRDefault="00D35D7E"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63"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699" w:type="dxa"/>
            <w:vMerge/>
            <w:noWrap/>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567"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960" w:type="dxa"/>
            <w:noWrap/>
            <w:vAlign w:val="center"/>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18:26</w:t>
            </w:r>
          </w:p>
        </w:tc>
        <w:tc>
          <w:tcPr>
            <w:tcW w:w="709" w:type="dxa"/>
            <w:noWrap/>
            <w:vAlign w:val="center"/>
          </w:tcPr>
          <w:p w:rsidR="00D35D7E" w:rsidRPr="00D35D7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w:t>
            </w:r>
            <w:r w:rsidR="00D35D7E">
              <w:rPr>
                <w:rFonts w:eastAsia="Times New Roman" w:cs="Times New Roman"/>
                <w:color w:val="000000"/>
                <w:sz w:val="22"/>
                <w:szCs w:val="24"/>
              </w:rPr>
              <w:t>2</w:t>
            </w:r>
          </w:p>
        </w:tc>
        <w:tc>
          <w:tcPr>
            <w:tcW w:w="567" w:type="dxa"/>
            <w:noWrap/>
            <w:vAlign w:val="center"/>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10,73</w:t>
            </w:r>
          </w:p>
        </w:tc>
        <w:tc>
          <w:tcPr>
            <w:tcW w:w="996" w:type="dxa"/>
            <w:noWrap/>
            <w:vAlign w:val="center"/>
          </w:tcPr>
          <w:p w:rsidR="00D35D7E" w:rsidRPr="0096779E"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21,46</w:t>
            </w:r>
          </w:p>
        </w:tc>
        <w:tc>
          <w:tcPr>
            <w:tcW w:w="768" w:type="dxa"/>
            <w:noWrap/>
            <w:vAlign w:val="center"/>
          </w:tcPr>
          <w:p w:rsidR="00D35D7E" w:rsidRPr="008021C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709"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56"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78"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r>
      <w:tr w:rsidR="00D35D7E" w:rsidRPr="00CC3FCC" w:rsidTr="00714B0E">
        <w:trPr>
          <w:trHeight w:val="300"/>
        </w:trPr>
        <w:tc>
          <w:tcPr>
            <w:tcW w:w="506" w:type="dxa"/>
            <w:vMerge/>
            <w:vAlign w:val="center"/>
            <w:hideMark/>
          </w:tcPr>
          <w:p w:rsidR="00D35D7E" w:rsidRPr="00CC3FCC" w:rsidRDefault="00D35D7E"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763"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699" w:type="dxa"/>
            <w:vMerge/>
            <w:noWrap/>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567"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960" w:type="dxa"/>
            <w:vMerge w:val="restart"/>
            <w:noWrap/>
            <w:vAlign w:val="center"/>
          </w:tcPr>
          <w:p w:rsidR="00D35D7E" w:rsidRPr="003C733F" w:rsidRDefault="00D35D7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vMerge w:val="restart"/>
            <w:noWrap/>
            <w:vAlign w:val="center"/>
          </w:tcPr>
          <w:p w:rsidR="00D35D7E"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20:26</w:t>
            </w:r>
          </w:p>
        </w:tc>
        <w:tc>
          <w:tcPr>
            <w:tcW w:w="709" w:type="dxa"/>
            <w:noWrap/>
            <w:vAlign w:val="center"/>
          </w:tcPr>
          <w:p w:rsidR="00D35D7E"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w:t>
            </w:r>
          </w:p>
        </w:tc>
        <w:tc>
          <w:tcPr>
            <w:tcW w:w="567" w:type="dxa"/>
            <w:noWrap/>
            <w:vAlign w:val="center"/>
          </w:tcPr>
          <w:p w:rsidR="00D35D7E"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D35D7E" w:rsidRPr="0096779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12,73</w:t>
            </w:r>
          </w:p>
        </w:tc>
        <w:tc>
          <w:tcPr>
            <w:tcW w:w="996" w:type="dxa"/>
            <w:noWrap/>
            <w:vAlign w:val="center"/>
          </w:tcPr>
          <w:p w:rsidR="00D35D7E" w:rsidRPr="0096779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38,19</w:t>
            </w:r>
          </w:p>
        </w:tc>
        <w:tc>
          <w:tcPr>
            <w:tcW w:w="768" w:type="dxa"/>
            <w:noWrap/>
            <w:vAlign w:val="center"/>
          </w:tcPr>
          <w:p w:rsidR="00D35D7E"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w:t>
            </w:r>
          </w:p>
        </w:tc>
        <w:tc>
          <w:tcPr>
            <w:tcW w:w="709"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56"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78"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r>
      <w:tr w:rsidR="00D35D7E" w:rsidRPr="00CC3FCC" w:rsidTr="00714B0E">
        <w:trPr>
          <w:trHeight w:val="300"/>
        </w:trPr>
        <w:tc>
          <w:tcPr>
            <w:tcW w:w="506" w:type="dxa"/>
            <w:vMerge/>
            <w:vAlign w:val="center"/>
            <w:hideMark/>
          </w:tcPr>
          <w:p w:rsidR="00D35D7E" w:rsidRPr="00CC3FCC" w:rsidRDefault="00D35D7E"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763"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699"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567" w:type="dxa"/>
            <w:vMerge/>
            <w:noWrap/>
            <w:vAlign w:val="center"/>
          </w:tcPr>
          <w:p w:rsidR="00D35D7E" w:rsidRPr="00C00AE3" w:rsidRDefault="00D35D7E" w:rsidP="00714B0E">
            <w:pPr>
              <w:spacing w:line="240" w:lineRule="auto"/>
              <w:jc w:val="center"/>
              <w:rPr>
                <w:rFonts w:eastAsia="Times New Roman" w:cs="Times New Roman"/>
                <w:color w:val="000000"/>
                <w:sz w:val="22"/>
                <w:szCs w:val="24"/>
              </w:rPr>
            </w:pPr>
          </w:p>
        </w:tc>
        <w:tc>
          <w:tcPr>
            <w:tcW w:w="960" w:type="dxa"/>
            <w:vMerge/>
            <w:noWrap/>
            <w:vAlign w:val="center"/>
          </w:tcPr>
          <w:p w:rsidR="00D35D7E" w:rsidRPr="00D35D7E" w:rsidRDefault="00D35D7E" w:rsidP="00714B0E">
            <w:pPr>
              <w:spacing w:line="240" w:lineRule="auto"/>
              <w:jc w:val="center"/>
              <w:rPr>
                <w:rFonts w:eastAsia="Times New Roman" w:cs="Times New Roman"/>
                <w:color w:val="000000"/>
                <w:sz w:val="22"/>
                <w:szCs w:val="24"/>
              </w:rPr>
            </w:pPr>
          </w:p>
        </w:tc>
        <w:tc>
          <w:tcPr>
            <w:tcW w:w="763" w:type="dxa"/>
            <w:vMerge/>
            <w:noWrap/>
            <w:vAlign w:val="center"/>
          </w:tcPr>
          <w:p w:rsidR="00D35D7E" w:rsidRPr="003C733F" w:rsidRDefault="00D35D7E" w:rsidP="00714B0E">
            <w:pPr>
              <w:spacing w:line="240" w:lineRule="auto"/>
              <w:jc w:val="center"/>
              <w:rPr>
                <w:rFonts w:eastAsia="Times New Roman" w:cs="Times New Roman"/>
                <w:color w:val="000000"/>
                <w:sz w:val="22"/>
                <w:szCs w:val="24"/>
              </w:rPr>
            </w:pPr>
          </w:p>
        </w:tc>
        <w:tc>
          <w:tcPr>
            <w:tcW w:w="709" w:type="dxa"/>
            <w:noWrap/>
            <w:vAlign w:val="center"/>
          </w:tcPr>
          <w:p w:rsidR="00D35D7E"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567" w:type="dxa"/>
            <w:noWrap/>
            <w:vAlign w:val="center"/>
          </w:tcPr>
          <w:p w:rsidR="00D35D7E"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D35D7E" w:rsidRPr="0096779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12,73</w:t>
            </w:r>
          </w:p>
        </w:tc>
        <w:tc>
          <w:tcPr>
            <w:tcW w:w="996" w:type="dxa"/>
            <w:noWrap/>
            <w:vAlign w:val="center"/>
          </w:tcPr>
          <w:p w:rsidR="00D35D7E" w:rsidRPr="0096779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50,92</w:t>
            </w:r>
          </w:p>
        </w:tc>
        <w:tc>
          <w:tcPr>
            <w:tcW w:w="768" w:type="dxa"/>
            <w:noWrap/>
            <w:vAlign w:val="center"/>
          </w:tcPr>
          <w:p w:rsidR="00D35D7E" w:rsidRPr="008021C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709"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56"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c>
          <w:tcPr>
            <w:tcW w:w="778" w:type="dxa"/>
            <w:vMerge/>
            <w:vAlign w:val="center"/>
          </w:tcPr>
          <w:p w:rsidR="00D35D7E" w:rsidRPr="00CC3FCC" w:rsidRDefault="00D35D7E" w:rsidP="00714B0E">
            <w:pPr>
              <w:spacing w:line="240" w:lineRule="auto"/>
              <w:jc w:val="center"/>
              <w:rPr>
                <w:rFonts w:eastAsia="Times New Roman" w:cs="Times New Roman"/>
                <w:color w:val="000000"/>
                <w:sz w:val="22"/>
                <w:szCs w:val="24"/>
                <w:lang w:val="en-US"/>
              </w:rPr>
            </w:pPr>
          </w:p>
        </w:tc>
      </w:tr>
      <w:tr w:rsidR="00EC597D" w:rsidRPr="00CC3FCC" w:rsidTr="00714B0E">
        <w:trPr>
          <w:trHeight w:val="300"/>
        </w:trPr>
        <w:tc>
          <w:tcPr>
            <w:tcW w:w="506" w:type="dxa"/>
            <w:vMerge/>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
        </w:tc>
        <w:tc>
          <w:tcPr>
            <w:tcW w:w="910" w:type="dxa"/>
            <w:noWrap/>
            <w:vAlign w:val="center"/>
          </w:tcPr>
          <w:p w:rsidR="00EC597D"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EC597D"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17:56</w:t>
            </w:r>
          </w:p>
        </w:tc>
        <w:tc>
          <w:tcPr>
            <w:tcW w:w="699" w:type="dxa"/>
            <w:noWrap/>
            <w:vAlign w:val="center"/>
          </w:tcPr>
          <w:p w:rsidR="00EC597D"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w:t>
            </w:r>
          </w:p>
        </w:tc>
        <w:tc>
          <w:tcPr>
            <w:tcW w:w="567" w:type="dxa"/>
            <w:noWrap/>
            <w:vAlign w:val="center"/>
          </w:tcPr>
          <w:p w:rsidR="00EC597D"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EC597D"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EC597D"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20:26</w:t>
            </w:r>
          </w:p>
        </w:tc>
        <w:tc>
          <w:tcPr>
            <w:tcW w:w="709" w:type="dxa"/>
            <w:noWrap/>
            <w:vAlign w:val="center"/>
          </w:tcPr>
          <w:p w:rsidR="00EC597D"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w:t>
            </w:r>
          </w:p>
        </w:tc>
        <w:tc>
          <w:tcPr>
            <w:tcW w:w="567" w:type="dxa"/>
            <w:noWrap/>
            <w:vAlign w:val="center"/>
          </w:tcPr>
          <w:p w:rsidR="00EC597D" w:rsidRPr="003C733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EC597D" w:rsidRPr="0096779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2,5</w:t>
            </w:r>
          </w:p>
        </w:tc>
        <w:tc>
          <w:tcPr>
            <w:tcW w:w="996" w:type="dxa"/>
            <w:noWrap/>
            <w:vAlign w:val="center"/>
          </w:tcPr>
          <w:p w:rsidR="00EC597D" w:rsidRPr="0096779E"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42,5</w:t>
            </w:r>
          </w:p>
        </w:tc>
        <w:tc>
          <w:tcPr>
            <w:tcW w:w="768" w:type="dxa"/>
            <w:noWrap/>
            <w:vAlign w:val="center"/>
          </w:tcPr>
          <w:p w:rsidR="00EC597D"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w:t>
            </w:r>
          </w:p>
        </w:tc>
        <w:tc>
          <w:tcPr>
            <w:tcW w:w="709"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56"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78"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r>
      <w:tr w:rsidR="00EC597D" w:rsidRPr="00CC3FCC" w:rsidTr="00714B0E">
        <w:trPr>
          <w:trHeight w:val="315"/>
        </w:trPr>
        <w:tc>
          <w:tcPr>
            <w:tcW w:w="2179" w:type="dxa"/>
            <w:gridSpan w:val="3"/>
            <w:noWrap/>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EC597D" w:rsidRPr="003C733F" w:rsidRDefault="00EC597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lang w:val="en-US"/>
              </w:rPr>
              <w:t>-</w:t>
            </w:r>
            <w:r w:rsidR="00AF358D">
              <w:rPr>
                <w:rFonts w:eastAsia="Times New Roman" w:cs="Times New Roman"/>
                <w:b/>
                <w:bCs/>
                <w:color w:val="000000"/>
                <w:sz w:val="22"/>
                <w:szCs w:val="24"/>
              </w:rPr>
              <w:t>28</w:t>
            </w:r>
          </w:p>
        </w:tc>
        <w:tc>
          <w:tcPr>
            <w:tcW w:w="2290"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EC597D" w:rsidRPr="003C733F" w:rsidRDefault="00AF358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+28</w:t>
            </w:r>
          </w:p>
        </w:tc>
        <w:tc>
          <w:tcPr>
            <w:tcW w:w="1323" w:type="dxa"/>
            <w:gridSpan w:val="2"/>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EC597D" w:rsidRPr="0096779E" w:rsidRDefault="003B7E6C"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202</w:t>
            </w:r>
            <w:r w:rsidR="00AF358D">
              <w:rPr>
                <w:rFonts w:eastAsia="Times New Roman" w:cs="Times New Roman"/>
                <w:b/>
                <w:bCs/>
                <w:color w:val="000000"/>
                <w:sz w:val="22"/>
                <w:szCs w:val="24"/>
              </w:rPr>
              <w:t>,07</w:t>
            </w:r>
          </w:p>
        </w:tc>
        <w:tc>
          <w:tcPr>
            <w:tcW w:w="768" w:type="dxa"/>
            <w:noWrap/>
            <w:vAlign w:val="center"/>
            <w:hideMark/>
          </w:tcPr>
          <w:p w:rsidR="00EC597D" w:rsidRPr="00B06ADB" w:rsidRDefault="00AF358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33</w:t>
            </w:r>
          </w:p>
        </w:tc>
        <w:tc>
          <w:tcPr>
            <w:tcW w:w="2243"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r>
      <w:tr w:rsidR="00AF358D" w:rsidRPr="00CC3FCC" w:rsidTr="00714B0E">
        <w:trPr>
          <w:trHeight w:val="137"/>
        </w:trPr>
        <w:tc>
          <w:tcPr>
            <w:tcW w:w="506" w:type="dxa"/>
            <w:vMerge w:val="restart"/>
            <w:noWrap/>
            <w:vAlign w:val="center"/>
            <w:hideMark/>
          </w:tcPr>
          <w:p w:rsidR="00AF358D" w:rsidRPr="00F6389D" w:rsidRDefault="00AF358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ш</w:t>
            </w:r>
          </w:p>
        </w:tc>
        <w:tc>
          <w:tcPr>
            <w:tcW w:w="910" w:type="dxa"/>
            <w:vMerge w:val="restart"/>
            <w:noWrap/>
            <w:vAlign w:val="center"/>
            <w:hideMark/>
          </w:tcPr>
          <w:p w:rsidR="00AF358D" w:rsidRPr="00CC3FCC" w:rsidRDefault="00AF358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vMerge w:val="restart"/>
            <w:noWrap/>
            <w:vAlign w:val="center"/>
            <w:hideMark/>
          </w:tcPr>
          <w:p w:rsidR="00AF358D" w:rsidRPr="0097692A"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8:26</w:t>
            </w:r>
          </w:p>
        </w:tc>
        <w:tc>
          <w:tcPr>
            <w:tcW w:w="699" w:type="dxa"/>
            <w:vMerge w:val="restart"/>
            <w:noWrap/>
            <w:vAlign w:val="center"/>
            <w:hideMark/>
          </w:tcPr>
          <w:p w:rsidR="00AF358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w:t>
            </w:r>
            <w:r>
              <w:rPr>
                <w:rFonts w:eastAsia="Times New Roman" w:cs="Times New Roman"/>
                <w:color w:val="000000"/>
                <w:sz w:val="22"/>
                <w:szCs w:val="24"/>
              </w:rPr>
              <w:t>5</w:t>
            </w:r>
          </w:p>
        </w:tc>
        <w:tc>
          <w:tcPr>
            <w:tcW w:w="567" w:type="dxa"/>
            <w:vMerge w:val="restart"/>
            <w:noWrap/>
            <w:vAlign w:val="center"/>
            <w:hideMark/>
          </w:tcPr>
          <w:p w:rsidR="00AF358D" w:rsidRPr="00CC3FCC" w:rsidRDefault="00AF358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960" w:type="dxa"/>
            <w:noWrap/>
            <w:vAlign w:val="center"/>
            <w:hideMark/>
          </w:tcPr>
          <w:p w:rsidR="00AF358D" w:rsidRPr="00726CD7"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340</w:t>
            </w:r>
            <w:r>
              <w:rPr>
                <w:rFonts w:eastAsia="Times New Roman" w:cs="Times New Roman"/>
                <w:color w:val="000000"/>
                <w:sz w:val="22"/>
                <w:szCs w:val="24"/>
              </w:rPr>
              <w:t>1</w:t>
            </w:r>
          </w:p>
        </w:tc>
        <w:tc>
          <w:tcPr>
            <w:tcW w:w="763" w:type="dxa"/>
            <w:noWrap/>
            <w:vAlign w:val="center"/>
            <w:hideMark/>
          </w:tcPr>
          <w:p w:rsidR="00AF358D"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17:44</w:t>
            </w:r>
          </w:p>
        </w:tc>
        <w:tc>
          <w:tcPr>
            <w:tcW w:w="709" w:type="dxa"/>
            <w:noWrap/>
            <w:vAlign w:val="center"/>
            <w:hideMark/>
          </w:tcPr>
          <w:p w:rsidR="00AF358D" w:rsidRPr="00726CD7"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hideMark/>
          </w:tcPr>
          <w:p w:rsidR="00AF358D" w:rsidRPr="00CC3FCC" w:rsidRDefault="00AF358D"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п</w:t>
            </w:r>
          </w:p>
        </w:tc>
        <w:tc>
          <w:tcPr>
            <w:tcW w:w="756" w:type="dxa"/>
            <w:noWrap/>
            <w:vAlign w:val="center"/>
            <w:hideMark/>
          </w:tcPr>
          <w:p w:rsidR="00AF358D"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9,3</w:t>
            </w:r>
          </w:p>
        </w:tc>
        <w:tc>
          <w:tcPr>
            <w:tcW w:w="996" w:type="dxa"/>
            <w:noWrap/>
            <w:vAlign w:val="center"/>
            <w:hideMark/>
          </w:tcPr>
          <w:p w:rsidR="00AF358D" w:rsidRPr="00726CD7"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9,3</w:t>
            </w:r>
          </w:p>
        </w:tc>
        <w:tc>
          <w:tcPr>
            <w:tcW w:w="768" w:type="dxa"/>
            <w:noWrap/>
            <w:vAlign w:val="center"/>
            <w:hideMark/>
          </w:tcPr>
          <w:p w:rsidR="00AF358D" w:rsidRPr="008021C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709" w:type="dxa"/>
            <w:vMerge w:val="restart"/>
            <w:noWrap/>
            <w:vAlign w:val="center"/>
          </w:tcPr>
          <w:p w:rsidR="00AF358D" w:rsidRPr="00536F3C"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756" w:type="dxa"/>
            <w:vMerge w:val="restart"/>
            <w:noWrap/>
            <w:vAlign w:val="center"/>
          </w:tcPr>
          <w:p w:rsidR="00AF358D" w:rsidRPr="00F85C18"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5,59</w:t>
            </w:r>
          </w:p>
        </w:tc>
        <w:tc>
          <w:tcPr>
            <w:tcW w:w="778" w:type="dxa"/>
            <w:vMerge w:val="restart"/>
            <w:noWrap/>
            <w:vAlign w:val="center"/>
          </w:tcPr>
          <w:p w:rsidR="00AF358D" w:rsidRPr="005D1812"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5,59</w:t>
            </w:r>
          </w:p>
        </w:tc>
      </w:tr>
      <w:tr w:rsidR="00AF358D" w:rsidRPr="00CC3FCC" w:rsidTr="00714B0E">
        <w:trPr>
          <w:trHeight w:val="376"/>
        </w:trPr>
        <w:tc>
          <w:tcPr>
            <w:tcW w:w="506" w:type="dxa"/>
            <w:vMerge/>
            <w:noWrap/>
            <w:vAlign w:val="center"/>
            <w:hideMark/>
          </w:tcPr>
          <w:p w:rsidR="00AF358D" w:rsidRDefault="00AF358D" w:rsidP="00714B0E">
            <w:pPr>
              <w:spacing w:line="240" w:lineRule="auto"/>
              <w:jc w:val="center"/>
              <w:rPr>
                <w:rFonts w:eastAsia="Times New Roman" w:cs="Times New Roman"/>
                <w:b/>
                <w:bCs/>
                <w:color w:val="000000"/>
                <w:sz w:val="22"/>
                <w:szCs w:val="24"/>
              </w:rPr>
            </w:pPr>
          </w:p>
        </w:tc>
        <w:tc>
          <w:tcPr>
            <w:tcW w:w="910" w:type="dxa"/>
            <w:vMerge/>
            <w:noWrap/>
            <w:vAlign w:val="center"/>
          </w:tcPr>
          <w:p w:rsidR="00AF358D" w:rsidRPr="002B6B25" w:rsidRDefault="00AF358D" w:rsidP="00714B0E">
            <w:pPr>
              <w:spacing w:line="240" w:lineRule="auto"/>
              <w:jc w:val="center"/>
              <w:rPr>
                <w:rFonts w:eastAsia="Times New Roman" w:cs="Times New Roman"/>
                <w:color w:val="000000"/>
                <w:sz w:val="22"/>
                <w:szCs w:val="24"/>
              </w:rPr>
            </w:pPr>
          </w:p>
        </w:tc>
        <w:tc>
          <w:tcPr>
            <w:tcW w:w="763" w:type="dxa"/>
            <w:vMerge/>
            <w:noWrap/>
            <w:vAlign w:val="center"/>
          </w:tcPr>
          <w:p w:rsidR="00AF358D" w:rsidRDefault="00AF358D" w:rsidP="00714B0E">
            <w:pPr>
              <w:spacing w:line="240" w:lineRule="auto"/>
              <w:jc w:val="center"/>
              <w:rPr>
                <w:rFonts w:eastAsia="Times New Roman" w:cs="Times New Roman"/>
                <w:color w:val="000000"/>
                <w:sz w:val="22"/>
                <w:szCs w:val="24"/>
              </w:rPr>
            </w:pPr>
          </w:p>
        </w:tc>
        <w:tc>
          <w:tcPr>
            <w:tcW w:w="699" w:type="dxa"/>
            <w:vMerge/>
            <w:noWrap/>
            <w:vAlign w:val="center"/>
          </w:tcPr>
          <w:p w:rsidR="00AF358D" w:rsidRPr="002B6B25" w:rsidRDefault="00AF358D" w:rsidP="00714B0E">
            <w:pPr>
              <w:spacing w:line="240" w:lineRule="auto"/>
              <w:jc w:val="center"/>
              <w:rPr>
                <w:rFonts w:eastAsia="Times New Roman" w:cs="Times New Roman"/>
                <w:color w:val="000000"/>
                <w:sz w:val="22"/>
                <w:szCs w:val="24"/>
              </w:rPr>
            </w:pPr>
          </w:p>
        </w:tc>
        <w:tc>
          <w:tcPr>
            <w:tcW w:w="567" w:type="dxa"/>
            <w:vMerge/>
            <w:noWrap/>
            <w:vAlign w:val="center"/>
          </w:tcPr>
          <w:p w:rsidR="00AF358D" w:rsidRPr="002B6B25" w:rsidRDefault="00AF358D" w:rsidP="00714B0E">
            <w:pPr>
              <w:spacing w:line="240" w:lineRule="auto"/>
              <w:jc w:val="center"/>
              <w:rPr>
                <w:rFonts w:eastAsia="Times New Roman" w:cs="Times New Roman"/>
                <w:color w:val="000000"/>
                <w:sz w:val="22"/>
                <w:szCs w:val="24"/>
              </w:rPr>
            </w:pPr>
          </w:p>
        </w:tc>
        <w:tc>
          <w:tcPr>
            <w:tcW w:w="960" w:type="dxa"/>
            <w:noWrap/>
            <w:vAlign w:val="center"/>
          </w:tcPr>
          <w:p w:rsidR="00AF358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AF358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20:14</w:t>
            </w:r>
          </w:p>
        </w:tc>
        <w:tc>
          <w:tcPr>
            <w:tcW w:w="709" w:type="dxa"/>
            <w:noWrap/>
            <w:vAlign w:val="center"/>
          </w:tcPr>
          <w:p w:rsidR="00AF358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567" w:type="dxa"/>
            <w:noWrap/>
            <w:vAlign w:val="center"/>
          </w:tcPr>
          <w:p w:rsidR="00AF358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AF358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11,8</w:t>
            </w:r>
          </w:p>
        </w:tc>
        <w:tc>
          <w:tcPr>
            <w:tcW w:w="996" w:type="dxa"/>
            <w:noWrap/>
            <w:vAlign w:val="center"/>
          </w:tcPr>
          <w:p w:rsidR="00AF358D" w:rsidRPr="00726CD7"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47,2</w:t>
            </w:r>
          </w:p>
        </w:tc>
        <w:tc>
          <w:tcPr>
            <w:tcW w:w="768" w:type="dxa"/>
            <w:noWrap/>
            <w:vAlign w:val="center"/>
          </w:tcPr>
          <w:p w:rsidR="00AF358D" w:rsidRPr="008021C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709" w:type="dxa"/>
            <w:vMerge/>
            <w:noWrap/>
            <w:vAlign w:val="center"/>
          </w:tcPr>
          <w:p w:rsidR="00AF358D" w:rsidRPr="00CC3FCC" w:rsidRDefault="00AF358D" w:rsidP="00714B0E">
            <w:pPr>
              <w:spacing w:line="240" w:lineRule="auto"/>
              <w:jc w:val="center"/>
              <w:rPr>
                <w:rFonts w:eastAsia="Times New Roman" w:cs="Times New Roman"/>
                <w:color w:val="000000"/>
                <w:sz w:val="22"/>
                <w:szCs w:val="24"/>
                <w:lang w:val="en-US"/>
              </w:rPr>
            </w:pPr>
          </w:p>
        </w:tc>
        <w:tc>
          <w:tcPr>
            <w:tcW w:w="756" w:type="dxa"/>
            <w:vMerge/>
            <w:noWrap/>
            <w:vAlign w:val="center"/>
          </w:tcPr>
          <w:p w:rsidR="00AF358D" w:rsidRPr="00CC3FCC" w:rsidRDefault="00AF358D" w:rsidP="00714B0E">
            <w:pPr>
              <w:spacing w:line="240" w:lineRule="auto"/>
              <w:jc w:val="center"/>
              <w:rPr>
                <w:rFonts w:eastAsia="Times New Roman" w:cs="Times New Roman"/>
                <w:color w:val="000000"/>
                <w:sz w:val="22"/>
                <w:szCs w:val="24"/>
                <w:lang w:val="en-US"/>
              </w:rPr>
            </w:pPr>
          </w:p>
        </w:tc>
        <w:tc>
          <w:tcPr>
            <w:tcW w:w="778" w:type="dxa"/>
            <w:vMerge/>
            <w:noWrap/>
            <w:vAlign w:val="center"/>
          </w:tcPr>
          <w:p w:rsidR="00AF358D" w:rsidRPr="00CC3FCC" w:rsidRDefault="00AF358D" w:rsidP="00714B0E">
            <w:pPr>
              <w:spacing w:line="240" w:lineRule="auto"/>
              <w:jc w:val="center"/>
              <w:rPr>
                <w:rFonts w:eastAsia="Times New Roman" w:cs="Times New Roman"/>
                <w:color w:val="000000"/>
                <w:sz w:val="22"/>
                <w:szCs w:val="24"/>
                <w:lang w:val="en-US"/>
              </w:rPr>
            </w:pPr>
          </w:p>
        </w:tc>
      </w:tr>
      <w:tr w:rsidR="00EC597D" w:rsidRPr="00CC3FCC" w:rsidTr="00714B0E">
        <w:trPr>
          <w:trHeight w:val="300"/>
        </w:trPr>
        <w:tc>
          <w:tcPr>
            <w:tcW w:w="506" w:type="dxa"/>
            <w:vMerge/>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
        </w:tc>
        <w:tc>
          <w:tcPr>
            <w:tcW w:w="910" w:type="dxa"/>
            <w:noWrap/>
            <w:vAlign w:val="center"/>
          </w:tcPr>
          <w:p w:rsidR="00EC597D" w:rsidRPr="00AF358D"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EC597D" w:rsidRPr="0097692A"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17:14</w:t>
            </w:r>
          </w:p>
        </w:tc>
        <w:tc>
          <w:tcPr>
            <w:tcW w:w="699" w:type="dxa"/>
            <w:noWrap/>
            <w:vAlign w:val="center"/>
          </w:tcPr>
          <w:p w:rsidR="00EC597D" w:rsidRPr="0097692A"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w:t>
            </w:r>
          </w:p>
        </w:tc>
        <w:tc>
          <w:tcPr>
            <w:tcW w:w="567" w:type="dxa"/>
            <w:noWrap/>
            <w:vAlign w:val="center"/>
          </w:tcPr>
          <w:p w:rsidR="00EC597D" w:rsidRPr="0097692A"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EC597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EC597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20:14</w:t>
            </w:r>
          </w:p>
        </w:tc>
        <w:tc>
          <w:tcPr>
            <w:tcW w:w="709" w:type="dxa"/>
            <w:noWrap/>
            <w:vAlign w:val="center"/>
          </w:tcPr>
          <w:p w:rsidR="00EC597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w:t>
            </w:r>
          </w:p>
        </w:tc>
        <w:tc>
          <w:tcPr>
            <w:tcW w:w="567" w:type="dxa"/>
            <w:noWrap/>
            <w:vAlign w:val="center"/>
          </w:tcPr>
          <w:p w:rsidR="00EC597D" w:rsidRPr="002B6B25"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EC597D" w:rsidRPr="002B6B25"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w:t>
            </w:r>
          </w:p>
        </w:tc>
        <w:tc>
          <w:tcPr>
            <w:tcW w:w="996" w:type="dxa"/>
            <w:noWrap/>
            <w:vAlign w:val="center"/>
          </w:tcPr>
          <w:p w:rsidR="00EC597D" w:rsidRPr="00726CD7"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33</w:t>
            </w:r>
          </w:p>
        </w:tc>
        <w:tc>
          <w:tcPr>
            <w:tcW w:w="768" w:type="dxa"/>
            <w:noWrap/>
            <w:vAlign w:val="center"/>
          </w:tcPr>
          <w:p w:rsidR="00EC597D" w:rsidRPr="008021CF" w:rsidRDefault="00AF358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w:t>
            </w:r>
          </w:p>
        </w:tc>
        <w:tc>
          <w:tcPr>
            <w:tcW w:w="709"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56"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78" w:type="dxa"/>
            <w:vMerge/>
            <w:vAlign w:val="center"/>
          </w:tcPr>
          <w:p w:rsidR="00EC597D" w:rsidRPr="00CC3FCC" w:rsidRDefault="00EC597D" w:rsidP="00714B0E">
            <w:pPr>
              <w:spacing w:line="240" w:lineRule="auto"/>
              <w:jc w:val="center"/>
              <w:rPr>
                <w:rFonts w:eastAsia="Times New Roman" w:cs="Times New Roman"/>
                <w:color w:val="000000"/>
                <w:sz w:val="22"/>
                <w:szCs w:val="24"/>
                <w:lang w:val="en-US"/>
              </w:rPr>
            </w:pPr>
          </w:p>
        </w:tc>
      </w:tr>
      <w:tr w:rsidR="00EC597D" w:rsidRPr="00CC3FCC" w:rsidTr="00714B0E">
        <w:trPr>
          <w:trHeight w:val="315"/>
        </w:trPr>
        <w:tc>
          <w:tcPr>
            <w:tcW w:w="2179" w:type="dxa"/>
            <w:gridSpan w:val="3"/>
            <w:noWrap/>
            <w:vAlign w:val="center"/>
            <w:hideMark/>
          </w:tcPr>
          <w:p w:rsidR="00EC597D" w:rsidRPr="00CC3FCC" w:rsidRDefault="00EC597D"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EC597D" w:rsidRPr="00726CD7" w:rsidRDefault="00EC597D" w:rsidP="00714B0E">
            <w:pPr>
              <w:spacing w:line="240" w:lineRule="auto"/>
              <w:jc w:val="center"/>
              <w:rPr>
                <w:rFonts w:eastAsia="Times New Roman" w:cs="Times New Roman"/>
                <w:b/>
                <w:bCs/>
                <w:color w:val="000000"/>
                <w:sz w:val="22"/>
                <w:szCs w:val="24"/>
              </w:rPr>
            </w:pPr>
            <w:r w:rsidRPr="00CC3FCC">
              <w:rPr>
                <w:rFonts w:eastAsia="Times New Roman" w:cs="Times New Roman"/>
                <w:b/>
                <w:bCs/>
                <w:color w:val="000000"/>
                <w:sz w:val="22"/>
                <w:szCs w:val="24"/>
                <w:lang w:val="en-US"/>
              </w:rPr>
              <w:t>-</w:t>
            </w:r>
            <w:r w:rsidR="00F85C18">
              <w:rPr>
                <w:rFonts w:eastAsia="Times New Roman" w:cs="Times New Roman"/>
                <w:b/>
                <w:bCs/>
                <w:color w:val="000000"/>
                <w:sz w:val="22"/>
                <w:szCs w:val="24"/>
              </w:rPr>
              <w:t>16</w:t>
            </w:r>
          </w:p>
        </w:tc>
        <w:tc>
          <w:tcPr>
            <w:tcW w:w="2290"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EC597D" w:rsidRPr="00726CD7" w:rsidRDefault="00F85C18"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+16</w:t>
            </w:r>
          </w:p>
        </w:tc>
        <w:tc>
          <w:tcPr>
            <w:tcW w:w="1323" w:type="dxa"/>
            <w:gridSpan w:val="2"/>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EC597D" w:rsidRPr="00726CD7" w:rsidRDefault="00F85C18"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89,5</w:t>
            </w:r>
          </w:p>
        </w:tc>
        <w:tc>
          <w:tcPr>
            <w:tcW w:w="768" w:type="dxa"/>
            <w:noWrap/>
            <w:vAlign w:val="center"/>
            <w:hideMark/>
          </w:tcPr>
          <w:p w:rsidR="00EC597D" w:rsidRPr="00B06ADB" w:rsidRDefault="00F85C18"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16</w:t>
            </w:r>
          </w:p>
        </w:tc>
        <w:tc>
          <w:tcPr>
            <w:tcW w:w="2243" w:type="dxa"/>
            <w:gridSpan w:val="3"/>
            <w:noWrap/>
            <w:vAlign w:val="center"/>
            <w:hideMark/>
          </w:tcPr>
          <w:p w:rsidR="00EC597D" w:rsidRPr="00CC3FCC" w:rsidRDefault="00EC597D" w:rsidP="00714B0E">
            <w:pPr>
              <w:spacing w:line="240" w:lineRule="auto"/>
              <w:jc w:val="center"/>
              <w:rPr>
                <w:rFonts w:eastAsia="Times New Roman" w:cs="Times New Roman"/>
                <w:color w:val="000000"/>
                <w:sz w:val="22"/>
                <w:szCs w:val="24"/>
                <w:lang w:val="en-US"/>
              </w:rPr>
            </w:pPr>
          </w:p>
        </w:tc>
      </w:tr>
      <w:tr w:rsidR="00F85C18" w:rsidRPr="00CC3FCC" w:rsidTr="00714B0E">
        <w:trPr>
          <w:trHeight w:val="167"/>
        </w:trPr>
        <w:tc>
          <w:tcPr>
            <w:tcW w:w="506" w:type="dxa"/>
            <w:vMerge w:val="restart"/>
            <w:noWrap/>
            <w:vAlign w:val="center"/>
            <w:hideMark/>
          </w:tcPr>
          <w:p w:rsidR="00F85C18" w:rsidRPr="00F6389D" w:rsidRDefault="00F85C18"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щ</w:t>
            </w:r>
          </w:p>
        </w:tc>
        <w:tc>
          <w:tcPr>
            <w:tcW w:w="910" w:type="dxa"/>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noWrap/>
            <w:vAlign w:val="center"/>
            <w:hideMark/>
          </w:tcPr>
          <w:p w:rsidR="00F85C18" w:rsidRPr="00726CD7"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9:02</w:t>
            </w:r>
          </w:p>
        </w:tc>
        <w:tc>
          <w:tcPr>
            <w:tcW w:w="699" w:type="dxa"/>
            <w:noWrap/>
            <w:vAlign w:val="center"/>
            <w:hideMark/>
          </w:tcPr>
          <w:p w:rsidR="00F85C18" w:rsidRPr="00726CD7"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w:t>
            </w:r>
            <w:r>
              <w:rPr>
                <w:rFonts w:eastAsia="Times New Roman" w:cs="Times New Roman"/>
                <w:color w:val="000000"/>
                <w:sz w:val="22"/>
                <w:szCs w:val="24"/>
              </w:rPr>
              <w:t>6</w:t>
            </w:r>
          </w:p>
        </w:tc>
        <w:tc>
          <w:tcPr>
            <w:tcW w:w="567" w:type="dxa"/>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960" w:type="dxa"/>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3403</w:t>
            </w:r>
          </w:p>
        </w:tc>
        <w:tc>
          <w:tcPr>
            <w:tcW w:w="763" w:type="dxa"/>
            <w:noWrap/>
            <w:vAlign w:val="center"/>
            <w:hideMark/>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19:10</w:t>
            </w:r>
          </w:p>
        </w:tc>
        <w:tc>
          <w:tcPr>
            <w:tcW w:w="709" w:type="dxa"/>
            <w:noWrap/>
            <w:vAlign w:val="center"/>
            <w:hideMark/>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w:t>
            </w:r>
          </w:p>
        </w:tc>
        <w:tc>
          <w:tcPr>
            <w:tcW w:w="567" w:type="dxa"/>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756" w:type="dxa"/>
            <w:noWrap/>
            <w:vAlign w:val="center"/>
            <w:hideMark/>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10,13</w:t>
            </w:r>
          </w:p>
        </w:tc>
        <w:tc>
          <w:tcPr>
            <w:tcW w:w="996" w:type="dxa"/>
            <w:noWrap/>
            <w:vAlign w:val="center"/>
            <w:hideMark/>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60,78</w:t>
            </w:r>
          </w:p>
        </w:tc>
        <w:tc>
          <w:tcPr>
            <w:tcW w:w="768" w:type="dxa"/>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12</w:t>
            </w:r>
          </w:p>
        </w:tc>
        <w:tc>
          <w:tcPr>
            <w:tcW w:w="709" w:type="dxa"/>
            <w:vMerge w:val="restart"/>
            <w:noWrap/>
            <w:vAlign w:val="center"/>
          </w:tcPr>
          <w:p w:rsidR="00F85C18" w:rsidRPr="00F85C18"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1,28</w:t>
            </w:r>
          </w:p>
        </w:tc>
        <w:tc>
          <w:tcPr>
            <w:tcW w:w="756" w:type="dxa"/>
            <w:vMerge w:val="restart"/>
            <w:noWrap/>
            <w:vAlign w:val="center"/>
          </w:tcPr>
          <w:p w:rsidR="00F85C18" w:rsidRPr="005D1812"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4,68</w:t>
            </w:r>
          </w:p>
        </w:tc>
        <w:tc>
          <w:tcPr>
            <w:tcW w:w="778" w:type="dxa"/>
            <w:vMerge w:val="restart"/>
            <w:noWrap/>
            <w:vAlign w:val="center"/>
          </w:tcPr>
          <w:p w:rsidR="00F85C18" w:rsidRPr="005D1812"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3,64</w:t>
            </w:r>
          </w:p>
        </w:tc>
      </w:tr>
      <w:tr w:rsidR="00F85C18" w:rsidRPr="00CC3FCC" w:rsidTr="00714B0E">
        <w:trPr>
          <w:trHeight w:val="389"/>
        </w:trPr>
        <w:tc>
          <w:tcPr>
            <w:tcW w:w="506" w:type="dxa"/>
            <w:vMerge/>
            <w:noWrap/>
            <w:vAlign w:val="center"/>
            <w:hideMark/>
          </w:tcPr>
          <w:p w:rsidR="00F85C18" w:rsidRDefault="00F85C18" w:rsidP="00714B0E">
            <w:pPr>
              <w:spacing w:line="240" w:lineRule="auto"/>
              <w:jc w:val="center"/>
              <w:rPr>
                <w:rFonts w:eastAsia="Times New Roman" w:cs="Times New Roman"/>
                <w:b/>
                <w:bCs/>
                <w:color w:val="000000"/>
                <w:sz w:val="22"/>
                <w:szCs w:val="24"/>
              </w:rPr>
            </w:pPr>
          </w:p>
        </w:tc>
        <w:tc>
          <w:tcPr>
            <w:tcW w:w="910" w:type="dxa"/>
            <w:noWrap/>
            <w:vAlign w:val="center"/>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F85C18"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16:40</w:t>
            </w:r>
          </w:p>
        </w:tc>
        <w:tc>
          <w:tcPr>
            <w:tcW w:w="699" w:type="dxa"/>
            <w:noWrap/>
            <w:vAlign w:val="center"/>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w:t>
            </w:r>
          </w:p>
        </w:tc>
        <w:tc>
          <w:tcPr>
            <w:tcW w:w="567" w:type="dxa"/>
            <w:noWrap/>
            <w:vAlign w:val="center"/>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960" w:type="dxa"/>
            <w:noWrap/>
            <w:vAlign w:val="center"/>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19:10</w:t>
            </w:r>
          </w:p>
        </w:tc>
        <w:tc>
          <w:tcPr>
            <w:tcW w:w="709" w:type="dxa"/>
            <w:noWrap/>
            <w:vAlign w:val="center"/>
          </w:tcPr>
          <w:p w:rsidR="00F85C18"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w:t>
            </w:r>
          </w:p>
        </w:tc>
        <w:tc>
          <w:tcPr>
            <w:tcW w:w="567" w:type="dxa"/>
            <w:noWrap/>
            <w:vAlign w:val="center"/>
          </w:tcPr>
          <w:p w:rsidR="00F85C18" w:rsidRPr="00DB6EF3"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F85C18" w:rsidRPr="0044107C"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2,5</w:t>
            </w:r>
          </w:p>
        </w:tc>
        <w:tc>
          <w:tcPr>
            <w:tcW w:w="996" w:type="dxa"/>
            <w:noWrap/>
            <w:vAlign w:val="center"/>
          </w:tcPr>
          <w:p w:rsidR="00F85C18" w:rsidRPr="0044107C"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37,5</w:t>
            </w:r>
          </w:p>
        </w:tc>
        <w:tc>
          <w:tcPr>
            <w:tcW w:w="768" w:type="dxa"/>
            <w:noWrap/>
            <w:vAlign w:val="center"/>
          </w:tcPr>
          <w:p w:rsidR="00F85C18" w:rsidRPr="008021CF" w:rsidRDefault="00F85C18"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w:t>
            </w:r>
          </w:p>
        </w:tc>
        <w:tc>
          <w:tcPr>
            <w:tcW w:w="709" w:type="dxa"/>
            <w:vMerge/>
            <w:noWrap/>
            <w:vAlign w:val="center"/>
          </w:tcPr>
          <w:p w:rsidR="00F85C18" w:rsidRPr="00CC3FCC" w:rsidRDefault="00F85C18" w:rsidP="00714B0E">
            <w:pPr>
              <w:spacing w:line="240" w:lineRule="auto"/>
              <w:jc w:val="center"/>
              <w:rPr>
                <w:rFonts w:eastAsia="Times New Roman" w:cs="Times New Roman"/>
                <w:color w:val="000000"/>
                <w:sz w:val="22"/>
                <w:szCs w:val="24"/>
                <w:lang w:val="en-US"/>
              </w:rPr>
            </w:pPr>
          </w:p>
        </w:tc>
        <w:tc>
          <w:tcPr>
            <w:tcW w:w="756" w:type="dxa"/>
            <w:vMerge/>
            <w:noWrap/>
            <w:vAlign w:val="center"/>
          </w:tcPr>
          <w:p w:rsidR="00F85C18" w:rsidRPr="00CC3FCC" w:rsidRDefault="00F85C18" w:rsidP="00714B0E">
            <w:pPr>
              <w:spacing w:line="240" w:lineRule="auto"/>
              <w:jc w:val="center"/>
              <w:rPr>
                <w:rFonts w:eastAsia="Times New Roman" w:cs="Times New Roman"/>
                <w:color w:val="000000"/>
                <w:sz w:val="22"/>
                <w:szCs w:val="24"/>
                <w:lang w:val="en-US"/>
              </w:rPr>
            </w:pPr>
          </w:p>
        </w:tc>
        <w:tc>
          <w:tcPr>
            <w:tcW w:w="778" w:type="dxa"/>
            <w:vMerge/>
            <w:noWrap/>
            <w:vAlign w:val="center"/>
          </w:tcPr>
          <w:p w:rsidR="00F85C18" w:rsidRPr="00CC3FCC" w:rsidRDefault="00F85C18" w:rsidP="00714B0E">
            <w:pPr>
              <w:spacing w:line="240" w:lineRule="auto"/>
              <w:jc w:val="center"/>
              <w:rPr>
                <w:rFonts w:eastAsia="Times New Roman" w:cs="Times New Roman"/>
                <w:color w:val="000000"/>
                <w:sz w:val="22"/>
                <w:szCs w:val="24"/>
                <w:lang w:val="en-US"/>
              </w:rPr>
            </w:pPr>
          </w:p>
        </w:tc>
      </w:tr>
      <w:tr w:rsidR="00F85C18" w:rsidRPr="00CC3FCC" w:rsidTr="00714B0E">
        <w:trPr>
          <w:trHeight w:val="389"/>
        </w:trPr>
        <w:tc>
          <w:tcPr>
            <w:tcW w:w="2179" w:type="dxa"/>
            <w:gridSpan w:val="3"/>
            <w:noWrap/>
            <w:vAlign w:val="center"/>
          </w:tcPr>
          <w:p w:rsidR="00F85C18" w:rsidRPr="00F85C18" w:rsidRDefault="00F85C18" w:rsidP="00714B0E">
            <w:pPr>
              <w:spacing w:line="240" w:lineRule="auto"/>
              <w:jc w:val="center"/>
              <w:rPr>
                <w:rFonts w:eastAsia="Times New Roman" w:cs="Times New Roman"/>
                <w:b/>
                <w:color w:val="000000"/>
                <w:sz w:val="22"/>
                <w:szCs w:val="24"/>
              </w:rPr>
            </w:pPr>
            <w:r>
              <w:rPr>
                <w:rFonts w:eastAsia="Times New Roman" w:cs="Times New Roman"/>
                <w:b/>
                <w:color w:val="000000"/>
                <w:sz w:val="22"/>
                <w:szCs w:val="24"/>
              </w:rPr>
              <w:t>Итого</w:t>
            </w:r>
          </w:p>
        </w:tc>
        <w:tc>
          <w:tcPr>
            <w:tcW w:w="699" w:type="dxa"/>
            <w:noWrap/>
            <w:vAlign w:val="center"/>
          </w:tcPr>
          <w:p w:rsidR="00F85C18" w:rsidRPr="00F85C18" w:rsidRDefault="00F85C18" w:rsidP="00714B0E">
            <w:pPr>
              <w:spacing w:line="240" w:lineRule="auto"/>
              <w:jc w:val="center"/>
              <w:rPr>
                <w:rFonts w:eastAsia="Times New Roman" w:cs="Times New Roman"/>
                <w:b/>
                <w:color w:val="000000"/>
                <w:sz w:val="22"/>
                <w:szCs w:val="24"/>
              </w:rPr>
            </w:pPr>
            <w:r w:rsidRPr="00F85C18">
              <w:rPr>
                <w:rFonts w:eastAsia="Times New Roman" w:cs="Times New Roman"/>
                <w:b/>
                <w:color w:val="000000"/>
                <w:sz w:val="22"/>
                <w:szCs w:val="24"/>
              </w:rPr>
              <w:t>-21</w:t>
            </w:r>
          </w:p>
        </w:tc>
        <w:tc>
          <w:tcPr>
            <w:tcW w:w="2290" w:type="dxa"/>
            <w:gridSpan w:val="3"/>
            <w:noWrap/>
            <w:vAlign w:val="center"/>
          </w:tcPr>
          <w:p w:rsidR="00F85C18" w:rsidRPr="00F85C18" w:rsidRDefault="00F85C18" w:rsidP="00714B0E">
            <w:pPr>
              <w:spacing w:line="240" w:lineRule="auto"/>
              <w:jc w:val="center"/>
              <w:rPr>
                <w:rFonts w:eastAsia="Times New Roman" w:cs="Times New Roman"/>
                <w:b/>
                <w:color w:val="000000"/>
                <w:sz w:val="22"/>
                <w:szCs w:val="24"/>
              </w:rPr>
            </w:pPr>
          </w:p>
        </w:tc>
        <w:tc>
          <w:tcPr>
            <w:tcW w:w="709" w:type="dxa"/>
            <w:noWrap/>
            <w:vAlign w:val="center"/>
          </w:tcPr>
          <w:p w:rsidR="00F85C18" w:rsidRPr="00F85C18" w:rsidRDefault="00F85C18" w:rsidP="00714B0E">
            <w:pPr>
              <w:spacing w:line="240" w:lineRule="auto"/>
              <w:jc w:val="center"/>
              <w:rPr>
                <w:rFonts w:eastAsia="Times New Roman" w:cs="Times New Roman"/>
                <w:b/>
                <w:color w:val="000000"/>
                <w:sz w:val="22"/>
                <w:szCs w:val="24"/>
              </w:rPr>
            </w:pPr>
            <w:r w:rsidRPr="00F85C18">
              <w:rPr>
                <w:rFonts w:eastAsia="Times New Roman" w:cs="Times New Roman"/>
                <w:b/>
                <w:color w:val="000000"/>
                <w:sz w:val="22"/>
                <w:szCs w:val="24"/>
              </w:rPr>
              <w:t>+21</w:t>
            </w:r>
          </w:p>
        </w:tc>
        <w:tc>
          <w:tcPr>
            <w:tcW w:w="1323" w:type="dxa"/>
            <w:gridSpan w:val="2"/>
            <w:noWrap/>
            <w:vAlign w:val="center"/>
          </w:tcPr>
          <w:p w:rsidR="00F85C18" w:rsidRPr="00F85C18" w:rsidRDefault="00F85C18" w:rsidP="00714B0E">
            <w:pPr>
              <w:spacing w:line="240" w:lineRule="auto"/>
              <w:jc w:val="center"/>
              <w:rPr>
                <w:rFonts w:eastAsia="Times New Roman" w:cs="Times New Roman"/>
                <w:b/>
                <w:color w:val="000000"/>
                <w:sz w:val="22"/>
                <w:szCs w:val="24"/>
              </w:rPr>
            </w:pPr>
          </w:p>
        </w:tc>
        <w:tc>
          <w:tcPr>
            <w:tcW w:w="996" w:type="dxa"/>
            <w:noWrap/>
            <w:vAlign w:val="center"/>
          </w:tcPr>
          <w:p w:rsidR="00F85C18" w:rsidRPr="00F85C18" w:rsidRDefault="00F85C18" w:rsidP="00714B0E">
            <w:pPr>
              <w:spacing w:line="240" w:lineRule="auto"/>
              <w:jc w:val="center"/>
              <w:rPr>
                <w:rFonts w:eastAsia="Times New Roman" w:cs="Times New Roman"/>
                <w:b/>
                <w:color w:val="000000"/>
                <w:sz w:val="22"/>
                <w:szCs w:val="24"/>
              </w:rPr>
            </w:pPr>
            <w:r w:rsidRPr="00F85C18">
              <w:rPr>
                <w:rFonts w:eastAsia="Times New Roman" w:cs="Times New Roman"/>
                <w:b/>
                <w:color w:val="000000"/>
                <w:sz w:val="22"/>
                <w:szCs w:val="24"/>
              </w:rPr>
              <w:t>98,28</w:t>
            </w:r>
          </w:p>
        </w:tc>
        <w:tc>
          <w:tcPr>
            <w:tcW w:w="768" w:type="dxa"/>
            <w:noWrap/>
            <w:vAlign w:val="center"/>
          </w:tcPr>
          <w:p w:rsidR="00F85C18" w:rsidRPr="00F85C18" w:rsidRDefault="00F85C18" w:rsidP="00714B0E">
            <w:pPr>
              <w:spacing w:line="240" w:lineRule="auto"/>
              <w:jc w:val="center"/>
              <w:rPr>
                <w:rFonts w:eastAsia="Times New Roman" w:cs="Times New Roman"/>
                <w:b/>
                <w:color w:val="000000"/>
                <w:sz w:val="22"/>
                <w:szCs w:val="24"/>
              </w:rPr>
            </w:pPr>
            <w:r w:rsidRPr="00F85C18">
              <w:rPr>
                <w:rFonts w:eastAsia="Times New Roman" w:cs="Times New Roman"/>
                <w:b/>
                <w:color w:val="000000"/>
                <w:sz w:val="22"/>
                <w:szCs w:val="24"/>
              </w:rPr>
              <w:t>27</w:t>
            </w:r>
          </w:p>
        </w:tc>
        <w:tc>
          <w:tcPr>
            <w:tcW w:w="2243" w:type="dxa"/>
            <w:gridSpan w:val="3"/>
            <w:noWrap/>
            <w:vAlign w:val="center"/>
          </w:tcPr>
          <w:p w:rsidR="00F85C18" w:rsidRPr="00CC3FCC" w:rsidRDefault="00F85C18" w:rsidP="00714B0E">
            <w:pPr>
              <w:spacing w:line="240" w:lineRule="auto"/>
              <w:jc w:val="center"/>
              <w:rPr>
                <w:rFonts w:eastAsia="Times New Roman" w:cs="Times New Roman"/>
                <w:color w:val="000000"/>
                <w:sz w:val="22"/>
                <w:szCs w:val="24"/>
                <w:lang w:val="en-US"/>
              </w:rPr>
            </w:pPr>
          </w:p>
        </w:tc>
      </w:tr>
      <w:tr w:rsidR="005C723D" w:rsidRPr="00CC3FCC" w:rsidTr="00714B0E">
        <w:trPr>
          <w:trHeight w:val="300"/>
        </w:trPr>
        <w:tc>
          <w:tcPr>
            <w:tcW w:w="506" w:type="dxa"/>
            <w:vMerge w:val="restart"/>
            <w:vAlign w:val="center"/>
            <w:hideMark/>
          </w:tcPr>
          <w:p w:rsidR="005C723D" w:rsidRPr="005C723D" w:rsidRDefault="005C723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ы</w:t>
            </w:r>
          </w:p>
        </w:tc>
        <w:tc>
          <w:tcPr>
            <w:tcW w:w="910" w:type="dxa"/>
            <w:vMerge w:val="restart"/>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vMerge w:val="restart"/>
            <w:noWrap/>
            <w:vAlign w:val="center"/>
            <w:hideMark/>
          </w:tcPr>
          <w:p w:rsidR="005C723D" w:rsidRPr="00726CD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9:39</w:t>
            </w:r>
          </w:p>
        </w:tc>
        <w:tc>
          <w:tcPr>
            <w:tcW w:w="699" w:type="dxa"/>
            <w:vMerge w:val="restart"/>
            <w:noWrap/>
            <w:vAlign w:val="center"/>
            <w:hideMark/>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w:t>
            </w:r>
            <w:r>
              <w:rPr>
                <w:rFonts w:eastAsia="Times New Roman" w:cs="Times New Roman"/>
                <w:color w:val="000000"/>
                <w:sz w:val="22"/>
                <w:szCs w:val="24"/>
              </w:rPr>
              <w:t>5</w:t>
            </w:r>
          </w:p>
        </w:tc>
        <w:tc>
          <w:tcPr>
            <w:tcW w:w="567" w:type="dxa"/>
            <w:vMerge w:val="restart"/>
            <w:noWrap/>
            <w:vAlign w:val="center"/>
            <w:hideMark/>
          </w:tcPr>
          <w:p w:rsidR="005C723D" w:rsidRPr="00726CD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hideMark/>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340</w:t>
            </w:r>
            <w:r>
              <w:rPr>
                <w:rFonts w:eastAsia="Times New Roman" w:cs="Times New Roman"/>
                <w:color w:val="000000"/>
                <w:sz w:val="22"/>
                <w:szCs w:val="24"/>
              </w:rPr>
              <w:t>2</w:t>
            </w:r>
          </w:p>
        </w:tc>
        <w:tc>
          <w:tcPr>
            <w:tcW w:w="763" w:type="dxa"/>
            <w:noWrap/>
            <w:vAlign w:val="center"/>
            <w:hideMark/>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10:09</w:t>
            </w:r>
          </w:p>
        </w:tc>
        <w:tc>
          <w:tcPr>
            <w:tcW w:w="709" w:type="dxa"/>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3</w:t>
            </w:r>
          </w:p>
        </w:tc>
        <w:tc>
          <w:tcPr>
            <w:tcW w:w="567" w:type="dxa"/>
            <w:noWrap/>
            <w:vAlign w:val="center"/>
            <w:hideMark/>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hideMark/>
          </w:tcPr>
          <w:p w:rsidR="005C723D" w:rsidRPr="005C723D"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24,5</w:t>
            </w:r>
          </w:p>
        </w:tc>
        <w:tc>
          <w:tcPr>
            <w:tcW w:w="996" w:type="dxa"/>
            <w:noWrap/>
            <w:vAlign w:val="center"/>
            <w:hideMark/>
          </w:tcPr>
          <w:p w:rsidR="005C723D" w:rsidRPr="005C723D"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73,5</w:t>
            </w:r>
          </w:p>
        </w:tc>
        <w:tc>
          <w:tcPr>
            <w:tcW w:w="768" w:type="dxa"/>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6</w:t>
            </w:r>
          </w:p>
        </w:tc>
        <w:tc>
          <w:tcPr>
            <w:tcW w:w="709" w:type="dxa"/>
            <w:vMerge w:val="restart"/>
            <w:vAlign w:val="center"/>
            <w:hideMark/>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1,81</w:t>
            </w:r>
          </w:p>
        </w:tc>
        <w:tc>
          <w:tcPr>
            <w:tcW w:w="756" w:type="dxa"/>
            <w:vMerge w:val="restart"/>
            <w:vAlign w:val="center"/>
            <w:hideMark/>
          </w:tcPr>
          <w:p w:rsidR="005C723D" w:rsidRPr="005C723D"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7,5</w:t>
            </w:r>
          </w:p>
        </w:tc>
        <w:tc>
          <w:tcPr>
            <w:tcW w:w="778" w:type="dxa"/>
            <w:vMerge w:val="restart"/>
            <w:vAlign w:val="center"/>
            <w:hideMark/>
          </w:tcPr>
          <w:p w:rsidR="005C723D" w:rsidRPr="005C723D"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4,14</w:t>
            </w:r>
          </w:p>
        </w:tc>
      </w:tr>
      <w:tr w:rsidR="005C723D" w:rsidRPr="00CC3FCC" w:rsidTr="00714B0E">
        <w:trPr>
          <w:trHeight w:val="300"/>
        </w:trPr>
        <w:tc>
          <w:tcPr>
            <w:tcW w:w="506" w:type="dxa"/>
            <w:vMerge/>
            <w:vAlign w:val="center"/>
            <w:hideMark/>
          </w:tcPr>
          <w:p w:rsidR="005C723D" w:rsidRPr="00CC3FCC" w:rsidRDefault="005C723D"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63" w:type="dxa"/>
            <w:vMerge/>
            <w:noWrap/>
            <w:vAlign w:val="center"/>
          </w:tcPr>
          <w:p w:rsidR="005C723D" w:rsidRPr="00726CD7" w:rsidRDefault="005C723D" w:rsidP="00714B0E">
            <w:pPr>
              <w:spacing w:line="240" w:lineRule="auto"/>
              <w:jc w:val="center"/>
              <w:rPr>
                <w:rFonts w:eastAsia="Times New Roman" w:cs="Times New Roman"/>
                <w:color w:val="000000"/>
                <w:sz w:val="22"/>
                <w:szCs w:val="24"/>
              </w:rPr>
            </w:pPr>
          </w:p>
        </w:tc>
        <w:tc>
          <w:tcPr>
            <w:tcW w:w="699" w:type="dxa"/>
            <w:vMerge/>
            <w:noWrap/>
            <w:vAlign w:val="center"/>
          </w:tcPr>
          <w:p w:rsidR="005C723D" w:rsidRPr="00726CD7" w:rsidRDefault="005C723D" w:rsidP="00714B0E">
            <w:pPr>
              <w:spacing w:line="240" w:lineRule="auto"/>
              <w:jc w:val="center"/>
              <w:rPr>
                <w:rFonts w:eastAsia="Times New Roman" w:cs="Times New Roman"/>
                <w:color w:val="000000"/>
                <w:sz w:val="22"/>
                <w:szCs w:val="24"/>
              </w:rPr>
            </w:pPr>
          </w:p>
        </w:tc>
        <w:tc>
          <w:tcPr>
            <w:tcW w:w="567"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c>
          <w:tcPr>
            <w:tcW w:w="960"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16:23</w:t>
            </w:r>
          </w:p>
        </w:tc>
        <w:tc>
          <w:tcPr>
            <w:tcW w:w="709"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567" w:type="dxa"/>
            <w:noWrap/>
            <w:vAlign w:val="center"/>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5C723D" w:rsidRPr="0044107C"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6,73</w:t>
            </w:r>
          </w:p>
        </w:tc>
        <w:tc>
          <w:tcPr>
            <w:tcW w:w="996" w:type="dxa"/>
            <w:noWrap/>
            <w:vAlign w:val="center"/>
          </w:tcPr>
          <w:p w:rsidR="005C723D" w:rsidRPr="0044107C"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13,46</w:t>
            </w:r>
          </w:p>
        </w:tc>
        <w:tc>
          <w:tcPr>
            <w:tcW w:w="768" w:type="dxa"/>
            <w:noWrap/>
            <w:vAlign w:val="center"/>
          </w:tcPr>
          <w:p w:rsidR="005C723D" w:rsidRPr="008021CF"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709"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56"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78"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r>
      <w:tr w:rsidR="005C723D" w:rsidRPr="00CC3FCC" w:rsidTr="00714B0E">
        <w:trPr>
          <w:trHeight w:val="300"/>
        </w:trPr>
        <w:tc>
          <w:tcPr>
            <w:tcW w:w="506" w:type="dxa"/>
            <w:vMerge/>
            <w:vAlign w:val="center"/>
            <w:hideMark/>
          </w:tcPr>
          <w:p w:rsidR="005C723D" w:rsidRPr="00CC3FCC" w:rsidRDefault="005C723D" w:rsidP="00714B0E">
            <w:pPr>
              <w:spacing w:line="240" w:lineRule="auto"/>
              <w:jc w:val="center"/>
              <w:rPr>
                <w:rFonts w:eastAsia="Times New Roman" w:cs="Times New Roman"/>
                <w:b/>
                <w:bCs/>
                <w:color w:val="000000"/>
                <w:sz w:val="22"/>
                <w:szCs w:val="24"/>
                <w:lang w:val="en-US"/>
              </w:rPr>
            </w:pPr>
          </w:p>
        </w:tc>
        <w:tc>
          <w:tcPr>
            <w:tcW w:w="910" w:type="dxa"/>
            <w:vMerge w:val="restart"/>
            <w:noWrap/>
            <w:vAlign w:val="center"/>
          </w:tcPr>
          <w:p w:rsidR="005C723D" w:rsidRPr="00726CD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vMerge w:val="restart"/>
            <w:noWrap/>
            <w:vAlign w:val="center"/>
          </w:tcPr>
          <w:p w:rsidR="005C723D" w:rsidRPr="00726CD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15:53</w:t>
            </w:r>
          </w:p>
        </w:tc>
        <w:tc>
          <w:tcPr>
            <w:tcW w:w="699" w:type="dxa"/>
            <w:vMerge w:val="restart"/>
            <w:noWrap/>
            <w:vAlign w:val="center"/>
          </w:tcPr>
          <w:p w:rsidR="005C723D" w:rsidRPr="00726CD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-11</w:t>
            </w:r>
          </w:p>
        </w:tc>
        <w:tc>
          <w:tcPr>
            <w:tcW w:w="567" w:type="dxa"/>
            <w:vMerge w:val="restart"/>
            <w:noWrap/>
            <w:vAlign w:val="center"/>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18:53</w:t>
            </w:r>
          </w:p>
        </w:tc>
        <w:tc>
          <w:tcPr>
            <w:tcW w:w="709"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w:t>
            </w:r>
          </w:p>
        </w:tc>
        <w:tc>
          <w:tcPr>
            <w:tcW w:w="567"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5C723D" w:rsidRPr="0044107C"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w:t>
            </w:r>
          </w:p>
        </w:tc>
        <w:tc>
          <w:tcPr>
            <w:tcW w:w="996" w:type="dxa"/>
            <w:noWrap/>
            <w:vAlign w:val="center"/>
          </w:tcPr>
          <w:p w:rsidR="005C723D" w:rsidRPr="0044107C"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30</w:t>
            </w:r>
          </w:p>
        </w:tc>
        <w:tc>
          <w:tcPr>
            <w:tcW w:w="768" w:type="dxa"/>
            <w:noWrap/>
            <w:vAlign w:val="center"/>
          </w:tcPr>
          <w:p w:rsidR="005C723D" w:rsidRPr="008021CF"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20</w:t>
            </w:r>
          </w:p>
        </w:tc>
        <w:tc>
          <w:tcPr>
            <w:tcW w:w="709"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56"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78"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r>
      <w:tr w:rsidR="005C723D" w:rsidRPr="00CC3FCC" w:rsidTr="00714B0E">
        <w:trPr>
          <w:trHeight w:val="315"/>
        </w:trPr>
        <w:tc>
          <w:tcPr>
            <w:tcW w:w="506" w:type="dxa"/>
            <w:vMerge/>
            <w:vAlign w:val="center"/>
            <w:hideMark/>
          </w:tcPr>
          <w:p w:rsidR="005C723D" w:rsidRPr="00CC3FCC" w:rsidRDefault="005C723D"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5C723D" w:rsidRPr="00726CD7" w:rsidRDefault="005C723D" w:rsidP="00714B0E">
            <w:pPr>
              <w:spacing w:line="240" w:lineRule="auto"/>
              <w:jc w:val="center"/>
              <w:rPr>
                <w:rFonts w:eastAsia="Times New Roman" w:cs="Times New Roman"/>
                <w:color w:val="000000"/>
                <w:sz w:val="22"/>
                <w:szCs w:val="24"/>
              </w:rPr>
            </w:pPr>
          </w:p>
        </w:tc>
        <w:tc>
          <w:tcPr>
            <w:tcW w:w="763"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c>
          <w:tcPr>
            <w:tcW w:w="699" w:type="dxa"/>
            <w:vMerge/>
            <w:noWrap/>
            <w:vAlign w:val="center"/>
          </w:tcPr>
          <w:p w:rsidR="005C723D" w:rsidRPr="00726CD7" w:rsidRDefault="005C723D" w:rsidP="00714B0E">
            <w:pPr>
              <w:spacing w:line="240" w:lineRule="auto"/>
              <w:jc w:val="center"/>
              <w:rPr>
                <w:rFonts w:eastAsia="Times New Roman" w:cs="Times New Roman"/>
                <w:color w:val="000000"/>
                <w:sz w:val="22"/>
                <w:szCs w:val="24"/>
              </w:rPr>
            </w:pPr>
          </w:p>
        </w:tc>
        <w:tc>
          <w:tcPr>
            <w:tcW w:w="567"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c>
          <w:tcPr>
            <w:tcW w:w="960"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18:53</w:t>
            </w:r>
          </w:p>
        </w:tc>
        <w:tc>
          <w:tcPr>
            <w:tcW w:w="709" w:type="dxa"/>
            <w:noWrap/>
            <w:vAlign w:val="center"/>
          </w:tcPr>
          <w:p w:rsidR="005C723D" w:rsidRPr="00DB6EF3"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w:t>
            </w:r>
          </w:p>
        </w:tc>
        <w:tc>
          <w:tcPr>
            <w:tcW w:w="996" w:type="dxa"/>
            <w:noWrap/>
            <w:vAlign w:val="center"/>
          </w:tcPr>
          <w:p w:rsidR="005C723D" w:rsidRPr="005C723D"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w:t>
            </w:r>
          </w:p>
        </w:tc>
        <w:tc>
          <w:tcPr>
            <w:tcW w:w="768" w:type="dxa"/>
            <w:noWrap/>
            <w:vAlign w:val="center"/>
          </w:tcPr>
          <w:p w:rsidR="005C723D" w:rsidRPr="008021CF"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709"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56"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78" w:type="dxa"/>
            <w:vMerge/>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p>
        </w:tc>
      </w:tr>
      <w:tr w:rsidR="00F85C18" w:rsidRPr="00CC3FCC" w:rsidTr="00714B0E">
        <w:trPr>
          <w:trHeight w:val="315"/>
        </w:trPr>
        <w:tc>
          <w:tcPr>
            <w:tcW w:w="2179" w:type="dxa"/>
            <w:gridSpan w:val="3"/>
            <w:noWrap/>
            <w:vAlign w:val="center"/>
            <w:hideMark/>
          </w:tcPr>
          <w:p w:rsidR="00F85C18" w:rsidRPr="00CC3FCC" w:rsidRDefault="00F85C18"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F85C18" w:rsidRPr="0044107C" w:rsidRDefault="005C723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lang w:val="en-US"/>
              </w:rPr>
              <w:t>-16</w:t>
            </w:r>
          </w:p>
        </w:tc>
        <w:tc>
          <w:tcPr>
            <w:tcW w:w="2290" w:type="dxa"/>
            <w:gridSpan w:val="3"/>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F85C18" w:rsidRPr="0044107C" w:rsidRDefault="005C723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+16</w:t>
            </w:r>
          </w:p>
        </w:tc>
        <w:tc>
          <w:tcPr>
            <w:tcW w:w="1323" w:type="dxa"/>
            <w:gridSpan w:val="2"/>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F85C18" w:rsidRPr="00CC3FCC" w:rsidRDefault="003B7E6C" w:rsidP="00714B0E">
            <w:pPr>
              <w:spacing w:line="240" w:lineRule="auto"/>
              <w:jc w:val="center"/>
              <w:rPr>
                <w:rFonts w:eastAsia="Times New Roman" w:cs="Times New Roman"/>
                <w:b/>
                <w:bCs/>
                <w:color w:val="000000"/>
                <w:sz w:val="22"/>
                <w:szCs w:val="24"/>
                <w:lang w:val="en-US"/>
              </w:rPr>
            </w:pPr>
            <w:r>
              <w:rPr>
                <w:rFonts w:eastAsia="Times New Roman" w:cs="Times New Roman"/>
                <w:b/>
                <w:bCs/>
                <w:color w:val="000000"/>
                <w:sz w:val="22"/>
                <w:szCs w:val="24"/>
              </w:rPr>
              <w:t>119</w:t>
            </w:r>
            <w:r w:rsidR="005C723D">
              <w:rPr>
                <w:rFonts w:eastAsia="Times New Roman" w:cs="Times New Roman"/>
                <w:b/>
                <w:bCs/>
                <w:color w:val="000000"/>
                <w:sz w:val="22"/>
                <w:szCs w:val="24"/>
              </w:rPr>
              <w:t>,96</w:t>
            </w:r>
          </w:p>
        </w:tc>
        <w:tc>
          <w:tcPr>
            <w:tcW w:w="768" w:type="dxa"/>
            <w:noWrap/>
            <w:vAlign w:val="center"/>
            <w:hideMark/>
          </w:tcPr>
          <w:p w:rsidR="00F85C18" w:rsidRPr="00B06ADB" w:rsidRDefault="005C723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29</w:t>
            </w:r>
          </w:p>
        </w:tc>
        <w:tc>
          <w:tcPr>
            <w:tcW w:w="2243" w:type="dxa"/>
            <w:gridSpan w:val="3"/>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r>
      <w:tr w:rsidR="005C723D" w:rsidRPr="005D1812" w:rsidTr="00714B0E">
        <w:trPr>
          <w:trHeight w:val="137"/>
        </w:trPr>
        <w:tc>
          <w:tcPr>
            <w:tcW w:w="506" w:type="dxa"/>
            <w:vMerge w:val="restart"/>
            <w:noWrap/>
            <w:vAlign w:val="center"/>
            <w:hideMark/>
          </w:tcPr>
          <w:p w:rsidR="005C723D" w:rsidRPr="00F6389D" w:rsidRDefault="005C723D"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э</w:t>
            </w:r>
          </w:p>
        </w:tc>
        <w:tc>
          <w:tcPr>
            <w:tcW w:w="910" w:type="dxa"/>
            <w:vMerge w:val="restart"/>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vMerge w:val="restart"/>
            <w:noWrap/>
            <w:vAlign w:val="center"/>
            <w:hideMark/>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10:23</w:t>
            </w:r>
          </w:p>
        </w:tc>
        <w:tc>
          <w:tcPr>
            <w:tcW w:w="699" w:type="dxa"/>
            <w:vMerge w:val="restart"/>
            <w:noWrap/>
            <w:vAlign w:val="center"/>
            <w:hideMark/>
          </w:tcPr>
          <w:p w:rsidR="005C723D" w:rsidRPr="00544389" w:rsidRDefault="005C723D" w:rsidP="00714B0E">
            <w:pPr>
              <w:spacing w:line="240" w:lineRule="auto"/>
              <w:jc w:val="center"/>
              <w:rPr>
                <w:rFonts w:eastAsia="Times New Roman" w:cs="Times New Roman"/>
                <w:color w:val="000000"/>
                <w:sz w:val="22"/>
                <w:szCs w:val="24"/>
              </w:rPr>
            </w:pPr>
            <w:r w:rsidRPr="00CC3FCC">
              <w:rPr>
                <w:rFonts w:eastAsia="Times New Roman" w:cs="Times New Roman"/>
                <w:color w:val="000000"/>
                <w:sz w:val="22"/>
                <w:szCs w:val="24"/>
                <w:lang w:val="en-US"/>
              </w:rPr>
              <w:t>-</w:t>
            </w:r>
            <w:r>
              <w:rPr>
                <w:rFonts w:eastAsia="Times New Roman" w:cs="Times New Roman"/>
                <w:color w:val="000000"/>
                <w:sz w:val="22"/>
                <w:szCs w:val="24"/>
              </w:rPr>
              <w:t>6</w:t>
            </w:r>
          </w:p>
        </w:tc>
        <w:tc>
          <w:tcPr>
            <w:tcW w:w="567" w:type="dxa"/>
            <w:vMerge w:val="restart"/>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960" w:type="dxa"/>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3402</w:t>
            </w:r>
          </w:p>
        </w:tc>
        <w:tc>
          <w:tcPr>
            <w:tcW w:w="763" w:type="dxa"/>
            <w:noWrap/>
            <w:vAlign w:val="center"/>
            <w:hideMark/>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10:53</w:t>
            </w:r>
          </w:p>
        </w:tc>
        <w:tc>
          <w:tcPr>
            <w:tcW w:w="709" w:type="dxa"/>
            <w:noWrap/>
            <w:vAlign w:val="center"/>
            <w:hideMark/>
          </w:tcPr>
          <w:p w:rsidR="005C723D" w:rsidRPr="00CC3FCC" w:rsidRDefault="005C723D"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1</w:t>
            </w:r>
          </w:p>
        </w:tc>
        <w:tc>
          <w:tcPr>
            <w:tcW w:w="567" w:type="dxa"/>
            <w:noWrap/>
            <w:vAlign w:val="center"/>
            <w:hideMark/>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5C723D" w:rsidRPr="00544389"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24,5</w:t>
            </w:r>
          </w:p>
        </w:tc>
        <w:tc>
          <w:tcPr>
            <w:tcW w:w="996" w:type="dxa"/>
            <w:noWrap/>
            <w:vAlign w:val="center"/>
          </w:tcPr>
          <w:p w:rsidR="005C723D" w:rsidRPr="00254CA7"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24,5</w:t>
            </w:r>
          </w:p>
        </w:tc>
        <w:tc>
          <w:tcPr>
            <w:tcW w:w="768" w:type="dxa"/>
            <w:noWrap/>
            <w:vAlign w:val="center"/>
          </w:tcPr>
          <w:p w:rsidR="005C723D" w:rsidRPr="008021CF"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709" w:type="dxa"/>
            <w:vMerge w:val="restart"/>
            <w:noWrap/>
            <w:vAlign w:val="center"/>
          </w:tcPr>
          <w:p w:rsidR="005C723D" w:rsidRPr="00536F3C"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1,42</w:t>
            </w:r>
          </w:p>
        </w:tc>
        <w:tc>
          <w:tcPr>
            <w:tcW w:w="756" w:type="dxa"/>
            <w:vMerge w:val="restart"/>
            <w:noWrap/>
            <w:vAlign w:val="center"/>
          </w:tcPr>
          <w:p w:rsidR="005C723D" w:rsidRPr="005D1812"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6,37</w:t>
            </w:r>
          </w:p>
        </w:tc>
        <w:tc>
          <w:tcPr>
            <w:tcW w:w="778" w:type="dxa"/>
            <w:vMerge w:val="restart"/>
            <w:noWrap/>
            <w:vAlign w:val="center"/>
          </w:tcPr>
          <w:p w:rsidR="005C723D" w:rsidRPr="005D1812" w:rsidRDefault="003B7E6C"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4,5</w:t>
            </w:r>
          </w:p>
        </w:tc>
      </w:tr>
      <w:tr w:rsidR="005C723D" w:rsidRPr="00CC3FCC" w:rsidTr="00714B0E">
        <w:trPr>
          <w:trHeight w:val="265"/>
        </w:trPr>
        <w:tc>
          <w:tcPr>
            <w:tcW w:w="506" w:type="dxa"/>
            <w:vMerge/>
            <w:noWrap/>
            <w:vAlign w:val="center"/>
            <w:hideMark/>
          </w:tcPr>
          <w:p w:rsidR="005C723D" w:rsidRDefault="005C723D" w:rsidP="00714B0E">
            <w:pPr>
              <w:spacing w:line="240" w:lineRule="auto"/>
              <w:jc w:val="center"/>
              <w:rPr>
                <w:rFonts w:eastAsia="Times New Roman" w:cs="Times New Roman"/>
                <w:b/>
                <w:bCs/>
                <w:color w:val="000000"/>
                <w:sz w:val="22"/>
                <w:szCs w:val="24"/>
              </w:rPr>
            </w:pPr>
          </w:p>
        </w:tc>
        <w:tc>
          <w:tcPr>
            <w:tcW w:w="910" w:type="dxa"/>
            <w:vMerge/>
            <w:noWrap/>
            <w:vAlign w:val="center"/>
          </w:tcPr>
          <w:p w:rsidR="005C723D" w:rsidRPr="00544389" w:rsidRDefault="005C723D" w:rsidP="00714B0E">
            <w:pPr>
              <w:spacing w:line="240" w:lineRule="auto"/>
              <w:jc w:val="center"/>
              <w:rPr>
                <w:rFonts w:eastAsia="Times New Roman" w:cs="Times New Roman"/>
                <w:color w:val="000000"/>
                <w:sz w:val="22"/>
                <w:szCs w:val="24"/>
              </w:rPr>
            </w:pPr>
          </w:p>
        </w:tc>
        <w:tc>
          <w:tcPr>
            <w:tcW w:w="763" w:type="dxa"/>
            <w:vMerge/>
            <w:noWrap/>
            <w:vAlign w:val="center"/>
          </w:tcPr>
          <w:p w:rsidR="005C723D" w:rsidRDefault="005C723D" w:rsidP="00714B0E">
            <w:pPr>
              <w:spacing w:line="240" w:lineRule="auto"/>
              <w:jc w:val="center"/>
              <w:rPr>
                <w:rFonts w:eastAsia="Times New Roman" w:cs="Times New Roman"/>
                <w:color w:val="000000"/>
                <w:sz w:val="22"/>
                <w:szCs w:val="24"/>
              </w:rPr>
            </w:pPr>
          </w:p>
        </w:tc>
        <w:tc>
          <w:tcPr>
            <w:tcW w:w="699" w:type="dxa"/>
            <w:vMerge/>
            <w:noWrap/>
            <w:vAlign w:val="center"/>
          </w:tcPr>
          <w:p w:rsidR="005C723D" w:rsidRPr="00544389" w:rsidRDefault="005C723D" w:rsidP="00714B0E">
            <w:pPr>
              <w:spacing w:line="240" w:lineRule="auto"/>
              <w:jc w:val="center"/>
              <w:rPr>
                <w:rFonts w:eastAsia="Times New Roman" w:cs="Times New Roman"/>
                <w:color w:val="000000"/>
                <w:sz w:val="22"/>
                <w:szCs w:val="24"/>
              </w:rPr>
            </w:pPr>
          </w:p>
        </w:tc>
        <w:tc>
          <w:tcPr>
            <w:tcW w:w="567" w:type="dxa"/>
            <w:vMerge/>
            <w:noWrap/>
            <w:vAlign w:val="center"/>
          </w:tcPr>
          <w:p w:rsidR="005C723D" w:rsidRPr="00544389" w:rsidRDefault="005C723D" w:rsidP="00714B0E">
            <w:pPr>
              <w:spacing w:line="240" w:lineRule="auto"/>
              <w:jc w:val="center"/>
              <w:rPr>
                <w:rFonts w:eastAsia="Times New Roman" w:cs="Times New Roman"/>
                <w:color w:val="000000"/>
                <w:sz w:val="22"/>
                <w:szCs w:val="24"/>
              </w:rPr>
            </w:pPr>
          </w:p>
        </w:tc>
        <w:tc>
          <w:tcPr>
            <w:tcW w:w="960" w:type="dxa"/>
            <w:noWrap/>
            <w:vAlign w:val="center"/>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17:47</w:t>
            </w:r>
          </w:p>
        </w:tc>
        <w:tc>
          <w:tcPr>
            <w:tcW w:w="709" w:type="dxa"/>
            <w:noWrap/>
            <w:vAlign w:val="center"/>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w:t>
            </w:r>
          </w:p>
        </w:tc>
        <w:tc>
          <w:tcPr>
            <w:tcW w:w="567" w:type="dxa"/>
            <w:noWrap/>
            <w:vAlign w:val="center"/>
          </w:tcPr>
          <w:p w:rsidR="005C723D" w:rsidRPr="00544389"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5C723D" w:rsidRPr="00254CA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7,4</w:t>
            </w:r>
          </w:p>
        </w:tc>
        <w:tc>
          <w:tcPr>
            <w:tcW w:w="996" w:type="dxa"/>
            <w:noWrap/>
            <w:vAlign w:val="center"/>
          </w:tcPr>
          <w:p w:rsidR="005C723D" w:rsidRPr="00254CA7"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37</w:t>
            </w:r>
          </w:p>
        </w:tc>
        <w:tc>
          <w:tcPr>
            <w:tcW w:w="768" w:type="dxa"/>
            <w:noWrap/>
            <w:vAlign w:val="center"/>
          </w:tcPr>
          <w:p w:rsidR="005C723D" w:rsidRPr="008021CF" w:rsidRDefault="005C723D"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w:t>
            </w:r>
          </w:p>
        </w:tc>
        <w:tc>
          <w:tcPr>
            <w:tcW w:w="709"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56"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c>
          <w:tcPr>
            <w:tcW w:w="778" w:type="dxa"/>
            <w:vMerge/>
            <w:noWrap/>
            <w:vAlign w:val="center"/>
          </w:tcPr>
          <w:p w:rsidR="005C723D" w:rsidRPr="00CC3FCC" w:rsidRDefault="005C723D" w:rsidP="00714B0E">
            <w:pPr>
              <w:spacing w:line="240" w:lineRule="auto"/>
              <w:jc w:val="center"/>
              <w:rPr>
                <w:rFonts w:eastAsia="Times New Roman" w:cs="Times New Roman"/>
                <w:color w:val="000000"/>
                <w:sz w:val="22"/>
                <w:szCs w:val="24"/>
                <w:lang w:val="en-US"/>
              </w:rPr>
            </w:pPr>
          </w:p>
        </w:tc>
      </w:tr>
      <w:tr w:rsidR="00714B0E" w:rsidRPr="00CC3FCC" w:rsidTr="00714B0E">
        <w:trPr>
          <w:trHeight w:val="300"/>
        </w:trPr>
        <w:tc>
          <w:tcPr>
            <w:tcW w:w="506" w:type="dxa"/>
            <w:vMerge/>
            <w:vAlign w:val="center"/>
            <w:hideMark/>
          </w:tcPr>
          <w:p w:rsidR="00714B0E" w:rsidRPr="00CC3FCC" w:rsidRDefault="00714B0E" w:rsidP="00714B0E">
            <w:pPr>
              <w:spacing w:line="240" w:lineRule="auto"/>
              <w:jc w:val="center"/>
              <w:rPr>
                <w:rFonts w:eastAsia="Times New Roman" w:cs="Times New Roman"/>
                <w:b/>
                <w:bCs/>
                <w:color w:val="000000"/>
                <w:sz w:val="22"/>
                <w:szCs w:val="24"/>
                <w:lang w:val="en-US"/>
              </w:rPr>
            </w:pPr>
          </w:p>
        </w:tc>
        <w:tc>
          <w:tcPr>
            <w:tcW w:w="910" w:type="dxa"/>
            <w:vMerge w:val="restart"/>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vMerge w:val="restart"/>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15:17</w:t>
            </w:r>
          </w:p>
        </w:tc>
        <w:tc>
          <w:tcPr>
            <w:tcW w:w="699" w:type="dxa"/>
            <w:vMerge w:val="restart"/>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w:t>
            </w:r>
          </w:p>
        </w:tc>
        <w:tc>
          <w:tcPr>
            <w:tcW w:w="567" w:type="dxa"/>
            <w:vMerge w:val="restart"/>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17:47</w:t>
            </w:r>
          </w:p>
        </w:tc>
        <w:tc>
          <w:tcPr>
            <w:tcW w:w="709" w:type="dxa"/>
            <w:noWrap/>
            <w:vAlign w:val="center"/>
          </w:tcPr>
          <w:p w:rsidR="00714B0E" w:rsidRPr="00254CA7"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567" w:type="dxa"/>
            <w:noWrap/>
            <w:vAlign w:val="center"/>
          </w:tcPr>
          <w:p w:rsidR="00714B0E" w:rsidRPr="00254CA7"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714B0E" w:rsidRPr="00254CA7"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2,5</w:t>
            </w:r>
          </w:p>
        </w:tc>
        <w:tc>
          <w:tcPr>
            <w:tcW w:w="996" w:type="dxa"/>
            <w:noWrap/>
            <w:vAlign w:val="center"/>
          </w:tcPr>
          <w:p w:rsidR="00714B0E" w:rsidRPr="00254CA7"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w:t>
            </w:r>
          </w:p>
        </w:tc>
        <w:tc>
          <w:tcPr>
            <w:tcW w:w="768" w:type="dxa"/>
            <w:noWrap/>
            <w:vAlign w:val="center"/>
          </w:tcPr>
          <w:p w:rsidR="00714B0E" w:rsidRPr="008021CF"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8</w:t>
            </w:r>
          </w:p>
        </w:tc>
        <w:tc>
          <w:tcPr>
            <w:tcW w:w="709"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56"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78"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r>
      <w:tr w:rsidR="00714B0E" w:rsidRPr="00CC3FCC" w:rsidTr="00714B0E">
        <w:trPr>
          <w:trHeight w:val="300"/>
        </w:trPr>
        <w:tc>
          <w:tcPr>
            <w:tcW w:w="506" w:type="dxa"/>
            <w:vMerge/>
            <w:vAlign w:val="center"/>
            <w:hideMark/>
          </w:tcPr>
          <w:p w:rsidR="00714B0E" w:rsidRPr="00CC3FCC" w:rsidRDefault="00714B0E"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63" w:type="dxa"/>
            <w:vMerge/>
            <w:noWrap/>
            <w:vAlign w:val="center"/>
          </w:tcPr>
          <w:p w:rsidR="00714B0E" w:rsidRPr="00544389" w:rsidRDefault="00714B0E" w:rsidP="00714B0E">
            <w:pPr>
              <w:spacing w:line="240" w:lineRule="auto"/>
              <w:jc w:val="center"/>
              <w:rPr>
                <w:rFonts w:eastAsia="Times New Roman" w:cs="Times New Roman"/>
                <w:color w:val="000000"/>
                <w:sz w:val="22"/>
                <w:szCs w:val="24"/>
              </w:rPr>
            </w:pPr>
          </w:p>
        </w:tc>
        <w:tc>
          <w:tcPr>
            <w:tcW w:w="699" w:type="dxa"/>
            <w:vMerge/>
            <w:noWrap/>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567" w:type="dxa"/>
            <w:vMerge/>
            <w:noWrap/>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960" w:type="dxa"/>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714B0E" w:rsidRPr="00544389"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17:47</w:t>
            </w:r>
          </w:p>
        </w:tc>
        <w:tc>
          <w:tcPr>
            <w:tcW w:w="709" w:type="dxa"/>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567" w:type="dxa"/>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714B0E" w:rsidRPr="00254CA7"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2,5</w:t>
            </w:r>
          </w:p>
        </w:tc>
        <w:tc>
          <w:tcPr>
            <w:tcW w:w="996" w:type="dxa"/>
            <w:noWrap/>
            <w:vAlign w:val="center"/>
          </w:tcPr>
          <w:p w:rsidR="00714B0E" w:rsidRPr="00254CA7"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w:t>
            </w:r>
          </w:p>
        </w:tc>
        <w:tc>
          <w:tcPr>
            <w:tcW w:w="768" w:type="dxa"/>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2</w:t>
            </w:r>
          </w:p>
        </w:tc>
        <w:tc>
          <w:tcPr>
            <w:tcW w:w="709"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56"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78"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r>
      <w:tr w:rsidR="00F85C18" w:rsidRPr="00CC3FCC" w:rsidTr="00714B0E">
        <w:trPr>
          <w:trHeight w:val="315"/>
        </w:trPr>
        <w:tc>
          <w:tcPr>
            <w:tcW w:w="2179" w:type="dxa"/>
            <w:gridSpan w:val="3"/>
            <w:noWrap/>
            <w:vAlign w:val="center"/>
            <w:hideMark/>
          </w:tcPr>
          <w:p w:rsidR="00F85C18" w:rsidRPr="00CC3FCC" w:rsidRDefault="00F85C18"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F85C18" w:rsidRPr="00254CA7" w:rsidRDefault="00714B0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lang w:val="en-US"/>
              </w:rPr>
              <w:t>-12</w:t>
            </w:r>
          </w:p>
        </w:tc>
        <w:tc>
          <w:tcPr>
            <w:tcW w:w="2290" w:type="dxa"/>
            <w:gridSpan w:val="3"/>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F85C18" w:rsidRPr="00254CA7" w:rsidRDefault="00714B0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lang w:val="en-US"/>
              </w:rPr>
              <w:t>+12</w:t>
            </w:r>
          </w:p>
        </w:tc>
        <w:tc>
          <w:tcPr>
            <w:tcW w:w="1323" w:type="dxa"/>
            <w:gridSpan w:val="2"/>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F85C18" w:rsidRPr="00254CA7" w:rsidRDefault="003B7E6C"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76</w:t>
            </w:r>
            <w:r w:rsidR="00714B0E">
              <w:rPr>
                <w:rFonts w:eastAsia="Times New Roman" w:cs="Times New Roman"/>
                <w:b/>
                <w:bCs/>
                <w:color w:val="000000"/>
                <w:sz w:val="22"/>
                <w:szCs w:val="24"/>
              </w:rPr>
              <w:t>,5</w:t>
            </w:r>
          </w:p>
        </w:tc>
        <w:tc>
          <w:tcPr>
            <w:tcW w:w="768" w:type="dxa"/>
            <w:noWrap/>
            <w:vAlign w:val="center"/>
            <w:hideMark/>
          </w:tcPr>
          <w:p w:rsidR="00F85C18" w:rsidRPr="00B06ADB" w:rsidRDefault="00714B0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lang w:val="en-US"/>
              </w:rPr>
              <w:t>17</w:t>
            </w:r>
          </w:p>
        </w:tc>
        <w:tc>
          <w:tcPr>
            <w:tcW w:w="2243" w:type="dxa"/>
            <w:gridSpan w:val="3"/>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r>
      <w:tr w:rsidR="00714B0E" w:rsidRPr="005D1812" w:rsidTr="00714B0E">
        <w:trPr>
          <w:trHeight w:val="300"/>
        </w:trPr>
        <w:tc>
          <w:tcPr>
            <w:tcW w:w="506" w:type="dxa"/>
            <w:vMerge w:val="restart"/>
            <w:noWrap/>
            <w:vAlign w:val="center"/>
            <w:hideMark/>
          </w:tcPr>
          <w:p w:rsidR="00714B0E" w:rsidRPr="00F6389D" w:rsidRDefault="00714B0E"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с</w:t>
            </w:r>
          </w:p>
        </w:tc>
        <w:tc>
          <w:tcPr>
            <w:tcW w:w="910" w:type="dxa"/>
            <w:vMerge w:val="restart"/>
            <w:noWrap/>
            <w:vAlign w:val="center"/>
            <w:hideMark/>
          </w:tcPr>
          <w:p w:rsidR="00714B0E" w:rsidRPr="00CC3FCC" w:rsidRDefault="00714B0E"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3402</w:t>
            </w:r>
          </w:p>
        </w:tc>
        <w:tc>
          <w:tcPr>
            <w:tcW w:w="763" w:type="dxa"/>
            <w:vMerge w:val="restart"/>
            <w:noWrap/>
            <w:vAlign w:val="center"/>
            <w:hideMark/>
          </w:tcPr>
          <w:p w:rsidR="00714B0E" w:rsidRPr="00CC3FCC" w:rsidRDefault="00714B0E"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rPr>
              <w:t>11:10</w:t>
            </w:r>
          </w:p>
        </w:tc>
        <w:tc>
          <w:tcPr>
            <w:tcW w:w="699" w:type="dxa"/>
            <w:vMerge w:val="restart"/>
            <w:noWrap/>
            <w:vAlign w:val="center"/>
            <w:hideMark/>
          </w:tcPr>
          <w:p w:rsidR="00714B0E" w:rsidRPr="00C73B63" w:rsidRDefault="00714B0E" w:rsidP="00714B0E">
            <w:pPr>
              <w:spacing w:line="240" w:lineRule="auto"/>
              <w:jc w:val="center"/>
              <w:rPr>
                <w:rFonts w:eastAsia="Times New Roman" w:cs="Times New Roman"/>
                <w:color w:val="000000"/>
                <w:sz w:val="22"/>
                <w:szCs w:val="24"/>
              </w:rPr>
            </w:pPr>
            <w:r w:rsidRPr="00CC3FCC">
              <w:rPr>
                <w:rFonts w:eastAsia="Times New Roman" w:cs="Times New Roman"/>
                <w:color w:val="000000"/>
                <w:sz w:val="22"/>
                <w:szCs w:val="24"/>
                <w:lang w:val="en-US"/>
              </w:rPr>
              <w:t>-</w:t>
            </w:r>
            <w:r>
              <w:rPr>
                <w:rFonts w:eastAsia="Times New Roman" w:cs="Times New Roman"/>
                <w:color w:val="000000"/>
                <w:sz w:val="22"/>
                <w:szCs w:val="24"/>
              </w:rPr>
              <w:t>11</w:t>
            </w:r>
          </w:p>
        </w:tc>
        <w:tc>
          <w:tcPr>
            <w:tcW w:w="567" w:type="dxa"/>
            <w:vMerge w:val="restart"/>
            <w:noWrap/>
            <w:vAlign w:val="center"/>
            <w:hideMark/>
          </w:tcPr>
          <w:p w:rsidR="00714B0E" w:rsidRPr="00CC3FCC" w:rsidRDefault="00714B0E" w:rsidP="00714B0E">
            <w:pPr>
              <w:spacing w:line="240" w:lineRule="auto"/>
              <w:jc w:val="center"/>
              <w:rPr>
                <w:rFonts w:eastAsia="Times New Roman" w:cs="Times New Roman"/>
                <w:color w:val="000000"/>
                <w:sz w:val="22"/>
                <w:szCs w:val="24"/>
                <w:lang w:val="en-US"/>
              </w:rPr>
            </w:pPr>
            <w:r w:rsidRPr="00CC3FCC">
              <w:rPr>
                <w:rFonts w:eastAsia="Times New Roman" w:cs="Times New Roman"/>
                <w:color w:val="000000"/>
                <w:sz w:val="22"/>
                <w:szCs w:val="24"/>
                <w:lang w:val="en-US"/>
              </w:rPr>
              <w:t>г</w:t>
            </w:r>
          </w:p>
        </w:tc>
        <w:tc>
          <w:tcPr>
            <w:tcW w:w="960" w:type="dxa"/>
            <w:noWrap/>
            <w:vAlign w:val="center"/>
            <w:hideMark/>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lang w:val="en-US"/>
              </w:rPr>
              <w:t>340</w:t>
            </w:r>
            <w:r>
              <w:rPr>
                <w:rFonts w:eastAsia="Times New Roman" w:cs="Times New Roman"/>
                <w:color w:val="000000"/>
                <w:sz w:val="22"/>
                <w:szCs w:val="24"/>
              </w:rPr>
              <w:t>1</w:t>
            </w:r>
          </w:p>
        </w:tc>
        <w:tc>
          <w:tcPr>
            <w:tcW w:w="763" w:type="dxa"/>
            <w:noWrap/>
            <w:vAlign w:val="center"/>
            <w:hideMark/>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15:00</w:t>
            </w:r>
          </w:p>
        </w:tc>
        <w:tc>
          <w:tcPr>
            <w:tcW w:w="709" w:type="dxa"/>
            <w:noWrap/>
            <w:vAlign w:val="center"/>
            <w:hideMark/>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hideMark/>
          </w:tcPr>
          <w:p w:rsidR="00714B0E" w:rsidRPr="00CC3FCC" w:rsidRDefault="00714B0E" w:rsidP="00714B0E">
            <w:pPr>
              <w:spacing w:line="240" w:lineRule="auto"/>
              <w:jc w:val="center"/>
              <w:rPr>
                <w:rFonts w:eastAsia="Times New Roman" w:cs="Times New Roman"/>
                <w:color w:val="000000"/>
                <w:sz w:val="22"/>
                <w:szCs w:val="24"/>
                <w:lang w:val="en-US"/>
              </w:rPr>
            </w:pPr>
            <w:r>
              <w:rPr>
                <w:rFonts w:eastAsia="Times New Roman" w:cs="Times New Roman"/>
                <w:color w:val="000000"/>
                <w:sz w:val="22"/>
                <w:szCs w:val="24"/>
                <w:lang w:val="en-US"/>
              </w:rPr>
              <w:t>п</w:t>
            </w:r>
          </w:p>
        </w:tc>
        <w:tc>
          <w:tcPr>
            <w:tcW w:w="756" w:type="dxa"/>
            <w:noWrap/>
            <w:vAlign w:val="center"/>
            <w:hideMark/>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3,83</w:t>
            </w:r>
          </w:p>
        </w:tc>
        <w:tc>
          <w:tcPr>
            <w:tcW w:w="996" w:type="dxa"/>
            <w:noWrap/>
            <w:vAlign w:val="center"/>
            <w:hideMark/>
          </w:tcPr>
          <w:p w:rsidR="00714B0E" w:rsidRPr="00DE1AAB"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3,83</w:t>
            </w:r>
          </w:p>
        </w:tc>
        <w:tc>
          <w:tcPr>
            <w:tcW w:w="768" w:type="dxa"/>
            <w:noWrap/>
            <w:vAlign w:val="center"/>
            <w:hideMark/>
          </w:tcPr>
          <w:p w:rsidR="00714B0E" w:rsidRPr="008021CF"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709" w:type="dxa"/>
            <w:vMerge w:val="restart"/>
            <w:noWrap/>
            <w:vAlign w:val="center"/>
          </w:tcPr>
          <w:p w:rsidR="00714B0E" w:rsidRPr="00536F3C"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1,2</w:t>
            </w:r>
          </w:p>
        </w:tc>
        <w:tc>
          <w:tcPr>
            <w:tcW w:w="756" w:type="dxa"/>
            <w:vMerge w:val="restart"/>
            <w:noWrap/>
            <w:vAlign w:val="center"/>
          </w:tcPr>
          <w:p w:rsidR="00714B0E" w:rsidRPr="005D1812"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5,28</w:t>
            </w:r>
          </w:p>
        </w:tc>
        <w:tc>
          <w:tcPr>
            <w:tcW w:w="778" w:type="dxa"/>
            <w:vMerge w:val="restart"/>
            <w:noWrap/>
            <w:vAlign w:val="center"/>
          </w:tcPr>
          <w:p w:rsidR="00714B0E" w:rsidRPr="005D1812"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4,40</w:t>
            </w:r>
          </w:p>
        </w:tc>
      </w:tr>
      <w:tr w:rsidR="00714B0E" w:rsidRPr="00CC3FCC" w:rsidTr="00714B0E">
        <w:trPr>
          <w:trHeight w:val="300"/>
        </w:trPr>
        <w:tc>
          <w:tcPr>
            <w:tcW w:w="506" w:type="dxa"/>
            <w:vMerge/>
            <w:vAlign w:val="center"/>
            <w:hideMark/>
          </w:tcPr>
          <w:p w:rsidR="00714B0E" w:rsidRPr="00CC3FCC" w:rsidRDefault="00714B0E"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714B0E" w:rsidRPr="00C73B63" w:rsidRDefault="00714B0E" w:rsidP="00714B0E">
            <w:pPr>
              <w:spacing w:line="240" w:lineRule="auto"/>
              <w:jc w:val="center"/>
              <w:rPr>
                <w:rFonts w:eastAsia="Times New Roman" w:cs="Times New Roman"/>
                <w:color w:val="000000"/>
                <w:sz w:val="22"/>
                <w:szCs w:val="24"/>
              </w:rPr>
            </w:pPr>
          </w:p>
        </w:tc>
        <w:tc>
          <w:tcPr>
            <w:tcW w:w="763" w:type="dxa"/>
            <w:vMerge/>
            <w:noWrap/>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699" w:type="dxa"/>
            <w:vMerge/>
            <w:noWrap/>
            <w:vAlign w:val="center"/>
          </w:tcPr>
          <w:p w:rsidR="00714B0E" w:rsidRPr="00C73B63" w:rsidRDefault="00714B0E" w:rsidP="00714B0E">
            <w:pPr>
              <w:spacing w:line="240" w:lineRule="auto"/>
              <w:jc w:val="center"/>
              <w:rPr>
                <w:rFonts w:eastAsia="Times New Roman" w:cs="Times New Roman"/>
                <w:color w:val="000000"/>
                <w:sz w:val="22"/>
                <w:szCs w:val="24"/>
              </w:rPr>
            </w:pPr>
          </w:p>
        </w:tc>
        <w:tc>
          <w:tcPr>
            <w:tcW w:w="567" w:type="dxa"/>
            <w:vMerge/>
            <w:noWrap/>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960" w:type="dxa"/>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17:30</w:t>
            </w:r>
          </w:p>
        </w:tc>
        <w:tc>
          <w:tcPr>
            <w:tcW w:w="709"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w:t>
            </w:r>
          </w:p>
        </w:tc>
        <w:tc>
          <w:tcPr>
            <w:tcW w:w="567" w:type="dxa"/>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6,33</w:t>
            </w:r>
          </w:p>
        </w:tc>
        <w:tc>
          <w:tcPr>
            <w:tcW w:w="996" w:type="dxa"/>
            <w:noWrap/>
            <w:vAlign w:val="center"/>
          </w:tcPr>
          <w:p w:rsidR="00714B0E" w:rsidRPr="00DE1AAB"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63,33</w:t>
            </w:r>
          </w:p>
        </w:tc>
        <w:tc>
          <w:tcPr>
            <w:tcW w:w="768" w:type="dxa"/>
            <w:noWrap/>
            <w:vAlign w:val="center"/>
          </w:tcPr>
          <w:p w:rsidR="00714B0E" w:rsidRPr="008021CF"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10</w:t>
            </w:r>
          </w:p>
        </w:tc>
        <w:tc>
          <w:tcPr>
            <w:tcW w:w="709"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56"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78"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r>
      <w:tr w:rsidR="00714B0E" w:rsidRPr="00CC3FCC" w:rsidTr="00714B0E">
        <w:trPr>
          <w:trHeight w:val="182"/>
        </w:trPr>
        <w:tc>
          <w:tcPr>
            <w:tcW w:w="506" w:type="dxa"/>
            <w:vMerge/>
            <w:vAlign w:val="center"/>
            <w:hideMark/>
          </w:tcPr>
          <w:p w:rsidR="00714B0E" w:rsidRPr="00CC3FCC" w:rsidRDefault="00714B0E" w:rsidP="00714B0E">
            <w:pPr>
              <w:spacing w:line="240" w:lineRule="auto"/>
              <w:jc w:val="center"/>
              <w:rPr>
                <w:rFonts w:eastAsia="Times New Roman" w:cs="Times New Roman"/>
                <w:b/>
                <w:bCs/>
                <w:color w:val="000000"/>
                <w:sz w:val="22"/>
                <w:szCs w:val="24"/>
                <w:lang w:val="en-US"/>
              </w:rPr>
            </w:pPr>
          </w:p>
        </w:tc>
        <w:tc>
          <w:tcPr>
            <w:tcW w:w="910" w:type="dxa"/>
            <w:vMerge w:val="restart"/>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3401</w:t>
            </w:r>
          </w:p>
        </w:tc>
        <w:tc>
          <w:tcPr>
            <w:tcW w:w="763" w:type="dxa"/>
            <w:vMerge w:val="restart"/>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14:30</w:t>
            </w:r>
          </w:p>
        </w:tc>
        <w:tc>
          <w:tcPr>
            <w:tcW w:w="699" w:type="dxa"/>
            <w:vMerge w:val="restart"/>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-4</w:t>
            </w:r>
          </w:p>
        </w:tc>
        <w:tc>
          <w:tcPr>
            <w:tcW w:w="567" w:type="dxa"/>
            <w:vMerge w:val="restart"/>
            <w:noWrap/>
            <w:vAlign w:val="center"/>
          </w:tcPr>
          <w:p w:rsidR="00714B0E" w:rsidRPr="00714B0E"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960"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17:30</w:t>
            </w:r>
          </w:p>
        </w:tc>
        <w:tc>
          <w:tcPr>
            <w:tcW w:w="709"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w:t>
            </w:r>
          </w:p>
        </w:tc>
        <w:tc>
          <w:tcPr>
            <w:tcW w:w="567"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г</w:t>
            </w:r>
          </w:p>
        </w:tc>
        <w:tc>
          <w:tcPr>
            <w:tcW w:w="756" w:type="dxa"/>
            <w:noWrap/>
            <w:vAlign w:val="center"/>
          </w:tcPr>
          <w:p w:rsidR="00714B0E" w:rsidRPr="00C73B63"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3,0</w:t>
            </w:r>
          </w:p>
        </w:tc>
        <w:tc>
          <w:tcPr>
            <w:tcW w:w="996" w:type="dxa"/>
            <w:noWrap/>
            <w:vAlign w:val="center"/>
          </w:tcPr>
          <w:p w:rsidR="00714B0E" w:rsidRPr="00DE1AAB"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9,0</w:t>
            </w:r>
          </w:p>
        </w:tc>
        <w:tc>
          <w:tcPr>
            <w:tcW w:w="768" w:type="dxa"/>
            <w:noWrap/>
            <w:vAlign w:val="center"/>
          </w:tcPr>
          <w:p w:rsidR="00714B0E" w:rsidRPr="008021CF"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6</w:t>
            </w:r>
          </w:p>
        </w:tc>
        <w:tc>
          <w:tcPr>
            <w:tcW w:w="709"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56"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78"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r>
      <w:tr w:rsidR="00714B0E" w:rsidRPr="00CC3FCC" w:rsidTr="00714B0E">
        <w:trPr>
          <w:trHeight w:val="291"/>
        </w:trPr>
        <w:tc>
          <w:tcPr>
            <w:tcW w:w="506" w:type="dxa"/>
            <w:vMerge/>
            <w:vAlign w:val="center"/>
            <w:hideMark/>
          </w:tcPr>
          <w:p w:rsidR="00714B0E" w:rsidRPr="00CC3FCC" w:rsidRDefault="00714B0E" w:rsidP="00714B0E">
            <w:pPr>
              <w:spacing w:line="240" w:lineRule="auto"/>
              <w:jc w:val="center"/>
              <w:rPr>
                <w:rFonts w:eastAsia="Times New Roman" w:cs="Times New Roman"/>
                <w:b/>
                <w:bCs/>
                <w:color w:val="000000"/>
                <w:sz w:val="22"/>
                <w:szCs w:val="24"/>
                <w:lang w:val="en-US"/>
              </w:rPr>
            </w:pPr>
          </w:p>
        </w:tc>
        <w:tc>
          <w:tcPr>
            <w:tcW w:w="910" w:type="dxa"/>
            <w:vMerge/>
            <w:noWrap/>
            <w:vAlign w:val="center"/>
          </w:tcPr>
          <w:p w:rsidR="00714B0E" w:rsidRPr="00C73B63" w:rsidRDefault="00714B0E" w:rsidP="00714B0E">
            <w:pPr>
              <w:spacing w:line="240" w:lineRule="auto"/>
              <w:jc w:val="center"/>
              <w:rPr>
                <w:rFonts w:eastAsia="Times New Roman" w:cs="Times New Roman"/>
                <w:color w:val="000000"/>
                <w:sz w:val="22"/>
                <w:szCs w:val="24"/>
              </w:rPr>
            </w:pPr>
          </w:p>
        </w:tc>
        <w:tc>
          <w:tcPr>
            <w:tcW w:w="763" w:type="dxa"/>
            <w:vMerge/>
            <w:noWrap/>
            <w:vAlign w:val="center"/>
          </w:tcPr>
          <w:p w:rsidR="00714B0E" w:rsidRPr="00C73B63" w:rsidRDefault="00714B0E" w:rsidP="00714B0E">
            <w:pPr>
              <w:spacing w:line="240" w:lineRule="auto"/>
              <w:jc w:val="center"/>
              <w:rPr>
                <w:rFonts w:eastAsia="Times New Roman" w:cs="Times New Roman"/>
                <w:color w:val="000000"/>
                <w:sz w:val="22"/>
                <w:szCs w:val="24"/>
              </w:rPr>
            </w:pPr>
          </w:p>
        </w:tc>
        <w:tc>
          <w:tcPr>
            <w:tcW w:w="699" w:type="dxa"/>
            <w:vMerge/>
            <w:noWrap/>
            <w:vAlign w:val="center"/>
          </w:tcPr>
          <w:p w:rsidR="00714B0E" w:rsidRPr="00C73B63" w:rsidRDefault="00714B0E" w:rsidP="00714B0E">
            <w:pPr>
              <w:spacing w:line="240" w:lineRule="auto"/>
              <w:jc w:val="center"/>
              <w:rPr>
                <w:rFonts w:eastAsia="Times New Roman" w:cs="Times New Roman"/>
                <w:color w:val="000000"/>
                <w:sz w:val="22"/>
                <w:szCs w:val="24"/>
              </w:rPr>
            </w:pPr>
          </w:p>
        </w:tc>
        <w:tc>
          <w:tcPr>
            <w:tcW w:w="567" w:type="dxa"/>
            <w:vMerge/>
            <w:noWrap/>
            <w:vAlign w:val="center"/>
          </w:tcPr>
          <w:p w:rsidR="00714B0E" w:rsidRPr="00C73B63" w:rsidRDefault="00714B0E" w:rsidP="00714B0E">
            <w:pPr>
              <w:spacing w:line="240" w:lineRule="auto"/>
              <w:jc w:val="center"/>
              <w:rPr>
                <w:rFonts w:eastAsia="Times New Roman" w:cs="Times New Roman"/>
                <w:color w:val="000000"/>
                <w:sz w:val="22"/>
                <w:szCs w:val="24"/>
              </w:rPr>
            </w:pPr>
          </w:p>
        </w:tc>
        <w:tc>
          <w:tcPr>
            <w:tcW w:w="960"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3403</w:t>
            </w:r>
          </w:p>
        </w:tc>
        <w:tc>
          <w:tcPr>
            <w:tcW w:w="763"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17:30</w:t>
            </w:r>
          </w:p>
        </w:tc>
        <w:tc>
          <w:tcPr>
            <w:tcW w:w="709"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567" w:type="dxa"/>
            <w:noWrap/>
            <w:vAlign w:val="center"/>
          </w:tcPr>
          <w:p w:rsidR="00714B0E" w:rsidRPr="00C73B63" w:rsidRDefault="00714B0E"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п</w:t>
            </w:r>
          </w:p>
        </w:tc>
        <w:tc>
          <w:tcPr>
            <w:tcW w:w="756" w:type="dxa"/>
            <w:noWrap/>
            <w:vAlign w:val="center"/>
          </w:tcPr>
          <w:p w:rsidR="00714B0E" w:rsidRPr="00C73B63"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3,0</w:t>
            </w:r>
          </w:p>
        </w:tc>
        <w:tc>
          <w:tcPr>
            <w:tcW w:w="996" w:type="dxa"/>
            <w:noWrap/>
            <w:vAlign w:val="center"/>
          </w:tcPr>
          <w:p w:rsidR="00714B0E" w:rsidRPr="00DE1AAB"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3,0</w:t>
            </w:r>
          </w:p>
        </w:tc>
        <w:tc>
          <w:tcPr>
            <w:tcW w:w="768" w:type="dxa"/>
            <w:noWrap/>
            <w:vAlign w:val="center"/>
          </w:tcPr>
          <w:p w:rsidR="00714B0E" w:rsidRPr="008021CF" w:rsidRDefault="00BD5071" w:rsidP="00714B0E">
            <w:pPr>
              <w:spacing w:line="240" w:lineRule="auto"/>
              <w:jc w:val="center"/>
              <w:rPr>
                <w:rFonts w:eastAsia="Times New Roman" w:cs="Times New Roman"/>
                <w:color w:val="000000"/>
                <w:sz w:val="22"/>
                <w:szCs w:val="24"/>
              </w:rPr>
            </w:pPr>
            <w:r>
              <w:rPr>
                <w:rFonts w:eastAsia="Times New Roman" w:cs="Times New Roman"/>
                <w:color w:val="000000"/>
                <w:sz w:val="22"/>
                <w:szCs w:val="24"/>
              </w:rPr>
              <w:t>1</w:t>
            </w:r>
          </w:p>
        </w:tc>
        <w:tc>
          <w:tcPr>
            <w:tcW w:w="709"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56"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c>
          <w:tcPr>
            <w:tcW w:w="778" w:type="dxa"/>
            <w:vMerge/>
            <w:vAlign w:val="center"/>
          </w:tcPr>
          <w:p w:rsidR="00714B0E" w:rsidRPr="00CC3FCC" w:rsidRDefault="00714B0E" w:rsidP="00714B0E">
            <w:pPr>
              <w:spacing w:line="240" w:lineRule="auto"/>
              <w:jc w:val="center"/>
              <w:rPr>
                <w:rFonts w:eastAsia="Times New Roman" w:cs="Times New Roman"/>
                <w:color w:val="000000"/>
                <w:sz w:val="22"/>
                <w:szCs w:val="24"/>
                <w:lang w:val="en-US"/>
              </w:rPr>
            </w:pPr>
          </w:p>
        </w:tc>
      </w:tr>
      <w:tr w:rsidR="00F85C18" w:rsidRPr="00CC3FCC" w:rsidTr="00714B0E">
        <w:trPr>
          <w:trHeight w:val="315"/>
        </w:trPr>
        <w:tc>
          <w:tcPr>
            <w:tcW w:w="2179" w:type="dxa"/>
            <w:gridSpan w:val="3"/>
            <w:noWrap/>
            <w:vAlign w:val="center"/>
            <w:hideMark/>
          </w:tcPr>
          <w:p w:rsidR="00F85C18" w:rsidRPr="00CC3FCC" w:rsidRDefault="00F85C18" w:rsidP="00714B0E">
            <w:pPr>
              <w:spacing w:line="240" w:lineRule="auto"/>
              <w:jc w:val="center"/>
              <w:rPr>
                <w:rFonts w:eastAsia="Times New Roman" w:cs="Times New Roman"/>
                <w:b/>
                <w:bCs/>
                <w:color w:val="000000"/>
                <w:sz w:val="22"/>
                <w:szCs w:val="24"/>
                <w:lang w:val="en-US"/>
              </w:rPr>
            </w:pPr>
            <w:proofErr w:type="spellStart"/>
            <w:r w:rsidRPr="00CC3FCC">
              <w:rPr>
                <w:rFonts w:eastAsia="Times New Roman" w:cs="Times New Roman"/>
                <w:b/>
                <w:bCs/>
                <w:color w:val="000000"/>
                <w:sz w:val="22"/>
                <w:szCs w:val="24"/>
                <w:lang w:val="en-US"/>
              </w:rPr>
              <w:t>Итого</w:t>
            </w:r>
            <w:proofErr w:type="spellEnd"/>
          </w:p>
        </w:tc>
        <w:tc>
          <w:tcPr>
            <w:tcW w:w="699" w:type="dxa"/>
            <w:noWrap/>
            <w:vAlign w:val="center"/>
            <w:hideMark/>
          </w:tcPr>
          <w:p w:rsidR="00F85C18" w:rsidRPr="00B06ADB" w:rsidRDefault="00BD5071"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lang w:val="en-US"/>
              </w:rPr>
              <w:t>-15</w:t>
            </w:r>
          </w:p>
        </w:tc>
        <w:tc>
          <w:tcPr>
            <w:tcW w:w="2290" w:type="dxa"/>
            <w:gridSpan w:val="3"/>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F85C18" w:rsidRPr="00B06ADB" w:rsidRDefault="00BD5071"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+15</w:t>
            </w:r>
          </w:p>
        </w:tc>
        <w:tc>
          <w:tcPr>
            <w:tcW w:w="1323" w:type="dxa"/>
            <w:gridSpan w:val="2"/>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c>
          <w:tcPr>
            <w:tcW w:w="996" w:type="dxa"/>
            <w:noWrap/>
            <w:vAlign w:val="center"/>
            <w:hideMark/>
          </w:tcPr>
          <w:p w:rsidR="00F85C18" w:rsidRPr="00B06ADB" w:rsidRDefault="00BD5071"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79,16</w:t>
            </w:r>
          </w:p>
        </w:tc>
        <w:tc>
          <w:tcPr>
            <w:tcW w:w="768" w:type="dxa"/>
            <w:noWrap/>
            <w:vAlign w:val="center"/>
            <w:hideMark/>
          </w:tcPr>
          <w:p w:rsidR="00F85C18" w:rsidRPr="00B06ADB" w:rsidRDefault="00BD5071"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18</w:t>
            </w:r>
          </w:p>
        </w:tc>
        <w:tc>
          <w:tcPr>
            <w:tcW w:w="2243" w:type="dxa"/>
            <w:gridSpan w:val="3"/>
            <w:noWrap/>
            <w:vAlign w:val="center"/>
            <w:hideMark/>
          </w:tcPr>
          <w:p w:rsidR="00F85C18" w:rsidRPr="00CC3FCC" w:rsidRDefault="00F85C18" w:rsidP="00714B0E">
            <w:pPr>
              <w:spacing w:line="240" w:lineRule="auto"/>
              <w:jc w:val="center"/>
              <w:rPr>
                <w:rFonts w:eastAsia="Times New Roman" w:cs="Times New Roman"/>
                <w:color w:val="000000"/>
                <w:sz w:val="22"/>
                <w:szCs w:val="24"/>
                <w:lang w:val="en-US"/>
              </w:rPr>
            </w:pPr>
          </w:p>
        </w:tc>
      </w:tr>
      <w:tr w:rsidR="00F85C18" w:rsidRPr="005D1812" w:rsidTr="00714B0E">
        <w:trPr>
          <w:trHeight w:val="315"/>
        </w:trPr>
        <w:tc>
          <w:tcPr>
            <w:tcW w:w="2179" w:type="dxa"/>
            <w:gridSpan w:val="3"/>
            <w:noWrap/>
            <w:vAlign w:val="center"/>
            <w:hideMark/>
          </w:tcPr>
          <w:p w:rsidR="00F85C18" w:rsidRPr="00CC3FCC" w:rsidRDefault="00F85C18" w:rsidP="00714B0E">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Итого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участку</w:t>
            </w:r>
            <w:proofErr w:type="spellEnd"/>
          </w:p>
        </w:tc>
        <w:tc>
          <w:tcPr>
            <w:tcW w:w="699" w:type="dxa"/>
            <w:noWrap/>
            <w:vAlign w:val="center"/>
            <w:hideMark/>
          </w:tcPr>
          <w:p w:rsidR="00F85C18" w:rsidRPr="00B178CB" w:rsidRDefault="00F85C18" w:rsidP="00BD5071">
            <w:pPr>
              <w:spacing w:line="240" w:lineRule="auto"/>
              <w:jc w:val="center"/>
              <w:rPr>
                <w:rFonts w:eastAsia="Times New Roman" w:cs="Times New Roman"/>
                <w:b/>
                <w:bCs/>
                <w:color w:val="000000"/>
                <w:sz w:val="22"/>
                <w:szCs w:val="24"/>
              </w:rPr>
            </w:pPr>
            <w:r w:rsidRPr="00B178CB">
              <w:rPr>
                <w:rFonts w:eastAsia="Times New Roman" w:cs="Times New Roman"/>
                <w:b/>
                <w:bCs/>
                <w:color w:val="000000"/>
                <w:sz w:val="22"/>
                <w:szCs w:val="24"/>
                <w:lang w:val="en-US"/>
              </w:rPr>
              <w:t>-</w:t>
            </w:r>
            <w:r w:rsidR="00BD5071" w:rsidRPr="00B178CB">
              <w:rPr>
                <w:rFonts w:eastAsia="Times New Roman" w:cs="Times New Roman"/>
                <w:b/>
                <w:bCs/>
                <w:color w:val="000000"/>
                <w:sz w:val="22"/>
                <w:szCs w:val="24"/>
              </w:rPr>
              <w:t>137</w:t>
            </w:r>
          </w:p>
        </w:tc>
        <w:tc>
          <w:tcPr>
            <w:tcW w:w="2290" w:type="dxa"/>
            <w:gridSpan w:val="3"/>
            <w:noWrap/>
            <w:vAlign w:val="center"/>
            <w:hideMark/>
          </w:tcPr>
          <w:p w:rsidR="00F85C18" w:rsidRPr="00B178CB" w:rsidRDefault="00F85C18" w:rsidP="00714B0E">
            <w:pPr>
              <w:spacing w:line="240" w:lineRule="auto"/>
              <w:jc w:val="center"/>
              <w:rPr>
                <w:rFonts w:eastAsia="Times New Roman" w:cs="Times New Roman"/>
                <w:color w:val="000000"/>
                <w:sz w:val="22"/>
                <w:szCs w:val="24"/>
                <w:lang w:val="en-US"/>
              </w:rPr>
            </w:pPr>
          </w:p>
        </w:tc>
        <w:tc>
          <w:tcPr>
            <w:tcW w:w="709" w:type="dxa"/>
            <w:noWrap/>
            <w:vAlign w:val="center"/>
            <w:hideMark/>
          </w:tcPr>
          <w:p w:rsidR="00F85C18" w:rsidRPr="00B178CB" w:rsidRDefault="00BD5071" w:rsidP="00714B0E">
            <w:pPr>
              <w:spacing w:line="240" w:lineRule="auto"/>
              <w:jc w:val="center"/>
              <w:rPr>
                <w:rFonts w:eastAsia="Times New Roman" w:cs="Times New Roman"/>
                <w:b/>
                <w:bCs/>
                <w:color w:val="000000"/>
                <w:sz w:val="22"/>
                <w:szCs w:val="24"/>
              </w:rPr>
            </w:pPr>
            <w:r w:rsidRPr="00B178CB">
              <w:rPr>
                <w:rFonts w:eastAsia="Times New Roman" w:cs="Times New Roman"/>
                <w:b/>
                <w:bCs/>
                <w:color w:val="000000"/>
                <w:sz w:val="22"/>
                <w:szCs w:val="24"/>
              </w:rPr>
              <w:t>+137</w:t>
            </w:r>
          </w:p>
        </w:tc>
        <w:tc>
          <w:tcPr>
            <w:tcW w:w="1323" w:type="dxa"/>
            <w:gridSpan w:val="2"/>
            <w:noWrap/>
            <w:vAlign w:val="center"/>
            <w:hideMark/>
          </w:tcPr>
          <w:p w:rsidR="00F85C18" w:rsidRPr="00CC3FCC" w:rsidRDefault="00F85C18" w:rsidP="00714B0E">
            <w:pPr>
              <w:spacing w:line="240" w:lineRule="auto"/>
              <w:jc w:val="center"/>
              <w:rPr>
                <w:rFonts w:eastAsia="Times New Roman" w:cs="Times New Roman"/>
                <w:color w:val="000000"/>
                <w:sz w:val="24"/>
                <w:szCs w:val="24"/>
                <w:lang w:val="en-US"/>
              </w:rPr>
            </w:pPr>
          </w:p>
        </w:tc>
        <w:tc>
          <w:tcPr>
            <w:tcW w:w="996" w:type="dxa"/>
            <w:noWrap/>
            <w:vAlign w:val="center"/>
            <w:hideMark/>
          </w:tcPr>
          <w:p w:rsidR="00F85C18" w:rsidRPr="00B178CB" w:rsidRDefault="003B7E6C"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913</w:t>
            </w:r>
            <w:r w:rsidR="00052220" w:rsidRPr="00B178CB">
              <w:rPr>
                <w:rFonts w:eastAsia="Times New Roman" w:cs="Times New Roman"/>
                <w:b/>
                <w:bCs/>
                <w:color w:val="000000"/>
                <w:sz w:val="22"/>
                <w:szCs w:val="24"/>
              </w:rPr>
              <w:t>,35</w:t>
            </w:r>
          </w:p>
        </w:tc>
        <w:tc>
          <w:tcPr>
            <w:tcW w:w="768" w:type="dxa"/>
            <w:noWrap/>
            <w:vAlign w:val="center"/>
            <w:hideMark/>
          </w:tcPr>
          <w:p w:rsidR="00F85C18" w:rsidRPr="00B178CB" w:rsidRDefault="00052220" w:rsidP="00714B0E">
            <w:pPr>
              <w:spacing w:line="240" w:lineRule="auto"/>
              <w:jc w:val="center"/>
              <w:rPr>
                <w:rFonts w:eastAsia="Times New Roman" w:cs="Times New Roman"/>
                <w:b/>
                <w:bCs/>
                <w:color w:val="000000"/>
                <w:sz w:val="22"/>
                <w:szCs w:val="24"/>
              </w:rPr>
            </w:pPr>
            <w:r w:rsidRPr="00B178CB">
              <w:rPr>
                <w:rFonts w:eastAsia="Times New Roman" w:cs="Times New Roman"/>
                <w:b/>
                <w:bCs/>
                <w:color w:val="000000"/>
                <w:sz w:val="22"/>
                <w:szCs w:val="24"/>
                <w:lang w:val="en-US"/>
              </w:rPr>
              <w:t>176</w:t>
            </w:r>
          </w:p>
        </w:tc>
        <w:tc>
          <w:tcPr>
            <w:tcW w:w="709" w:type="dxa"/>
            <w:noWrap/>
            <w:vAlign w:val="center"/>
            <w:hideMark/>
          </w:tcPr>
          <w:p w:rsidR="00F85C18" w:rsidRPr="00B178CB" w:rsidRDefault="00052220" w:rsidP="00714B0E">
            <w:pPr>
              <w:spacing w:line="240" w:lineRule="auto"/>
              <w:jc w:val="center"/>
              <w:rPr>
                <w:rFonts w:eastAsia="Times New Roman" w:cs="Times New Roman"/>
                <w:b/>
                <w:bCs/>
                <w:color w:val="000000"/>
                <w:sz w:val="22"/>
                <w:szCs w:val="24"/>
              </w:rPr>
            </w:pPr>
            <w:r w:rsidRPr="00B178CB">
              <w:rPr>
                <w:rFonts w:eastAsia="Times New Roman" w:cs="Times New Roman"/>
                <w:b/>
                <w:bCs/>
                <w:color w:val="000000"/>
                <w:sz w:val="22"/>
                <w:szCs w:val="24"/>
                <w:lang w:val="en-US"/>
              </w:rPr>
              <w:t>1,3</w:t>
            </w:r>
          </w:p>
        </w:tc>
        <w:tc>
          <w:tcPr>
            <w:tcW w:w="756" w:type="dxa"/>
            <w:noWrap/>
            <w:vAlign w:val="center"/>
            <w:hideMark/>
          </w:tcPr>
          <w:p w:rsidR="00F85C18" w:rsidRPr="00B178CB" w:rsidRDefault="003B7E6C"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7,0</w:t>
            </w:r>
            <w:r w:rsidR="00052220" w:rsidRPr="00B178CB">
              <w:rPr>
                <w:rFonts w:eastAsia="Times New Roman" w:cs="Times New Roman"/>
                <w:b/>
                <w:bCs/>
                <w:color w:val="000000"/>
                <w:sz w:val="22"/>
                <w:szCs w:val="24"/>
              </w:rPr>
              <w:t>9</w:t>
            </w:r>
          </w:p>
        </w:tc>
        <w:tc>
          <w:tcPr>
            <w:tcW w:w="778" w:type="dxa"/>
            <w:noWrap/>
            <w:vAlign w:val="center"/>
            <w:hideMark/>
          </w:tcPr>
          <w:p w:rsidR="00F85C18" w:rsidRPr="00B178CB" w:rsidRDefault="003B7E6C" w:rsidP="00714B0E">
            <w:pPr>
              <w:spacing w:line="240" w:lineRule="auto"/>
              <w:jc w:val="center"/>
              <w:rPr>
                <w:rFonts w:eastAsia="Times New Roman" w:cs="Times New Roman"/>
                <w:b/>
                <w:bCs/>
                <w:color w:val="000000"/>
                <w:sz w:val="22"/>
                <w:szCs w:val="24"/>
              </w:rPr>
            </w:pPr>
            <w:r>
              <w:rPr>
                <w:rFonts w:eastAsia="Times New Roman" w:cs="Times New Roman"/>
                <w:b/>
                <w:bCs/>
                <w:color w:val="000000"/>
                <w:sz w:val="22"/>
                <w:szCs w:val="24"/>
              </w:rPr>
              <w:t>5,47</w:t>
            </w:r>
          </w:p>
        </w:tc>
      </w:tr>
    </w:tbl>
    <w:p w:rsidR="00B06CB7" w:rsidRDefault="00B06CB7" w:rsidP="00714B0E">
      <w:pPr>
        <w:sectPr w:rsidR="00B06CB7" w:rsidSect="00B06CB7">
          <w:pgSz w:w="11906" w:h="16838"/>
          <w:pgMar w:top="1134" w:right="851" w:bottom="1134" w:left="1418" w:header="709" w:footer="709" w:gutter="0"/>
          <w:cols w:space="708"/>
          <w:titlePg/>
          <w:docGrid w:linePitch="381"/>
        </w:sectPr>
      </w:pPr>
    </w:p>
    <w:p w:rsidR="00B06CB7" w:rsidRPr="00F6389D" w:rsidRDefault="00B06CB7" w:rsidP="00B06CB7">
      <w:pPr>
        <w:rPr>
          <w:sz w:val="27"/>
          <w:szCs w:val="27"/>
        </w:rPr>
      </w:pPr>
      <w:r w:rsidRPr="001E6B04">
        <w:rPr>
          <w:sz w:val="27"/>
          <w:szCs w:val="27"/>
        </w:rPr>
        <w:t>Таблица 2.6 – Расчет показател</w:t>
      </w:r>
      <w:r>
        <w:rPr>
          <w:sz w:val="27"/>
          <w:szCs w:val="27"/>
        </w:rPr>
        <w:t>ей местной работы на участке Г –  Ж (2 вариант)</w:t>
      </w:r>
    </w:p>
    <w:tbl>
      <w:tblPr>
        <w:tblStyle w:val="a8"/>
        <w:tblW w:w="10915" w:type="dxa"/>
        <w:tblInd w:w="-998" w:type="dxa"/>
        <w:tblLayout w:type="fixed"/>
        <w:tblLook w:val="04A0" w:firstRow="1" w:lastRow="0" w:firstColumn="1" w:lastColumn="0" w:noHBand="0" w:noVBand="1"/>
      </w:tblPr>
      <w:tblGrid>
        <w:gridCol w:w="498"/>
        <w:gridCol w:w="910"/>
        <w:gridCol w:w="718"/>
        <w:gridCol w:w="699"/>
        <w:gridCol w:w="498"/>
        <w:gridCol w:w="920"/>
        <w:gridCol w:w="718"/>
        <w:gridCol w:w="699"/>
        <w:gridCol w:w="498"/>
        <w:gridCol w:w="711"/>
        <w:gridCol w:w="931"/>
        <w:gridCol w:w="682"/>
        <w:gridCol w:w="722"/>
        <w:gridCol w:w="719"/>
        <w:gridCol w:w="992"/>
      </w:tblGrid>
      <w:tr w:rsidR="00B06CB7" w:rsidRPr="00CC3FCC" w:rsidTr="00D00797">
        <w:trPr>
          <w:trHeight w:val="765"/>
        </w:trPr>
        <w:tc>
          <w:tcPr>
            <w:tcW w:w="498"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Станция</w:t>
            </w:r>
            <w:proofErr w:type="spellEnd"/>
          </w:p>
        </w:tc>
        <w:tc>
          <w:tcPr>
            <w:tcW w:w="910"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rPr>
              <w:t>№ сбор</w:t>
            </w:r>
            <w:proofErr w:type="gramStart"/>
            <w:r w:rsidRPr="00CC3FCC">
              <w:rPr>
                <w:rFonts w:eastAsia="Times New Roman" w:cs="Times New Roman"/>
                <w:b/>
                <w:bCs/>
                <w:color w:val="000000"/>
                <w:sz w:val="24"/>
                <w:szCs w:val="24"/>
              </w:rPr>
              <w:t>.</w:t>
            </w:r>
            <w:proofErr w:type="gramEnd"/>
            <w:r w:rsidRPr="00CC3FCC">
              <w:rPr>
                <w:rFonts w:eastAsia="Times New Roman" w:cs="Times New Roman"/>
                <w:b/>
                <w:bCs/>
                <w:color w:val="000000"/>
                <w:sz w:val="24"/>
                <w:szCs w:val="24"/>
              </w:rPr>
              <w:t xml:space="preserve"> поезда от которого </w:t>
            </w:r>
            <w:proofErr w:type="spellStart"/>
            <w:r w:rsidRPr="00CC3FCC">
              <w:rPr>
                <w:rFonts w:eastAsia="Times New Roman" w:cs="Times New Roman"/>
                <w:b/>
                <w:bCs/>
                <w:color w:val="000000"/>
                <w:sz w:val="24"/>
                <w:szCs w:val="24"/>
              </w:rPr>
              <w:t>отцепл</w:t>
            </w:r>
            <w:proofErr w:type="spellEnd"/>
            <w:r w:rsidRPr="00CC3FCC">
              <w:rPr>
                <w:rFonts w:eastAsia="Times New Roman" w:cs="Times New Roman"/>
                <w:b/>
                <w:bCs/>
                <w:color w:val="000000"/>
                <w:sz w:val="24"/>
                <w:szCs w:val="24"/>
              </w:rPr>
              <w:t xml:space="preserve">. </w:t>
            </w:r>
            <w:proofErr w:type="spellStart"/>
            <w:r w:rsidRPr="00CC3FCC">
              <w:rPr>
                <w:rFonts w:eastAsia="Times New Roman" w:cs="Times New Roman"/>
                <w:b/>
                <w:bCs/>
                <w:color w:val="000000"/>
                <w:sz w:val="24"/>
                <w:szCs w:val="24"/>
                <w:lang w:val="en-US"/>
              </w:rPr>
              <w:t>Вагоны</w:t>
            </w:r>
            <w:proofErr w:type="spellEnd"/>
          </w:p>
        </w:tc>
        <w:tc>
          <w:tcPr>
            <w:tcW w:w="718"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rPr>
            </w:pPr>
            <w:r w:rsidRPr="00CC3FCC">
              <w:rPr>
                <w:rFonts w:eastAsia="Times New Roman" w:cs="Times New Roman"/>
                <w:b/>
                <w:bCs/>
                <w:color w:val="000000"/>
                <w:sz w:val="24"/>
                <w:szCs w:val="24"/>
              </w:rPr>
              <w:t xml:space="preserve">Время прибытия поезда, </w:t>
            </w:r>
            <w:proofErr w:type="spellStart"/>
            <w:r w:rsidRPr="00CC3FCC">
              <w:rPr>
                <w:rFonts w:eastAsia="Times New Roman" w:cs="Times New Roman"/>
                <w:b/>
                <w:bCs/>
                <w:color w:val="000000"/>
                <w:sz w:val="24"/>
                <w:szCs w:val="24"/>
              </w:rPr>
              <w:t>час:мин</w:t>
            </w:r>
            <w:proofErr w:type="spellEnd"/>
          </w:p>
        </w:tc>
        <w:tc>
          <w:tcPr>
            <w:tcW w:w="699"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Кол-во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отцепляемых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вагонов</w:t>
            </w:r>
            <w:proofErr w:type="spellEnd"/>
          </w:p>
        </w:tc>
        <w:tc>
          <w:tcPr>
            <w:tcW w:w="498"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Идентификатор</w:t>
            </w:r>
            <w:proofErr w:type="spellEnd"/>
          </w:p>
        </w:tc>
        <w:tc>
          <w:tcPr>
            <w:tcW w:w="920"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rPr>
              <w:t xml:space="preserve">№ </w:t>
            </w:r>
            <w:proofErr w:type="spellStart"/>
            <w:r w:rsidRPr="00CC3FCC">
              <w:rPr>
                <w:rFonts w:eastAsia="Times New Roman" w:cs="Times New Roman"/>
                <w:b/>
                <w:bCs/>
                <w:color w:val="000000"/>
                <w:sz w:val="24"/>
                <w:szCs w:val="24"/>
              </w:rPr>
              <w:t>сборн</w:t>
            </w:r>
            <w:proofErr w:type="spellEnd"/>
            <w:r w:rsidRPr="00CC3FCC">
              <w:rPr>
                <w:rFonts w:eastAsia="Times New Roman" w:cs="Times New Roman"/>
                <w:b/>
                <w:bCs/>
                <w:color w:val="000000"/>
                <w:sz w:val="24"/>
                <w:szCs w:val="24"/>
              </w:rPr>
              <w:t xml:space="preserve">. </w:t>
            </w:r>
            <w:proofErr w:type="gramStart"/>
            <w:r w:rsidRPr="00CC3FCC">
              <w:rPr>
                <w:rFonts w:eastAsia="Times New Roman" w:cs="Times New Roman"/>
                <w:b/>
                <w:bCs/>
                <w:color w:val="000000"/>
                <w:sz w:val="24"/>
                <w:szCs w:val="24"/>
              </w:rPr>
              <w:t>Поезда</w:t>
            </w:r>
            <w:proofErr w:type="gramEnd"/>
            <w:r w:rsidRPr="00CC3FCC">
              <w:rPr>
                <w:rFonts w:eastAsia="Times New Roman" w:cs="Times New Roman"/>
                <w:b/>
                <w:bCs/>
                <w:color w:val="000000"/>
                <w:sz w:val="24"/>
                <w:szCs w:val="24"/>
              </w:rPr>
              <w:t xml:space="preserve"> к которому </w:t>
            </w:r>
            <w:proofErr w:type="spellStart"/>
            <w:r w:rsidRPr="00CC3FCC">
              <w:rPr>
                <w:rFonts w:eastAsia="Times New Roman" w:cs="Times New Roman"/>
                <w:b/>
                <w:bCs/>
                <w:color w:val="000000"/>
                <w:sz w:val="24"/>
                <w:szCs w:val="24"/>
              </w:rPr>
              <w:t>прицепл</w:t>
            </w:r>
            <w:proofErr w:type="spellEnd"/>
            <w:r w:rsidRPr="00CC3FCC">
              <w:rPr>
                <w:rFonts w:eastAsia="Times New Roman" w:cs="Times New Roman"/>
                <w:b/>
                <w:bCs/>
                <w:color w:val="000000"/>
                <w:sz w:val="24"/>
                <w:szCs w:val="24"/>
              </w:rPr>
              <w:t xml:space="preserve">. </w:t>
            </w:r>
            <w:proofErr w:type="spellStart"/>
            <w:r w:rsidRPr="00CC3FCC">
              <w:rPr>
                <w:rFonts w:eastAsia="Times New Roman" w:cs="Times New Roman"/>
                <w:b/>
                <w:bCs/>
                <w:color w:val="000000"/>
                <w:sz w:val="24"/>
                <w:szCs w:val="24"/>
                <w:lang w:val="en-US"/>
              </w:rPr>
              <w:t>Вагоны</w:t>
            </w:r>
            <w:proofErr w:type="spellEnd"/>
          </w:p>
        </w:tc>
        <w:tc>
          <w:tcPr>
            <w:tcW w:w="718"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rPr>
            </w:pPr>
            <w:r w:rsidRPr="00CC3FCC">
              <w:rPr>
                <w:rFonts w:eastAsia="Times New Roman" w:cs="Times New Roman"/>
                <w:b/>
                <w:bCs/>
                <w:color w:val="000000"/>
                <w:sz w:val="24"/>
                <w:szCs w:val="24"/>
              </w:rPr>
              <w:t xml:space="preserve">Время отправления поезда, </w:t>
            </w:r>
            <w:proofErr w:type="spellStart"/>
            <w:r w:rsidRPr="00CC3FCC">
              <w:rPr>
                <w:rFonts w:eastAsia="Times New Roman" w:cs="Times New Roman"/>
                <w:b/>
                <w:bCs/>
                <w:color w:val="000000"/>
                <w:sz w:val="24"/>
                <w:szCs w:val="24"/>
              </w:rPr>
              <w:t>час:мин</w:t>
            </w:r>
            <w:proofErr w:type="spellEnd"/>
          </w:p>
        </w:tc>
        <w:tc>
          <w:tcPr>
            <w:tcW w:w="699"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Кол-во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прицепляемых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вагонов</w:t>
            </w:r>
            <w:proofErr w:type="spellEnd"/>
          </w:p>
        </w:tc>
        <w:tc>
          <w:tcPr>
            <w:tcW w:w="498"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Идентификатор</w:t>
            </w:r>
            <w:proofErr w:type="spellEnd"/>
          </w:p>
        </w:tc>
        <w:tc>
          <w:tcPr>
            <w:tcW w:w="711"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Время</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простоя</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вагонов</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час</w:t>
            </w:r>
            <w:proofErr w:type="spellEnd"/>
          </w:p>
        </w:tc>
        <w:tc>
          <w:tcPr>
            <w:tcW w:w="931"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Вагоно-часы</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простоя</w:t>
            </w:r>
            <w:proofErr w:type="spellEnd"/>
          </w:p>
        </w:tc>
        <w:tc>
          <w:tcPr>
            <w:tcW w:w="682"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Кол-во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грузовых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опраций</w:t>
            </w:r>
            <w:proofErr w:type="spellEnd"/>
          </w:p>
        </w:tc>
        <w:tc>
          <w:tcPr>
            <w:tcW w:w="722" w:type="dxa"/>
            <w:vMerge w:val="restart"/>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Коэфициент</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сдвоеных</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операций</w:t>
            </w:r>
            <w:proofErr w:type="spellEnd"/>
          </w:p>
        </w:tc>
        <w:tc>
          <w:tcPr>
            <w:tcW w:w="1711" w:type="dxa"/>
            <w:gridSpan w:val="2"/>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Среднее</w:t>
            </w:r>
            <w:proofErr w:type="spellEnd"/>
            <w:r w:rsidRPr="00CC3FCC">
              <w:rPr>
                <w:rFonts w:eastAsia="Times New Roman" w:cs="Times New Roman"/>
                <w:b/>
                <w:bCs/>
                <w:color w:val="000000"/>
                <w:sz w:val="24"/>
                <w:szCs w:val="24"/>
                <w:lang w:val="en-US"/>
              </w:rPr>
              <w:t xml:space="preserve"> время </w:t>
            </w:r>
            <w:proofErr w:type="spellStart"/>
            <w:r w:rsidRPr="00CC3FCC">
              <w:rPr>
                <w:rFonts w:eastAsia="Times New Roman" w:cs="Times New Roman"/>
                <w:b/>
                <w:bCs/>
                <w:color w:val="000000"/>
                <w:sz w:val="24"/>
                <w:szCs w:val="24"/>
                <w:lang w:val="en-US"/>
              </w:rPr>
              <w:t>простоя</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час</w:t>
            </w:r>
            <w:proofErr w:type="spellEnd"/>
          </w:p>
        </w:tc>
      </w:tr>
      <w:tr w:rsidR="00B06CB7" w:rsidRPr="00CC3FCC" w:rsidTr="00D00797">
        <w:trPr>
          <w:trHeight w:val="1740"/>
        </w:trPr>
        <w:tc>
          <w:tcPr>
            <w:tcW w:w="498"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910"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718"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699"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498"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920"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718"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699"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498"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711"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931"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682"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722" w:type="dxa"/>
            <w:vMerge/>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
        </w:tc>
        <w:tc>
          <w:tcPr>
            <w:tcW w:w="719" w:type="dxa"/>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Местного</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вагона</w:t>
            </w:r>
            <w:proofErr w:type="spellEnd"/>
          </w:p>
        </w:tc>
        <w:tc>
          <w:tcPr>
            <w:tcW w:w="992" w:type="dxa"/>
            <w:textDirection w:val="btLr"/>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proofErr w:type="spellStart"/>
            <w:r w:rsidRPr="00CC3FCC">
              <w:rPr>
                <w:rFonts w:eastAsia="Times New Roman" w:cs="Times New Roman"/>
                <w:b/>
                <w:bCs/>
                <w:color w:val="000000"/>
                <w:sz w:val="24"/>
                <w:szCs w:val="24"/>
                <w:lang w:val="en-US"/>
              </w:rPr>
              <w:t>На</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одну</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грузовую</w:t>
            </w:r>
            <w:proofErr w:type="spellEnd"/>
            <w:r w:rsidRPr="00CC3FCC">
              <w:rPr>
                <w:rFonts w:eastAsia="Times New Roman" w:cs="Times New Roman"/>
                <w:b/>
                <w:bCs/>
                <w:color w:val="000000"/>
                <w:sz w:val="24"/>
                <w:szCs w:val="24"/>
                <w:lang w:val="en-US"/>
              </w:rPr>
              <w:t xml:space="preserve"> </w:t>
            </w:r>
            <w:proofErr w:type="spellStart"/>
            <w:r w:rsidRPr="00CC3FCC">
              <w:rPr>
                <w:rFonts w:eastAsia="Times New Roman" w:cs="Times New Roman"/>
                <w:b/>
                <w:bCs/>
                <w:color w:val="000000"/>
                <w:sz w:val="24"/>
                <w:szCs w:val="24"/>
                <w:lang w:val="en-US"/>
              </w:rPr>
              <w:t>операцию</w:t>
            </w:r>
            <w:proofErr w:type="spellEnd"/>
          </w:p>
        </w:tc>
      </w:tr>
      <w:tr w:rsidR="00B06CB7" w:rsidRPr="00CC3FCC" w:rsidTr="00D00797">
        <w:trPr>
          <w:trHeight w:val="330"/>
        </w:trPr>
        <w:tc>
          <w:tcPr>
            <w:tcW w:w="498"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w:t>
            </w:r>
          </w:p>
        </w:tc>
        <w:tc>
          <w:tcPr>
            <w:tcW w:w="910"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2</w:t>
            </w:r>
          </w:p>
        </w:tc>
        <w:tc>
          <w:tcPr>
            <w:tcW w:w="718"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3</w:t>
            </w:r>
          </w:p>
        </w:tc>
        <w:tc>
          <w:tcPr>
            <w:tcW w:w="699"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4</w:t>
            </w:r>
          </w:p>
        </w:tc>
        <w:tc>
          <w:tcPr>
            <w:tcW w:w="498"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5</w:t>
            </w:r>
          </w:p>
        </w:tc>
        <w:tc>
          <w:tcPr>
            <w:tcW w:w="920"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6</w:t>
            </w:r>
          </w:p>
        </w:tc>
        <w:tc>
          <w:tcPr>
            <w:tcW w:w="718"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7</w:t>
            </w:r>
          </w:p>
        </w:tc>
        <w:tc>
          <w:tcPr>
            <w:tcW w:w="699"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8</w:t>
            </w:r>
          </w:p>
        </w:tc>
        <w:tc>
          <w:tcPr>
            <w:tcW w:w="498"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9</w:t>
            </w:r>
          </w:p>
        </w:tc>
        <w:tc>
          <w:tcPr>
            <w:tcW w:w="711"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10</w:t>
            </w:r>
          </w:p>
        </w:tc>
        <w:tc>
          <w:tcPr>
            <w:tcW w:w="931"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11</w:t>
            </w:r>
          </w:p>
        </w:tc>
        <w:tc>
          <w:tcPr>
            <w:tcW w:w="682"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12</w:t>
            </w:r>
          </w:p>
        </w:tc>
        <w:tc>
          <w:tcPr>
            <w:tcW w:w="722"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13</w:t>
            </w:r>
          </w:p>
        </w:tc>
        <w:tc>
          <w:tcPr>
            <w:tcW w:w="719"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14</w:t>
            </w:r>
          </w:p>
        </w:tc>
        <w:tc>
          <w:tcPr>
            <w:tcW w:w="992" w:type="dxa"/>
            <w:vAlign w:val="center"/>
            <w:hideMark/>
          </w:tcPr>
          <w:p w:rsidR="00B06CB7" w:rsidRPr="00CC3FCC" w:rsidRDefault="00B06CB7" w:rsidP="00D00797">
            <w:pPr>
              <w:spacing w:line="240" w:lineRule="auto"/>
              <w:jc w:val="center"/>
              <w:rPr>
                <w:rFonts w:eastAsia="Times New Roman" w:cs="Times New Roman"/>
                <w:b/>
                <w:bCs/>
                <w:color w:val="000000"/>
                <w:sz w:val="24"/>
                <w:szCs w:val="24"/>
                <w:lang w:val="en-US"/>
              </w:rPr>
            </w:pPr>
            <w:r w:rsidRPr="00CC3FCC">
              <w:rPr>
                <w:rFonts w:eastAsia="Times New Roman" w:cs="Times New Roman"/>
                <w:b/>
                <w:bCs/>
                <w:color w:val="000000"/>
                <w:sz w:val="24"/>
                <w:szCs w:val="24"/>
                <w:lang w:val="en-US"/>
              </w:rPr>
              <w:t>15</w:t>
            </w:r>
          </w:p>
        </w:tc>
      </w:tr>
      <w:tr w:rsidR="00B06CB7" w:rsidRPr="00CC3FCC" w:rsidTr="00D00797">
        <w:trPr>
          <w:trHeight w:val="300"/>
        </w:trPr>
        <w:tc>
          <w:tcPr>
            <w:tcW w:w="498" w:type="dxa"/>
            <w:vMerge w:val="restart"/>
            <w:noWrap/>
            <w:vAlign w:val="center"/>
            <w:hideMark/>
          </w:tcPr>
          <w:p w:rsidR="00B06CB7" w:rsidRPr="00F6389D" w:rsidRDefault="00617D52" w:rsidP="00D00797">
            <w:pPr>
              <w:spacing w:line="240" w:lineRule="auto"/>
              <w:jc w:val="center"/>
              <w:rPr>
                <w:rFonts w:eastAsia="Times New Roman" w:cs="Times New Roman"/>
                <w:b/>
                <w:bCs/>
                <w:color w:val="000000"/>
                <w:sz w:val="22"/>
              </w:rPr>
            </w:pPr>
            <w:r>
              <w:rPr>
                <w:rFonts w:eastAsia="Times New Roman" w:cs="Times New Roman"/>
                <w:b/>
                <w:bCs/>
                <w:color w:val="000000"/>
                <w:sz w:val="22"/>
              </w:rPr>
              <w:t>х</w:t>
            </w:r>
          </w:p>
        </w:tc>
        <w:tc>
          <w:tcPr>
            <w:tcW w:w="910" w:type="dxa"/>
            <w:noWrap/>
            <w:vAlign w:val="center"/>
            <w:hideMark/>
          </w:tcPr>
          <w:p w:rsidR="00B06CB7" w:rsidRPr="00617D52" w:rsidRDefault="00B06CB7" w:rsidP="00D00797">
            <w:pPr>
              <w:spacing w:line="240" w:lineRule="auto"/>
              <w:jc w:val="center"/>
              <w:rPr>
                <w:rFonts w:eastAsia="Times New Roman" w:cs="Times New Roman"/>
                <w:color w:val="000000"/>
                <w:sz w:val="22"/>
              </w:rPr>
            </w:pPr>
            <w:r w:rsidRPr="00CC3FCC">
              <w:rPr>
                <w:rFonts w:eastAsia="Times New Roman" w:cs="Times New Roman"/>
                <w:color w:val="000000"/>
                <w:sz w:val="22"/>
                <w:lang w:val="en-US"/>
              </w:rPr>
              <w:t>340</w:t>
            </w:r>
            <w:r w:rsidR="00617D52">
              <w:rPr>
                <w:rFonts w:eastAsia="Times New Roman" w:cs="Times New Roman"/>
                <w:color w:val="000000"/>
                <w:sz w:val="22"/>
              </w:rPr>
              <w:t>2</w:t>
            </w:r>
          </w:p>
        </w:tc>
        <w:tc>
          <w:tcPr>
            <w:tcW w:w="718" w:type="dxa"/>
            <w:noWrap/>
            <w:vAlign w:val="center"/>
            <w:hideMark/>
          </w:tcPr>
          <w:p w:rsidR="00B06CB7" w:rsidRPr="00363299" w:rsidRDefault="00B06CB7" w:rsidP="00D00797">
            <w:pPr>
              <w:spacing w:line="240" w:lineRule="auto"/>
              <w:jc w:val="center"/>
              <w:rPr>
                <w:rFonts w:eastAsia="Times New Roman" w:cs="Times New Roman"/>
                <w:color w:val="000000"/>
                <w:sz w:val="22"/>
              </w:rPr>
            </w:pPr>
            <w:r>
              <w:rPr>
                <w:rFonts w:eastAsia="Times New Roman" w:cs="Times New Roman"/>
                <w:color w:val="000000"/>
                <w:sz w:val="22"/>
              </w:rPr>
              <w:t>6</w:t>
            </w:r>
            <w:r>
              <w:rPr>
                <w:rFonts w:eastAsia="Times New Roman" w:cs="Times New Roman"/>
                <w:color w:val="000000"/>
                <w:sz w:val="22"/>
                <w:lang w:val="en-US"/>
              </w:rPr>
              <w:t>:</w:t>
            </w:r>
            <w:r w:rsidR="00617D52">
              <w:rPr>
                <w:rFonts w:eastAsia="Times New Roman" w:cs="Times New Roman"/>
                <w:color w:val="000000"/>
                <w:sz w:val="22"/>
              </w:rPr>
              <w:t>16</w:t>
            </w:r>
          </w:p>
        </w:tc>
        <w:tc>
          <w:tcPr>
            <w:tcW w:w="699" w:type="dxa"/>
            <w:noWrap/>
            <w:vAlign w:val="center"/>
            <w:hideMark/>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lang w:val="en-US"/>
              </w:rPr>
              <w:t>-2</w:t>
            </w:r>
          </w:p>
        </w:tc>
        <w:tc>
          <w:tcPr>
            <w:tcW w:w="498" w:type="dxa"/>
            <w:noWrap/>
            <w:vAlign w:val="center"/>
            <w:hideMark/>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hideMark/>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hideMark/>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19:16</w:t>
            </w:r>
          </w:p>
        </w:tc>
        <w:tc>
          <w:tcPr>
            <w:tcW w:w="699" w:type="dxa"/>
            <w:noWrap/>
            <w:vAlign w:val="center"/>
            <w:hideMark/>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498" w:type="dxa"/>
            <w:noWrap/>
            <w:vAlign w:val="center"/>
            <w:hideMark/>
          </w:tcPr>
          <w:p w:rsidR="00B06CB7" w:rsidRPr="00363299" w:rsidRDefault="00B06CB7"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hideMark/>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13,0</w:t>
            </w:r>
          </w:p>
        </w:tc>
        <w:tc>
          <w:tcPr>
            <w:tcW w:w="931" w:type="dxa"/>
            <w:noWrap/>
            <w:vAlign w:val="center"/>
            <w:hideMark/>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26,0</w:t>
            </w:r>
          </w:p>
        </w:tc>
        <w:tc>
          <w:tcPr>
            <w:tcW w:w="682" w:type="dxa"/>
            <w:noWrap/>
            <w:vAlign w:val="center"/>
            <w:hideMark/>
          </w:tcPr>
          <w:p w:rsidR="00B06CB7" w:rsidRPr="00617D52"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4</w:t>
            </w:r>
          </w:p>
        </w:tc>
        <w:tc>
          <w:tcPr>
            <w:tcW w:w="722" w:type="dxa"/>
            <w:vMerge w:val="restart"/>
            <w:noWrap/>
            <w:vAlign w:val="center"/>
          </w:tcPr>
          <w:p w:rsidR="00B06CB7" w:rsidRPr="00AF754E"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1,38</w:t>
            </w:r>
          </w:p>
        </w:tc>
        <w:tc>
          <w:tcPr>
            <w:tcW w:w="719" w:type="dxa"/>
            <w:vMerge w:val="restart"/>
            <w:noWrap/>
            <w:vAlign w:val="center"/>
          </w:tcPr>
          <w:p w:rsidR="00B06CB7" w:rsidRPr="00AF754E" w:rsidRDefault="00957FCB" w:rsidP="00D00797">
            <w:pPr>
              <w:spacing w:line="240" w:lineRule="auto"/>
              <w:jc w:val="center"/>
              <w:rPr>
                <w:rFonts w:eastAsia="Times New Roman" w:cs="Times New Roman"/>
                <w:color w:val="000000"/>
                <w:sz w:val="22"/>
              </w:rPr>
            </w:pPr>
            <w:r>
              <w:rPr>
                <w:rFonts w:eastAsia="Times New Roman" w:cs="Times New Roman"/>
                <w:color w:val="000000"/>
                <w:sz w:val="22"/>
              </w:rPr>
              <w:t>13</w:t>
            </w:r>
            <w:r w:rsidR="00617D52">
              <w:rPr>
                <w:rFonts w:eastAsia="Times New Roman" w:cs="Times New Roman"/>
                <w:color w:val="000000"/>
                <w:sz w:val="22"/>
              </w:rPr>
              <w:t>,81</w:t>
            </w:r>
          </w:p>
        </w:tc>
        <w:tc>
          <w:tcPr>
            <w:tcW w:w="992" w:type="dxa"/>
            <w:vMerge w:val="restart"/>
            <w:noWrap/>
            <w:vAlign w:val="center"/>
          </w:tcPr>
          <w:p w:rsidR="00B06CB7" w:rsidRPr="00AF754E" w:rsidRDefault="00957FCB" w:rsidP="00D00797">
            <w:pPr>
              <w:spacing w:line="240" w:lineRule="auto"/>
              <w:jc w:val="center"/>
              <w:rPr>
                <w:rFonts w:eastAsia="Times New Roman" w:cs="Times New Roman"/>
                <w:color w:val="000000"/>
                <w:sz w:val="22"/>
              </w:rPr>
            </w:pPr>
            <w:r>
              <w:rPr>
                <w:rFonts w:eastAsia="Times New Roman" w:cs="Times New Roman"/>
                <w:color w:val="000000"/>
                <w:sz w:val="22"/>
              </w:rPr>
              <w:t>10,05</w:t>
            </w:r>
          </w:p>
        </w:tc>
      </w:tr>
      <w:tr w:rsidR="00B06CB7" w:rsidRPr="00CC3FCC" w:rsidTr="00D00797">
        <w:trPr>
          <w:trHeight w:val="300"/>
        </w:trPr>
        <w:tc>
          <w:tcPr>
            <w:tcW w:w="498" w:type="dxa"/>
            <w:vMerge/>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
        </w:tc>
        <w:tc>
          <w:tcPr>
            <w:tcW w:w="910"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3404</w:t>
            </w:r>
          </w:p>
        </w:tc>
        <w:tc>
          <w:tcPr>
            <w:tcW w:w="718"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7:16</w:t>
            </w:r>
          </w:p>
        </w:tc>
        <w:tc>
          <w:tcPr>
            <w:tcW w:w="699"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498" w:type="dxa"/>
            <w:noWrap/>
            <w:vAlign w:val="center"/>
          </w:tcPr>
          <w:p w:rsidR="00B06CB7" w:rsidRPr="00617D52"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19:16</w:t>
            </w:r>
          </w:p>
        </w:tc>
        <w:tc>
          <w:tcPr>
            <w:tcW w:w="699"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498" w:type="dxa"/>
            <w:noWrap/>
            <w:vAlign w:val="center"/>
          </w:tcPr>
          <w:p w:rsidR="00B06CB7" w:rsidRPr="00617D52"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12,0</w:t>
            </w:r>
          </w:p>
        </w:tc>
        <w:tc>
          <w:tcPr>
            <w:tcW w:w="931" w:type="dxa"/>
            <w:noWrap/>
            <w:vAlign w:val="center"/>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60,0</w:t>
            </w:r>
          </w:p>
        </w:tc>
        <w:tc>
          <w:tcPr>
            <w:tcW w:w="682" w:type="dxa"/>
            <w:noWrap/>
            <w:vAlign w:val="center"/>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722" w:type="dxa"/>
            <w:vMerge/>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719" w:type="dxa"/>
            <w:vMerge/>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992" w:type="dxa"/>
            <w:vMerge/>
            <w:vAlign w:val="center"/>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300"/>
        </w:trPr>
        <w:tc>
          <w:tcPr>
            <w:tcW w:w="498" w:type="dxa"/>
            <w:vMerge/>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
        </w:tc>
        <w:tc>
          <w:tcPr>
            <w:tcW w:w="910"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18:46</w:t>
            </w:r>
          </w:p>
        </w:tc>
        <w:tc>
          <w:tcPr>
            <w:tcW w:w="699"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498"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19:16</w:t>
            </w:r>
          </w:p>
        </w:tc>
        <w:tc>
          <w:tcPr>
            <w:tcW w:w="699" w:type="dxa"/>
            <w:noWrap/>
            <w:vAlign w:val="center"/>
          </w:tcPr>
          <w:p w:rsidR="00B06CB7" w:rsidRPr="00363299"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498" w:type="dxa"/>
            <w:noWrap/>
            <w:vAlign w:val="center"/>
          </w:tcPr>
          <w:p w:rsidR="00B06CB7" w:rsidRPr="00617D52"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B06CB7" w:rsidRPr="000E0CEB"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617D52">
              <w:rPr>
                <w:rFonts w:eastAsia="Times New Roman" w:cs="Times New Roman"/>
                <w:color w:val="000000"/>
                <w:sz w:val="22"/>
              </w:rPr>
              <w:t>,5</w:t>
            </w:r>
          </w:p>
        </w:tc>
        <w:tc>
          <w:tcPr>
            <w:tcW w:w="931" w:type="dxa"/>
            <w:noWrap/>
            <w:vAlign w:val="center"/>
          </w:tcPr>
          <w:p w:rsidR="00B06CB7" w:rsidRPr="000E0CEB"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617D52">
              <w:rPr>
                <w:rFonts w:eastAsia="Times New Roman" w:cs="Times New Roman"/>
                <w:color w:val="000000"/>
                <w:sz w:val="22"/>
              </w:rPr>
              <w:t>,5</w:t>
            </w:r>
          </w:p>
        </w:tc>
        <w:tc>
          <w:tcPr>
            <w:tcW w:w="682" w:type="dxa"/>
            <w:noWrap/>
            <w:vAlign w:val="center"/>
          </w:tcPr>
          <w:p w:rsidR="00B06CB7" w:rsidRPr="000E0CE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722" w:type="dxa"/>
            <w:vMerge/>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719" w:type="dxa"/>
            <w:vMerge/>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992" w:type="dxa"/>
            <w:vMerge/>
            <w:vAlign w:val="center"/>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315"/>
        </w:trPr>
        <w:tc>
          <w:tcPr>
            <w:tcW w:w="2126" w:type="dxa"/>
            <w:gridSpan w:val="3"/>
            <w:noWrap/>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hideMark/>
          </w:tcPr>
          <w:p w:rsidR="00B06CB7" w:rsidRPr="00CC3FCC" w:rsidRDefault="00617D52" w:rsidP="00D00797">
            <w:pPr>
              <w:spacing w:line="240" w:lineRule="auto"/>
              <w:jc w:val="center"/>
              <w:rPr>
                <w:rFonts w:eastAsia="Times New Roman" w:cs="Times New Roman"/>
                <w:b/>
                <w:bCs/>
                <w:color w:val="000000"/>
                <w:sz w:val="22"/>
                <w:lang w:val="en-US"/>
              </w:rPr>
            </w:pPr>
            <w:r>
              <w:rPr>
                <w:rFonts w:eastAsia="Times New Roman" w:cs="Times New Roman"/>
                <w:b/>
                <w:bCs/>
                <w:color w:val="000000"/>
                <w:sz w:val="22"/>
                <w:lang w:val="en-US"/>
              </w:rPr>
              <w:t>-8</w:t>
            </w:r>
          </w:p>
        </w:tc>
        <w:tc>
          <w:tcPr>
            <w:tcW w:w="2136"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699" w:type="dxa"/>
            <w:noWrap/>
            <w:vAlign w:val="center"/>
            <w:hideMark/>
          </w:tcPr>
          <w:p w:rsidR="00B06CB7" w:rsidRPr="00CC3FCC" w:rsidRDefault="00617D52" w:rsidP="00D00797">
            <w:pPr>
              <w:spacing w:line="240" w:lineRule="auto"/>
              <w:jc w:val="center"/>
              <w:rPr>
                <w:rFonts w:eastAsia="Times New Roman" w:cs="Times New Roman"/>
                <w:b/>
                <w:bCs/>
                <w:color w:val="000000"/>
                <w:sz w:val="22"/>
                <w:lang w:val="en-US"/>
              </w:rPr>
            </w:pPr>
            <w:r>
              <w:rPr>
                <w:rFonts w:eastAsia="Times New Roman" w:cs="Times New Roman"/>
                <w:b/>
                <w:bCs/>
                <w:color w:val="000000"/>
                <w:sz w:val="22"/>
              </w:rPr>
              <w:t>+8</w:t>
            </w:r>
          </w:p>
        </w:tc>
        <w:tc>
          <w:tcPr>
            <w:tcW w:w="1209" w:type="dxa"/>
            <w:gridSpan w:val="2"/>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931" w:type="dxa"/>
            <w:noWrap/>
            <w:vAlign w:val="center"/>
            <w:hideMark/>
          </w:tcPr>
          <w:p w:rsidR="00B06CB7" w:rsidRPr="000E0CEB"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110</w:t>
            </w:r>
            <w:r w:rsidR="00617D52">
              <w:rPr>
                <w:rFonts w:eastAsia="Times New Roman" w:cs="Times New Roman"/>
                <w:b/>
                <w:bCs/>
                <w:color w:val="000000"/>
                <w:sz w:val="22"/>
              </w:rPr>
              <w:t>,5</w:t>
            </w:r>
          </w:p>
        </w:tc>
        <w:tc>
          <w:tcPr>
            <w:tcW w:w="682" w:type="dxa"/>
            <w:noWrap/>
            <w:vAlign w:val="center"/>
            <w:hideMark/>
          </w:tcPr>
          <w:p w:rsidR="00B06CB7" w:rsidRPr="000E0CEB" w:rsidRDefault="00617D52" w:rsidP="00D00797">
            <w:pPr>
              <w:spacing w:line="240" w:lineRule="auto"/>
              <w:jc w:val="center"/>
              <w:rPr>
                <w:rFonts w:eastAsia="Times New Roman" w:cs="Times New Roman"/>
                <w:b/>
                <w:bCs/>
                <w:color w:val="000000"/>
                <w:sz w:val="22"/>
              </w:rPr>
            </w:pPr>
            <w:r>
              <w:rPr>
                <w:rFonts w:eastAsia="Times New Roman" w:cs="Times New Roman"/>
                <w:b/>
                <w:bCs/>
                <w:color w:val="000000"/>
                <w:sz w:val="22"/>
              </w:rPr>
              <w:t>11</w:t>
            </w:r>
          </w:p>
        </w:tc>
        <w:tc>
          <w:tcPr>
            <w:tcW w:w="2433"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121"/>
        </w:trPr>
        <w:tc>
          <w:tcPr>
            <w:tcW w:w="498" w:type="dxa"/>
            <w:vMerge w:val="restart"/>
            <w:noWrap/>
            <w:vAlign w:val="center"/>
            <w:hideMark/>
          </w:tcPr>
          <w:p w:rsidR="00B06CB7" w:rsidRPr="00F6389D" w:rsidRDefault="00617D52" w:rsidP="00D00797">
            <w:pPr>
              <w:spacing w:line="240" w:lineRule="auto"/>
              <w:jc w:val="center"/>
              <w:rPr>
                <w:rFonts w:eastAsia="Times New Roman" w:cs="Times New Roman"/>
                <w:b/>
                <w:bCs/>
                <w:color w:val="000000"/>
                <w:sz w:val="22"/>
              </w:rPr>
            </w:pPr>
            <w:r>
              <w:rPr>
                <w:rFonts w:eastAsia="Times New Roman" w:cs="Times New Roman"/>
                <w:b/>
                <w:bCs/>
                <w:color w:val="000000"/>
                <w:sz w:val="22"/>
              </w:rPr>
              <w:t>ц</w:t>
            </w:r>
          </w:p>
        </w:tc>
        <w:tc>
          <w:tcPr>
            <w:tcW w:w="910"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3402</w:t>
            </w:r>
          </w:p>
        </w:tc>
        <w:tc>
          <w:tcPr>
            <w:tcW w:w="718"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6:54</w:t>
            </w:r>
          </w:p>
        </w:tc>
        <w:tc>
          <w:tcPr>
            <w:tcW w:w="699"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-4</w:t>
            </w:r>
          </w:p>
        </w:tc>
        <w:tc>
          <w:tcPr>
            <w:tcW w:w="498"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3402</w:t>
            </w:r>
          </w:p>
        </w:tc>
        <w:tc>
          <w:tcPr>
            <w:tcW w:w="718"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7:24</w:t>
            </w:r>
          </w:p>
        </w:tc>
        <w:tc>
          <w:tcPr>
            <w:tcW w:w="699"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+4</w:t>
            </w:r>
          </w:p>
        </w:tc>
        <w:tc>
          <w:tcPr>
            <w:tcW w:w="498" w:type="dxa"/>
            <w:noWrap/>
            <w:vAlign w:val="center"/>
          </w:tcPr>
          <w:p w:rsidR="00B06CB7" w:rsidRPr="00617D52"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B06CB7" w:rsidRPr="00496E4F"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617D52">
              <w:rPr>
                <w:rFonts w:eastAsia="Times New Roman" w:cs="Times New Roman"/>
                <w:color w:val="000000"/>
                <w:sz w:val="22"/>
              </w:rPr>
              <w:t>,5</w:t>
            </w:r>
          </w:p>
        </w:tc>
        <w:tc>
          <w:tcPr>
            <w:tcW w:w="931" w:type="dxa"/>
            <w:noWrap/>
            <w:vAlign w:val="center"/>
          </w:tcPr>
          <w:p w:rsidR="00B06CB7" w:rsidRPr="00496E4F"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98,0</w:t>
            </w:r>
          </w:p>
        </w:tc>
        <w:tc>
          <w:tcPr>
            <w:tcW w:w="682" w:type="dxa"/>
            <w:noWrap/>
            <w:vAlign w:val="center"/>
          </w:tcPr>
          <w:p w:rsidR="00B06CB7" w:rsidRPr="00496E4F"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8</w:t>
            </w:r>
          </w:p>
        </w:tc>
        <w:tc>
          <w:tcPr>
            <w:tcW w:w="722" w:type="dxa"/>
            <w:vMerge w:val="restart"/>
            <w:noWrap/>
            <w:vAlign w:val="center"/>
          </w:tcPr>
          <w:p w:rsidR="00B06CB7" w:rsidRPr="00AF754E"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1,19</w:t>
            </w:r>
          </w:p>
        </w:tc>
        <w:tc>
          <w:tcPr>
            <w:tcW w:w="719" w:type="dxa"/>
            <w:vMerge w:val="restart"/>
            <w:noWrap/>
            <w:vAlign w:val="center"/>
          </w:tcPr>
          <w:p w:rsidR="00B06CB7" w:rsidRPr="00AF754E"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24</w:t>
            </w:r>
            <w:r w:rsidR="00617D52">
              <w:rPr>
                <w:rFonts w:eastAsia="Times New Roman" w:cs="Times New Roman"/>
                <w:color w:val="000000"/>
                <w:sz w:val="22"/>
              </w:rPr>
              <w:t>,5</w:t>
            </w:r>
          </w:p>
        </w:tc>
        <w:tc>
          <w:tcPr>
            <w:tcW w:w="992" w:type="dxa"/>
            <w:vMerge w:val="restart"/>
            <w:noWrap/>
            <w:vAlign w:val="center"/>
          </w:tcPr>
          <w:p w:rsidR="00B06CB7" w:rsidRPr="00AF754E"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20,58</w:t>
            </w:r>
          </w:p>
        </w:tc>
      </w:tr>
      <w:tr w:rsidR="00B06CB7" w:rsidRPr="00CC3FCC" w:rsidTr="00D00797">
        <w:trPr>
          <w:trHeight w:val="374"/>
        </w:trPr>
        <w:tc>
          <w:tcPr>
            <w:tcW w:w="498" w:type="dxa"/>
            <w:vMerge/>
            <w:noWrap/>
            <w:vAlign w:val="center"/>
            <w:hideMark/>
          </w:tcPr>
          <w:p w:rsidR="00B06CB7" w:rsidRDefault="00B06CB7" w:rsidP="00D00797">
            <w:pPr>
              <w:spacing w:line="240" w:lineRule="auto"/>
              <w:jc w:val="center"/>
              <w:rPr>
                <w:rFonts w:eastAsia="Times New Roman" w:cs="Times New Roman"/>
                <w:b/>
                <w:bCs/>
                <w:color w:val="000000"/>
                <w:sz w:val="22"/>
              </w:rPr>
            </w:pPr>
          </w:p>
        </w:tc>
        <w:tc>
          <w:tcPr>
            <w:tcW w:w="910"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B06CB7"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17:32</w:t>
            </w:r>
          </w:p>
        </w:tc>
        <w:tc>
          <w:tcPr>
            <w:tcW w:w="699"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-17</w:t>
            </w:r>
          </w:p>
        </w:tc>
        <w:tc>
          <w:tcPr>
            <w:tcW w:w="498" w:type="dxa"/>
            <w:noWrap/>
            <w:vAlign w:val="center"/>
          </w:tcPr>
          <w:p w:rsidR="00B06CB7"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920"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18:02</w:t>
            </w:r>
          </w:p>
        </w:tc>
        <w:tc>
          <w:tcPr>
            <w:tcW w:w="699" w:type="dxa"/>
            <w:noWrap/>
            <w:vAlign w:val="center"/>
          </w:tcPr>
          <w:p w:rsidR="00B06CB7" w:rsidRPr="0032049B"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+17</w:t>
            </w:r>
          </w:p>
        </w:tc>
        <w:tc>
          <w:tcPr>
            <w:tcW w:w="498" w:type="dxa"/>
            <w:noWrap/>
            <w:vAlign w:val="center"/>
          </w:tcPr>
          <w:p w:rsidR="00B06CB7" w:rsidRPr="00496E4F"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B06CB7" w:rsidRPr="00496E4F"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617D52">
              <w:rPr>
                <w:rFonts w:eastAsia="Times New Roman" w:cs="Times New Roman"/>
                <w:color w:val="000000"/>
                <w:sz w:val="22"/>
              </w:rPr>
              <w:t>,5</w:t>
            </w:r>
          </w:p>
        </w:tc>
        <w:tc>
          <w:tcPr>
            <w:tcW w:w="931" w:type="dxa"/>
            <w:noWrap/>
            <w:vAlign w:val="center"/>
          </w:tcPr>
          <w:p w:rsidR="00B06CB7" w:rsidRPr="00496E4F"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416</w:t>
            </w:r>
            <w:r w:rsidR="00617D52">
              <w:rPr>
                <w:rFonts w:eastAsia="Times New Roman" w:cs="Times New Roman"/>
                <w:color w:val="000000"/>
                <w:sz w:val="22"/>
              </w:rPr>
              <w:t>,5</w:t>
            </w:r>
          </w:p>
        </w:tc>
        <w:tc>
          <w:tcPr>
            <w:tcW w:w="682" w:type="dxa"/>
            <w:noWrap/>
            <w:vAlign w:val="center"/>
          </w:tcPr>
          <w:p w:rsidR="00B06CB7" w:rsidRPr="00496E4F" w:rsidRDefault="00617D52" w:rsidP="00D00797">
            <w:pPr>
              <w:spacing w:line="240" w:lineRule="auto"/>
              <w:jc w:val="center"/>
              <w:rPr>
                <w:rFonts w:eastAsia="Times New Roman" w:cs="Times New Roman"/>
                <w:color w:val="000000"/>
                <w:sz w:val="22"/>
              </w:rPr>
            </w:pPr>
            <w:r>
              <w:rPr>
                <w:rFonts w:eastAsia="Times New Roman" w:cs="Times New Roman"/>
                <w:color w:val="000000"/>
                <w:sz w:val="22"/>
              </w:rPr>
              <w:t>17</w:t>
            </w:r>
          </w:p>
        </w:tc>
        <w:tc>
          <w:tcPr>
            <w:tcW w:w="722" w:type="dxa"/>
            <w:vMerge/>
            <w:noWrap/>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719" w:type="dxa"/>
            <w:vMerge/>
            <w:noWrap/>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992" w:type="dxa"/>
            <w:vMerge/>
            <w:noWrap/>
            <w:vAlign w:val="center"/>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315"/>
        </w:trPr>
        <w:tc>
          <w:tcPr>
            <w:tcW w:w="2126" w:type="dxa"/>
            <w:gridSpan w:val="3"/>
            <w:noWrap/>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tcPr>
          <w:p w:rsidR="00B06CB7" w:rsidRPr="00496E4F" w:rsidRDefault="00617D52" w:rsidP="00D00797">
            <w:pPr>
              <w:spacing w:line="240" w:lineRule="auto"/>
              <w:jc w:val="center"/>
              <w:rPr>
                <w:rFonts w:eastAsia="Times New Roman" w:cs="Times New Roman"/>
                <w:b/>
                <w:bCs/>
                <w:color w:val="000000"/>
                <w:sz w:val="22"/>
              </w:rPr>
            </w:pPr>
            <w:r>
              <w:rPr>
                <w:rFonts w:eastAsia="Times New Roman" w:cs="Times New Roman"/>
                <w:b/>
                <w:bCs/>
                <w:color w:val="000000"/>
                <w:sz w:val="22"/>
              </w:rPr>
              <w:t>-21</w:t>
            </w:r>
          </w:p>
        </w:tc>
        <w:tc>
          <w:tcPr>
            <w:tcW w:w="2136" w:type="dxa"/>
            <w:gridSpan w:val="3"/>
            <w:noWrap/>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699" w:type="dxa"/>
            <w:noWrap/>
            <w:vAlign w:val="center"/>
          </w:tcPr>
          <w:p w:rsidR="00B06CB7" w:rsidRPr="00496E4F" w:rsidRDefault="00617D52" w:rsidP="00D00797">
            <w:pPr>
              <w:spacing w:line="240" w:lineRule="auto"/>
              <w:jc w:val="center"/>
              <w:rPr>
                <w:rFonts w:eastAsia="Times New Roman" w:cs="Times New Roman"/>
                <w:b/>
                <w:bCs/>
                <w:color w:val="000000"/>
                <w:sz w:val="22"/>
              </w:rPr>
            </w:pPr>
            <w:r>
              <w:rPr>
                <w:rFonts w:eastAsia="Times New Roman" w:cs="Times New Roman"/>
                <w:b/>
                <w:bCs/>
                <w:color w:val="000000"/>
                <w:sz w:val="22"/>
              </w:rPr>
              <w:t>+21</w:t>
            </w:r>
          </w:p>
        </w:tc>
        <w:tc>
          <w:tcPr>
            <w:tcW w:w="1209" w:type="dxa"/>
            <w:gridSpan w:val="2"/>
            <w:noWrap/>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931" w:type="dxa"/>
            <w:noWrap/>
            <w:vAlign w:val="center"/>
          </w:tcPr>
          <w:p w:rsidR="00B06CB7" w:rsidRPr="00496E4F"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514</w:t>
            </w:r>
            <w:r w:rsidR="00617D52">
              <w:rPr>
                <w:rFonts w:eastAsia="Times New Roman" w:cs="Times New Roman"/>
                <w:b/>
                <w:bCs/>
                <w:color w:val="000000"/>
                <w:sz w:val="22"/>
              </w:rPr>
              <w:t>,5</w:t>
            </w:r>
          </w:p>
        </w:tc>
        <w:tc>
          <w:tcPr>
            <w:tcW w:w="682" w:type="dxa"/>
            <w:noWrap/>
            <w:vAlign w:val="center"/>
          </w:tcPr>
          <w:p w:rsidR="00B06CB7" w:rsidRPr="00496E4F" w:rsidRDefault="00617D52" w:rsidP="00D00797">
            <w:pPr>
              <w:spacing w:line="240" w:lineRule="auto"/>
              <w:jc w:val="center"/>
              <w:rPr>
                <w:rFonts w:eastAsia="Times New Roman" w:cs="Times New Roman"/>
                <w:b/>
                <w:bCs/>
                <w:color w:val="000000"/>
                <w:sz w:val="22"/>
              </w:rPr>
            </w:pPr>
            <w:r>
              <w:rPr>
                <w:rFonts w:eastAsia="Times New Roman" w:cs="Times New Roman"/>
                <w:b/>
                <w:bCs/>
                <w:color w:val="000000"/>
                <w:sz w:val="22"/>
              </w:rPr>
              <w:t>25</w:t>
            </w:r>
          </w:p>
        </w:tc>
        <w:tc>
          <w:tcPr>
            <w:tcW w:w="2433"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r>
      <w:tr w:rsidR="00004AAB" w:rsidRPr="00CC3FCC" w:rsidTr="00D00797">
        <w:trPr>
          <w:trHeight w:val="300"/>
        </w:trPr>
        <w:tc>
          <w:tcPr>
            <w:tcW w:w="498" w:type="dxa"/>
            <w:vMerge w:val="restart"/>
            <w:noWrap/>
            <w:vAlign w:val="center"/>
            <w:hideMark/>
          </w:tcPr>
          <w:p w:rsidR="00004AAB" w:rsidRPr="00F6389D" w:rsidRDefault="00004AAB" w:rsidP="00D00797">
            <w:pPr>
              <w:spacing w:line="240" w:lineRule="auto"/>
              <w:jc w:val="center"/>
              <w:rPr>
                <w:rFonts w:eastAsia="Times New Roman" w:cs="Times New Roman"/>
                <w:b/>
                <w:bCs/>
                <w:color w:val="000000"/>
                <w:sz w:val="22"/>
              </w:rPr>
            </w:pPr>
            <w:r>
              <w:rPr>
                <w:rFonts w:eastAsia="Times New Roman" w:cs="Times New Roman"/>
                <w:b/>
                <w:bCs/>
                <w:color w:val="000000"/>
                <w:sz w:val="22"/>
              </w:rPr>
              <w:t>ч</w:t>
            </w:r>
          </w:p>
        </w:tc>
        <w:tc>
          <w:tcPr>
            <w:tcW w:w="910" w:type="dxa"/>
            <w:vMerge w:val="restart"/>
            <w:noWrap/>
            <w:vAlign w:val="center"/>
            <w:hideMark/>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Pr>
                <w:rFonts w:eastAsia="Times New Roman" w:cs="Times New Roman"/>
                <w:color w:val="000000"/>
                <w:sz w:val="22"/>
              </w:rPr>
              <w:t>2</w:t>
            </w:r>
          </w:p>
        </w:tc>
        <w:tc>
          <w:tcPr>
            <w:tcW w:w="718" w:type="dxa"/>
            <w:vMerge w:val="restart"/>
            <w:noWrap/>
            <w:vAlign w:val="center"/>
            <w:hideMark/>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7:42</w:t>
            </w:r>
          </w:p>
        </w:tc>
        <w:tc>
          <w:tcPr>
            <w:tcW w:w="699" w:type="dxa"/>
            <w:vMerge w:val="restart"/>
            <w:noWrap/>
            <w:vAlign w:val="center"/>
            <w:hideMark/>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lang w:val="en-US"/>
              </w:rPr>
              <w:t>-</w:t>
            </w:r>
            <w:r>
              <w:rPr>
                <w:rFonts w:eastAsia="Times New Roman" w:cs="Times New Roman"/>
                <w:color w:val="000000"/>
                <w:sz w:val="22"/>
              </w:rPr>
              <w:t>11</w:t>
            </w:r>
          </w:p>
        </w:tc>
        <w:tc>
          <w:tcPr>
            <w:tcW w:w="498" w:type="dxa"/>
            <w:vMerge w:val="restart"/>
            <w:noWrap/>
            <w:vAlign w:val="center"/>
            <w:hideMark/>
          </w:tcPr>
          <w:p w:rsidR="00004AAB" w:rsidRPr="00CC3FCC" w:rsidRDefault="00004AAB"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г</w:t>
            </w:r>
          </w:p>
        </w:tc>
        <w:tc>
          <w:tcPr>
            <w:tcW w:w="920" w:type="dxa"/>
            <w:noWrap/>
            <w:vAlign w:val="center"/>
            <w:hideMark/>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Pr>
                <w:rFonts w:eastAsia="Times New Roman" w:cs="Times New Roman"/>
                <w:color w:val="000000"/>
                <w:sz w:val="22"/>
              </w:rPr>
              <w:t>2</w:t>
            </w:r>
          </w:p>
        </w:tc>
        <w:tc>
          <w:tcPr>
            <w:tcW w:w="718" w:type="dxa"/>
            <w:noWrap/>
            <w:vAlign w:val="center"/>
            <w:hideMark/>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8</w:t>
            </w:r>
            <w:r>
              <w:rPr>
                <w:rFonts w:eastAsia="Times New Roman" w:cs="Times New Roman"/>
                <w:color w:val="000000"/>
                <w:sz w:val="22"/>
                <w:lang w:val="en-US"/>
              </w:rPr>
              <w:t>:</w:t>
            </w:r>
            <w:r>
              <w:rPr>
                <w:rFonts w:eastAsia="Times New Roman" w:cs="Times New Roman"/>
                <w:color w:val="000000"/>
                <w:sz w:val="22"/>
              </w:rPr>
              <w:t>12</w:t>
            </w:r>
          </w:p>
        </w:tc>
        <w:tc>
          <w:tcPr>
            <w:tcW w:w="699" w:type="dxa"/>
            <w:noWrap/>
            <w:vAlign w:val="center"/>
            <w:hideMark/>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498" w:type="dxa"/>
            <w:noWrap/>
            <w:vAlign w:val="center"/>
            <w:hideMark/>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hideMark/>
          </w:tcPr>
          <w:p w:rsidR="00004AAB" w:rsidRPr="00574052"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24,5</w:t>
            </w:r>
          </w:p>
        </w:tc>
        <w:tc>
          <w:tcPr>
            <w:tcW w:w="931" w:type="dxa"/>
            <w:noWrap/>
            <w:vAlign w:val="center"/>
            <w:hideMark/>
          </w:tcPr>
          <w:p w:rsidR="00004AAB" w:rsidRPr="00574052"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49,0</w:t>
            </w:r>
          </w:p>
        </w:tc>
        <w:tc>
          <w:tcPr>
            <w:tcW w:w="682" w:type="dxa"/>
            <w:noWrap/>
            <w:vAlign w:val="center"/>
            <w:hideMark/>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4</w:t>
            </w:r>
          </w:p>
        </w:tc>
        <w:tc>
          <w:tcPr>
            <w:tcW w:w="722" w:type="dxa"/>
            <w:vMerge w:val="restart"/>
            <w:noWrap/>
            <w:vAlign w:val="center"/>
            <w:hideMark/>
          </w:tcPr>
          <w:p w:rsidR="00004AAB" w:rsidRPr="00AF754E" w:rsidRDefault="009762B5" w:rsidP="00D00797">
            <w:pPr>
              <w:spacing w:line="240" w:lineRule="auto"/>
              <w:jc w:val="center"/>
              <w:rPr>
                <w:rFonts w:eastAsia="Times New Roman" w:cs="Times New Roman"/>
                <w:color w:val="000000"/>
                <w:sz w:val="22"/>
              </w:rPr>
            </w:pPr>
            <w:r>
              <w:rPr>
                <w:rFonts w:eastAsia="Times New Roman" w:cs="Times New Roman"/>
                <w:color w:val="000000"/>
                <w:sz w:val="22"/>
                <w:lang w:val="en-US"/>
              </w:rPr>
              <w:t>1,18</w:t>
            </w:r>
          </w:p>
        </w:tc>
        <w:tc>
          <w:tcPr>
            <w:tcW w:w="719" w:type="dxa"/>
            <w:vMerge w:val="restart"/>
            <w:noWrap/>
            <w:vAlign w:val="center"/>
            <w:hideMark/>
          </w:tcPr>
          <w:p w:rsidR="00004AAB"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lang w:val="en-US"/>
              </w:rPr>
              <w:t>20,0</w:t>
            </w:r>
          </w:p>
        </w:tc>
        <w:tc>
          <w:tcPr>
            <w:tcW w:w="992" w:type="dxa"/>
            <w:vMerge w:val="restart"/>
            <w:noWrap/>
            <w:vAlign w:val="center"/>
            <w:hideMark/>
          </w:tcPr>
          <w:p w:rsidR="00004AAB"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lang w:val="en-US"/>
              </w:rPr>
              <w:t>16,98</w:t>
            </w:r>
          </w:p>
        </w:tc>
      </w:tr>
      <w:tr w:rsidR="00004AAB" w:rsidRPr="00CC3FCC" w:rsidTr="00D00797">
        <w:trPr>
          <w:trHeight w:val="300"/>
        </w:trPr>
        <w:tc>
          <w:tcPr>
            <w:tcW w:w="498" w:type="dxa"/>
            <w:vMerge/>
            <w:vAlign w:val="center"/>
            <w:hideMark/>
          </w:tcPr>
          <w:p w:rsidR="00004AAB" w:rsidRPr="00CC3FCC" w:rsidRDefault="00004AAB" w:rsidP="00D00797">
            <w:pPr>
              <w:spacing w:line="240" w:lineRule="auto"/>
              <w:jc w:val="center"/>
              <w:rPr>
                <w:rFonts w:eastAsia="Times New Roman" w:cs="Times New Roman"/>
                <w:b/>
                <w:bCs/>
                <w:color w:val="000000"/>
                <w:sz w:val="22"/>
                <w:lang w:val="en-US"/>
              </w:rPr>
            </w:pPr>
          </w:p>
        </w:tc>
        <w:tc>
          <w:tcPr>
            <w:tcW w:w="910" w:type="dxa"/>
            <w:vMerge/>
            <w:noWrap/>
            <w:vAlign w:val="center"/>
          </w:tcPr>
          <w:p w:rsidR="00004AAB" w:rsidRPr="00CC3FCC" w:rsidRDefault="00004AAB" w:rsidP="00D00797">
            <w:pPr>
              <w:spacing w:line="240" w:lineRule="auto"/>
              <w:jc w:val="center"/>
              <w:rPr>
                <w:rFonts w:eastAsia="Times New Roman" w:cs="Times New Roman"/>
                <w:color w:val="000000"/>
                <w:sz w:val="22"/>
                <w:lang w:val="en-US"/>
              </w:rPr>
            </w:pPr>
          </w:p>
        </w:tc>
        <w:tc>
          <w:tcPr>
            <w:tcW w:w="718"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699"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498"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920"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18:14</w:t>
            </w:r>
          </w:p>
        </w:tc>
        <w:tc>
          <w:tcPr>
            <w:tcW w:w="699"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+3</w:t>
            </w:r>
          </w:p>
        </w:tc>
        <w:tc>
          <w:tcPr>
            <w:tcW w:w="498"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10,53</w:t>
            </w:r>
          </w:p>
        </w:tc>
        <w:tc>
          <w:tcPr>
            <w:tcW w:w="931"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31,59</w:t>
            </w:r>
          </w:p>
        </w:tc>
        <w:tc>
          <w:tcPr>
            <w:tcW w:w="682"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6</w:t>
            </w:r>
          </w:p>
        </w:tc>
        <w:tc>
          <w:tcPr>
            <w:tcW w:w="722" w:type="dxa"/>
            <w:vMerge/>
            <w:vAlign w:val="center"/>
            <w:hideMark/>
          </w:tcPr>
          <w:p w:rsidR="00004AAB" w:rsidRPr="00CC3FCC" w:rsidRDefault="00004AAB" w:rsidP="00D00797">
            <w:pPr>
              <w:spacing w:line="240" w:lineRule="auto"/>
              <w:jc w:val="center"/>
              <w:rPr>
                <w:rFonts w:eastAsia="Times New Roman" w:cs="Times New Roman"/>
                <w:color w:val="000000"/>
                <w:sz w:val="22"/>
                <w:lang w:val="en-US"/>
              </w:rPr>
            </w:pPr>
          </w:p>
        </w:tc>
        <w:tc>
          <w:tcPr>
            <w:tcW w:w="719" w:type="dxa"/>
            <w:vMerge/>
            <w:vAlign w:val="center"/>
            <w:hideMark/>
          </w:tcPr>
          <w:p w:rsidR="00004AAB" w:rsidRPr="00CC3FCC" w:rsidRDefault="00004AAB" w:rsidP="00D00797">
            <w:pPr>
              <w:spacing w:line="240" w:lineRule="auto"/>
              <w:jc w:val="center"/>
              <w:rPr>
                <w:rFonts w:eastAsia="Times New Roman" w:cs="Times New Roman"/>
                <w:color w:val="000000"/>
                <w:sz w:val="22"/>
                <w:lang w:val="en-US"/>
              </w:rPr>
            </w:pPr>
          </w:p>
        </w:tc>
        <w:tc>
          <w:tcPr>
            <w:tcW w:w="992" w:type="dxa"/>
            <w:vMerge/>
            <w:vAlign w:val="center"/>
            <w:hideMark/>
          </w:tcPr>
          <w:p w:rsidR="00004AAB" w:rsidRPr="00CC3FCC" w:rsidRDefault="00004AAB" w:rsidP="00D00797">
            <w:pPr>
              <w:spacing w:line="240" w:lineRule="auto"/>
              <w:jc w:val="center"/>
              <w:rPr>
                <w:rFonts w:eastAsia="Times New Roman" w:cs="Times New Roman"/>
                <w:color w:val="000000"/>
                <w:sz w:val="22"/>
                <w:lang w:val="en-US"/>
              </w:rPr>
            </w:pPr>
          </w:p>
        </w:tc>
      </w:tr>
      <w:tr w:rsidR="00004AAB" w:rsidRPr="00CC3FCC" w:rsidTr="00D00797">
        <w:trPr>
          <w:trHeight w:val="300"/>
        </w:trPr>
        <w:tc>
          <w:tcPr>
            <w:tcW w:w="498" w:type="dxa"/>
            <w:vMerge/>
            <w:vAlign w:val="center"/>
            <w:hideMark/>
          </w:tcPr>
          <w:p w:rsidR="00004AAB" w:rsidRPr="00CC3FCC" w:rsidRDefault="00004AAB" w:rsidP="00D00797">
            <w:pPr>
              <w:spacing w:line="240" w:lineRule="auto"/>
              <w:jc w:val="center"/>
              <w:rPr>
                <w:rFonts w:eastAsia="Times New Roman" w:cs="Times New Roman"/>
                <w:b/>
                <w:bCs/>
                <w:color w:val="000000"/>
                <w:sz w:val="22"/>
                <w:lang w:val="en-US"/>
              </w:rPr>
            </w:pPr>
          </w:p>
        </w:tc>
        <w:tc>
          <w:tcPr>
            <w:tcW w:w="910"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718"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699"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498" w:type="dxa"/>
            <w:vMerge/>
            <w:noWrap/>
            <w:vAlign w:val="center"/>
          </w:tcPr>
          <w:p w:rsidR="00004AAB" w:rsidRPr="00E17347" w:rsidRDefault="00004AAB" w:rsidP="00D00797">
            <w:pPr>
              <w:spacing w:line="240" w:lineRule="auto"/>
              <w:jc w:val="center"/>
              <w:rPr>
                <w:rFonts w:eastAsia="Times New Roman" w:cs="Times New Roman"/>
                <w:color w:val="000000"/>
                <w:sz w:val="22"/>
              </w:rPr>
            </w:pPr>
          </w:p>
        </w:tc>
        <w:tc>
          <w:tcPr>
            <w:tcW w:w="920" w:type="dxa"/>
            <w:noWrap/>
            <w:vAlign w:val="center"/>
          </w:tcPr>
          <w:p w:rsidR="00004AAB" w:rsidRPr="00004AAB"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18:14</w:t>
            </w:r>
          </w:p>
        </w:tc>
        <w:tc>
          <w:tcPr>
            <w:tcW w:w="699"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+6</w:t>
            </w:r>
          </w:p>
        </w:tc>
        <w:tc>
          <w:tcPr>
            <w:tcW w:w="498"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10,53</w:t>
            </w:r>
          </w:p>
        </w:tc>
        <w:tc>
          <w:tcPr>
            <w:tcW w:w="931"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63,18</w:t>
            </w:r>
          </w:p>
        </w:tc>
        <w:tc>
          <w:tcPr>
            <w:tcW w:w="682"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6</w:t>
            </w:r>
          </w:p>
        </w:tc>
        <w:tc>
          <w:tcPr>
            <w:tcW w:w="722" w:type="dxa"/>
            <w:vMerge/>
            <w:vAlign w:val="center"/>
            <w:hideMark/>
          </w:tcPr>
          <w:p w:rsidR="00004AAB" w:rsidRPr="00CC3FCC" w:rsidRDefault="00004AAB" w:rsidP="00D00797">
            <w:pPr>
              <w:spacing w:line="240" w:lineRule="auto"/>
              <w:jc w:val="center"/>
              <w:rPr>
                <w:rFonts w:eastAsia="Times New Roman" w:cs="Times New Roman"/>
                <w:color w:val="000000"/>
                <w:sz w:val="22"/>
                <w:lang w:val="en-US"/>
              </w:rPr>
            </w:pPr>
          </w:p>
        </w:tc>
        <w:tc>
          <w:tcPr>
            <w:tcW w:w="719" w:type="dxa"/>
            <w:vMerge/>
            <w:vAlign w:val="center"/>
            <w:hideMark/>
          </w:tcPr>
          <w:p w:rsidR="00004AAB" w:rsidRPr="00CC3FCC" w:rsidRDefault="00004AAB" w:rsidP="00D00797">
            <w:pPr>
              <w:spacing w:line="240" w:lineRule="auto"/>
              <w:jc w:val="center"/>
              <w:rPr>
                <w:rFonts w:eastAsia="Times New Roman" w:cs="Times New Roman"/>
                <w:color w:val="000000"/>
                <w:sz w:val="22"/>
                <w:lang w:val="en-US"/>
              </w:rPr>
            </w:pPr>
          </w:p>
        </w:tc>
        <w:tc>
          <w:tcPr>
            <w:tcW w:w="992" w:type="dxa"/>
            <w:vMerge/>
            <w:vAlign w:val="center"/>
            <w:hideMark/>
          </w:tcPr>
          <w:p w:rsidR="00004AAB" w:rsidRPr="00CC3FCC" w:rsidRDefault="00004AAB" w:rsidP="00D00797">
            <w:pPr>
              <w:spacing w:line="240" w:lineRule="auto"/>
              <w:jc w:val="center"/>
              <w:rPr>
                <w:rFonts w:eastAsia="Times New Roman" w:cs="Times New Roman"/>
                <w:color w:val="000000"/>
                <w:sz w:val="22"/>
                <w:lang w:val="en-US"/>
              </w:rPr>
            </w:pPr>
          </w:p>
        </w:tc>
      </w:tr>
      <w:tr w:rsidR="00004AAB" w:rsidRPr="00CC3FCC" w:rsidTr="00D00797">
        <w:trPr>
          <w:trHeight w:val="300"/>
        </w:trPr>
        <w:tc>
          <w:tcPr>
            <w:tcW w:w="498" w:type="dxa"/>
            <w:vMerge/>
            <w:vAlign w:val="center"/>
          </w:tcPr>
          <w:p w:rsidR="00004AAB" w:rsidRPr="00CC3FCC" w:rsidRDefault="00004AAB" w:rsidP="00D00797">
            <w:pPr>
              <w:spacing w:line="240" w:lineRule="auto"/>
              <w:jc w:val="center"/>
              <w:rPr>
                <w:rFonts w:eastAsia="Times New Roman" w:cs="Times New Roman"/>
                <w:b/>
                <w:bCs/>
                <w:color w:val="000000"/>
                <w:sz w:val="22"/>
                <w:lang w:val="en-US"/>
              </w:rPr>
            </w:pPr>
          </w:p>
        </w:tc>
        <w:tc>
          <w:tcPr>
            <w:tcW w:w="910"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17:44</w:t>
            </w:r>
          </w:p>
        </w:tc>
        <w:tc>
          <w:tcPr>
            <w:tcW w:w="699"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-17</w:t>
            </w:r>
          </w:p>
        </w:tc>
        <w:tc>
          <w:tcPr>
            <w:tcW w:w="498"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004AAB" w:rsidRPr="00004AAB"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04AAB" w:rsidRPr="00E17347"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18:14</w:t>
            </w:r>
          </w:p>
        </w:tc>
        <w:tc>
          <w:tcPr>
            <w:tcW w:w="699"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+17</w:t>
            </w:r>
          </w:p>
        </w:tc>
        <w:tc>
          <w:tcPr>
            <w:tcW w:w="498"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004AAB" w:rsidRPr="00574052"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04AAB">
              <w:rPr>
                <w:rFonts w:eastAsia="Times New Roman" w:cs="Times New Roman"/>
                <w:color w:val="000000"/>
                <w:sz w:val="22"/>
              </w:rPr>
              <w:t>,5</w:t>
            </w:r>
          </w:p>
        </w:tc>
        <w:tc>
          <w:tcPr>
            <w:tcW w:w="931" w:type="dxa"/>
            <w:noWrap/>
            <w:vAlign w:val="center"/>
          </w:tcPr>
          <w:p w:rsidR="00004AAB" w:rsidRPr="00574052"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416</w:t>
            </w:r>
            <w:r w:rsidR="00004AAB">
              <w:rPr>
                <w:rFonts w:eastAsia="Times New Roman" w:cs="Times New Roman"/>
                <w:color w:val="000000"/>
                <w:sz w:val="22"/>
              </w:rPr>
              <w:t>,5</w:t>
            </w:r>
          </w:p>
        </w:tc>
        <w:tc>
          <w:tcPr>
            <w:tcW w:w="682" w:type="dxa"/>
            <w:noWrap/>
            <w:vAlign w:val="center"/>
          </w:tcPr>
          <w:p w:rsidR="00004AAB" w:rsidRPr="00574052" w:rsidRDefault="00004AAB" w:rsidP="00D00797">
            <w:pPr>
              <w:spacing w:line="240" w:lineRule="auto"/>
              <w:jc w:val="center"/>
              <w:rPr>
                <w:rFonts w:eastAsia="Times New Roman" w:cs="Times New Roman"/>
                <w:color w:val="000000"/>
                <w:sz w:val="22"/>
              </w:rPr>
            </w:pPr>
            <w:r>
              <w:rPr>
                <w:rFonts w:eastAsia="Times New Roman" w:cs="Times New Roman"/>
                <w:color w:val="000000"/>
                <w:sz w:val="22"/>
              </w:rPr>
              <w:t>17</w:t>
            </w:r>
          </w:p>
        </w:tc>
        <w:tc>
          <w:tcPr>
            <w:tcW w:w="722" w:type="dxa"/>
            <w:vMerge/>
            <w:vAlign w:val="center"/>
          </w:tcPr>
          <w:p w:rsidR="00004AAB" w:rsidRPr="00CC3FCC" w:rsidRDefault="00004AAB" w:rsidP="00D00797">
            <w:pPr>
              <w:spacing w:line="240" w:lineRule="auto"/>
              <w:jc w:val="center"/>
              <w:rPr>
                <w:rFonts w:eastAsia="Times New Roman" w:cs="Times New Roman"/>
                <w:color w:val="000000"/>
                <w:sz w:val="22"/>
                <w:lang w:val="en-US"/>
              </w:rPr>
            </w:pPr>
          </w:p>
        </w:tc>
        <w:tc>
          <w:tcPr>
            <w:tcW w:w="719" w:type="dxa"/>
            <w:vMerge/>
            <w:vAlign w:val="center"/>
          </w:tcPr>
          <w:p w:rsidR="00004AAB" w:rsidRPr="00CC3FCC" w:rsidRDefault="00004AAB" w:rsidP="00D00797">
            <w:pPr>
              <w:spacing w:line="240" w:lineRule="auto"/>
              <w:jc w:val="center"/>
              <w:rPr>
                <w:rFonts w:eastAsia="Times New Roman" w:cs="Times New Roman"/>
                <w:color w:val="000000"/>
                <w:sz w:val="22"/>
                <w:lang w:val="en-US"/>
              </w:rPr>
            </w:pPr>
          </w:p>
        </w:tc>
        <w:tc>
          <w:tcPr>
            <w:tcW w:w="992" w:type="dxa"/>
            <w:vMerge/>
            <w:vAlign w:val="center"/>
          </w:tcPr>
          <w:p w:rsidR="00004AAB" w:rsidRPr="00CC3FCC" w:rsidRDefault="00004AAB" w:rsidP="00D00797">
            <w:pPr>
              <w:spacing w:line="240" w:lineRule="auto"/>
              <w:jc w:val="center"/>
              <w:rPr>
                <w:rFonts w:eastAsia="Times New Roman" w:cs="Times New Roman"/>
                <w:color w:val="000000"/>
                <w:sz w:val="22"/>
                <w:lang w:val="en-US"/>
              </w:rPr>
            </w:pPr>
          </w:p>
        </w:tc>
      </w:tr>
      <w:tr w:rsidR="00B06CB7" w:rsidRPr="00CC3FCC" w:rsidTr="00D00797">
        <w:trPr>
          <w:trHeight w:val="315"/>
        </w:trPr>
        <w:tc>
          <w:tcPr>
            <w:tcW w:w="2126" w:type="dxa"/>
            <w:gridSpan w:val="3"/>
            <w:noWrap/>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hideMark/>
          </w:tcPr>
          <w:p w:rsidR="00B06CB7" w:rsidRPr="00574052" w:rsidRDefault="00B06CB7" w:rsidP="00D00797">
            <w:pPr>
              <w:spacing w:line="240" w:lineRule="auto"/>
              <w:jc w:val="center"/>
              <w:rPr>
                <w:rFonts w:eastAsia="Times New Roman" w:cs="Times New Roman"/>
                <w:b/>
                <w:bCs/>
                <w:color w:val="000000"/>
                <w:sz w:val="22"/>
              </w:rPr>
            </w:pPr>
            <w:r>
              <w:rPr>
                <w:rFonts w:eastAsia="Times New Roman" w:cs="Times New Roman"/>
                <w:b/>
                <w:bCs/>
                <w:color w:val="000000"/>
                <w:sz w:val="22"/>
                <w:lang w:val="en-US"/>
              </w:rPr>
              <w:t>-</w:t>
            </w:r>
            <w:r w:rsidR="00004AAB">
              <w:rPr>
                <w:rFonts w:eastAsia="Times New Roman" w:cs="Times New Roman"/>
                <w:b/>
                <w:bCs/>
                <w:color w:val="000000"/>
                <w:sz w:val="22"/>
              </w:rPr>
              <w:t>28</w:t>
            </w:r>
          </w:p>
        </w:tc>
        <w:tc>
          <w:tcPr>
            <w:tcW w:w="2136"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699" w:type="dxa"/>
            <w:noWrap/>
            <w:vAlign w:val="center"/>
            <w:hideMark/>
          </w:tcPr>
          <w:p w:rsidR="00B06CB7" w:rsidRPr="00574052" w:rsidRDefault="00004AAB" w:rsidP="00D00797">
            <w:pPr>
              <w:spacing w:line="240" w:lineRule="auto"/>
              <w:jc w:val="center"/>
              <w:rPr>
                <w:rFonts w:eastAsia="Times New Roman" w:cs="Times New Roman"/>
                <w:b/>
                <w:bCs/>
                <w:color w:val="000000"/>
                <w:sz w:val="22"/>
              </w:rPr>
            </w:pPr>
            <w:r>
              <w:rPr>
                <w:rFonts w:eastAsia="Times New Roman" w:cs="Times New Roman"/>
                <w:b/>
                <w:bCs/>
                <w:color w:val="000000"/>
                <w:sz w:val="22"/>
              </w:rPr>
              <w:t>+28</w:t>
            </w:r>
          </w:p>
        </w:tc>
        <w:tc>
          <w:tcPr>
            <w:tcW w:w="1209" w:type="dxa"/>
            <w:gridSpan w:val="2"/>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931" w:type="dxa"/>
            <w:noWrap/>
            <w:vAlign w:val="center"/>
            <w:hideMark/>
          </w:tcPr>
          <w:p w:rsidR="00B06CB7" w:rsidRPr="00574052"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560</w:t>
            </w:r>
            <w:r w:rsidR="00004AAB">
              <w:rPr>
                <w:rFonts w:eastAsia="Times New Roman" w:cs="Times New Roman"/>
                <w:b/>
                <w:bCs/>
                <w:color w:val="000000"/>
                <w:sz w:val="22"/>
              </w:rPr>
              <w:t>,27</w:t>
            </w:r>
          </w:p>
        </w:tc>
        <w:tc>
          <w:tcPr>
            <w:tcW w:w="682" w:type="dxa"/>
            <w:noWrap/>
            <w:vAlign w:val="center"/>
            <w:hideMark/>
          </w:tcPr>
          <w:p w:rsidR="00B06CB7" w:rsidRPr="00574052" w:rsidRDefault="00004AAB" w:rsidP="00D00797">
            <w:pPr>
              <w:spacing w:line="240" w:lineRule="auto"/>
              <w:jc w:val="center"/>
              <w:rPr>
                <w:rFonts w:eastAsia="Times New Roman" w:cs="Times New Roman"/>
                <w:b/>
                <w:bCs/>
                <w:color w:val="000000"/>
                <w:sz w:val="22"/>
              </w:rPr>
            </w:pPr>
            <w:r>
              <w:rPr>
                <w:rFonts w:eastAsia="Times New Roman" w:cs="Times New Roman"/>
                <w:b/>
                <w:bCs/>
                <w:color w:val="000000"/>
                <w:sz w:val="22"/>
              </w:rPr>
              <w:t>33</w:t>
            </w:r>
          </w:p>
        </w:tc>
        <w:tc>
          <w:tcPr>
            <w:tcW w:w="2433"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300"/>
        </w:trPr>
        <w:tc>
          <w:tcPr>
            <w:tcW w:w="498" w:type="dxa"/>
            <w:vMerge w:val="restart"/>
            <w:noWrap/>
            <w:vAlign w:val="center"/>
            <w:hideMark/>
          </w:tcPr>
          <w:p w:rsidR="00B06CB7" w:rsidRPr="00F6389D" w:rsidRDefault="009762B5" w:rsidP="00D00797">
            <w:pPr>
              <w:spacing w:line="240" w:lineRule="auto"/>
              <w:jc w:val="center"/>
              <w:rPr>
                <w:rFonts w:eastAsia="Times New Roman" w:cs="Times New Roman"/>
                <w:b/>
                <w:bCs/>
                <w:color w:val="000000"/>
                <w:sz w:val="22"/>
              </w:rPr>
            </w:pPr>
            <w:r>
              <w:rPr>
                <w:rFonts w:eastAsia="Times New Roman" w:cs="Times New Roman"/>
                <w:b/>
                <w:bCs/>
                <w:color w:val="000000"/>
                <w:sz w:val="22"/>
              </w:rPr>
              <w:t>ш</w:t>
            </w:r>
          </w:p>
        </w:tc>
        <w:tc>
          <w:tcPr>
            <w:tcW w:w="910" w:type="dxa"/>
            <w:noWrap/>
            <w:vAlign w:val="center"/>
            <w:hideMark/>
          </w:tcPr>
          <w:p w:rsidR="00B06CB7" w:rsidRPr="00B57451" w:rsidRDefault="00B06CB7"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sidR="009762B5">
              <w:rPr>
                <w:rFonts w:eastAsia="Times New Roman" w:cs="Times New Roman"/>
                <w:color w:val="000000"/>
                <w:sz w:val="22"/>
              </w:rPr>
              <w:t>2</w:t>
            </w:r>
          </w:p>
        </w:tc>
        <w:tc>
          <w:tcPr>
            <w:tcW w:w="718" w:type="dxa"/>
            <w:noWrap/>
            <w:vAlign w:val="center"/>
            <w:hideMark/>
          </w:tcPr>
          <w:p w:rsidR="00B06CB7" w:rsidRPr="00B57451" w:rsidRDefault="00B06CB7" w:rsidP="00D00797">
            <w:pPr>
              <w:spacing w:line="240" w:lineRule="auto"/>
              <w:jc w:val="center"/>
              <w:rPr>
                <w:rFonts w:eastAsia="Times New Roman" w:cs="Times New Roman"/>
                <w:color w:val="000000"/>
                <w:sz w:val="22"/>
              </w:rPr>
            </w:pPr>
            <w:r>
              <w:rPr>
                <w:rFonts w:eastAsia="Times New Roman" w:cs="Times New Roman"/>
                <w:color w:val="000000"/>
                <w:sz w:val="22"/>
              </w:rPr>
              <w:t>8</w:t>
            </w:r>
            <w:r>
              <w:rPr>
                <w:rFonts w:eastAsia="Times New Roman" w:cs="Times New Roman"/>
                <w:color w:val="000000"/>
                <w:sz w:val="22"/>
                <w:lang w:val="en-US"/>
              </w:rPr>
              <w:t>:</w:t>
            </w:r>
            <w:r w:rsidR="009762B5">
              <w:rPr>
                <w:rFonts w:eastAsia="Times New Roman" w:cs="Times New Roman"/>
                <w:color w:val="000000"/>
                <w:sz w:val="22"/>
              </w:rPr>
              <w:t>26</w:t>
            </w:r>
          </w:p>
        </w:tc>
        <w:tc>
          <w:tcPr>
            <w:tcW w:w="699" w:type="dxa"/>
            <w:noWrap/>
            <w:vAlign w:val="center"/>
            <w:hideMark/>
          </w:tcPr>
          <w:p w:rsidR="00B06CB7" w:rsidRPr="00B57451" w:rsidRDefault="00B06CB7" w:rsidP="00D00797">
            <w:pPr>
              <w:spacing w:line="240" w:lineRule="auto"/>
              <w:jc w:val="center"/>
              <w:rPr>
                <w:rFonts w:eastAsia="Times New Roman" w:cs="Times New Roman"/>
                <w:color w:val="000000"/>
                <w:sz w:val="22"/>
              </w:rPr>
            </w:pPr>
            <w:r>
              <w:rPr>
                <w:rFonts w:eastAsia="Times New Roman" w:cs="Times New Roman"/>
                <w:color w:val="000000"/>
                <w:sz w:val="22"/>
                <w:lang w:val="en-US"/>
              </w:rPr>
              <w:t>-</w:t>
            </w:r>
            <w:r w:rsidR="009762B5">
              <w:rPr>
                <w:rFonts w:eastAsia="Times New Roman" w:cs="Times New Roman"/>
                <w:color w:val="000000"/>
                <w:sz w:val="22"/>
              </w:rPr>
              <w:t>5</w:t>
            </w:r>
          </w:p>
        </w:tc>
        <w:tc>
          <w:tcPr>
            <w:tcW w:w="498" w:type="dxa"/>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г</w:t>
            </w:r>
          </w:p>
        </w:tc>
        <w:tc>
          <w:tcPr>
            <w:tcW w:w="920" w:type="dxa"/>
            <w:noWrap/>
            <w:vAlign w:val="center"/>
            <w:hideMark/>
          </w:tcPr>
          <w:p w:rsidR="00B06CB7" w:rsidRPr="00552BDA" w:rsidRDefault="00B06CB7"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sidR="009762B5">
              <w:rPr>
                <w:rFonts w:eastAsia="Times New Roman" w:cs="Times New Roman"/>
                <w:color w:val="000000"/>
                <w:sz w:val="22"/>
              </w:rPr>
              <w:t>1</w:t>
            </w:r>
          </w:p>
        </w:tc>
        <w:tc>
          <w:tcPr>
            <w:tcW w:w="718" w:type="dxa"/>
            <w:noWrap/>
            <w:vAlign w:val="center"/>
            <w:hideMark/>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17:02</w:t>
            </w:r>
          </w:p>
        </w:tc>
        <w:tc>
          <w:tcPr>
            <w:tcW w:w="699" w:type="dxa"/>
            <w:noWrap/>
            <w:vAlign w:val="center"/>
            <w:hideMark/>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498" w:type="dxa"/>
            <w:noWrap/>
            <w:vAlign w:val="center"/>
            <w:hideMark/>
          </w:tcPr>
          <w:p w:rsidR="00B06CB7" w:rsidRPr="00CC3FCC" w:rsidRDefault="009762B5" w:rsidP="00D00797">
            <w:pPr>
              <w:spacing w:line="240" w:lineRule="auto"/>
              <w:jc w:val="center"/>
              <w:rPr>
                <w:rFonts w:eastAsia="Times New Roman" w:cs="Times New Roman"/>
                <w:color w:val="000000"/>
                <w:sz w:val="22"/>
                <w:lang w:val="en-US"/>
              </w:rPr>
            </w:pPr>
            <w:r>
              <w:rPr>
                <w:rFonts w:eastAsia="Times New Roman" w:cs="Times New Roman"/>
                <w:color w:val="000000"/>
                <w:sz w:val="22"/>
                <w:lang w:val="en-US"/>
              </w:rPr>
              <w:t>п</w:t>
            </w:r>
          </w:p>
        </w:tc>
        <w:tc>
          <w:tcPr>
            <w:tcW w:w="711" w:type="dxa"/>
            <w:noWrap/>
            <w:vAlign w:val="center"/>
            <w:hideMark/>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8,1</w:t>
            </w:r>
          </w:p>
        </w:tc>
        <w:tc>
          <w:tcPr>
            <w:tcW w:w="931" w:type="dxa"/>
            <w:noWrap/>
            <w:vAlign w:val="center"/>
            <w:hideMark/>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40,5</w:t>
            </w:r>
          </w:p>
        </w:tc>
        <w:tc>
          <w:tcPr>
            <w:tcW w:w="682" w:type="dxa"/>
            <w:noWrap/>
            <w:vAlign w:val="center"/>
            <w:hideMark/>
          </w:tcPr>
          <w:p w:rsidR="00B06CB7" w:rsidRPr="00217A50"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722" w:type="dxa"/>
            <w:vMerge w:val="restart"/>
            <w:noWrap/>
            <w:vAlign w:val="center"/>
            <w:hideMark/>
          </w:tcPr>
          <w:p w:rsidR="00B06CB7" w:rsidRPr="00AF754E" w:rsidRDefault="009762B5" w:rsidP="00D00797">
            <w:pPr>
              <w:spacing w:line="240" w:lineRule="auto"/>
              <w:jc w:val="center"/>
              <w:rPr>
                <w:rFonts w:eastAsia="Times New Roman" w:cs="Times New Roman"/>
                <w:color w:val="000000"/>
                <w:sz w:val="22"/>
              </w:rPr>
            </w:pPr>
            <w:r>
              <w:rPr>
                <w:rFonts w:eastAsia="Times New Roman" w:cs="Times New Roman"/>
                <w:color w:val="000000"/>
                <w:sz w:val="22"/>
                <w:lang w:val="en-US"/>
              </w:rPr>
              <w:t>1</w:t>
            </w:r>
          </w:p>
        </w:tc>
        <w:tc>
          <w:tcPr>
            <w:tcW w:w="719" w:type="dxa"/>
            <w:vMerge w:val="restart"/>
            <w:noWrap/>
            <w:vAlign w:val="center"/>
            <w:hideMark/>
          </w:tcPr>
          <w:p w:rsidR="00B06CB7" w:rsidRPr="009762B5"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19,37</w:t>
            </w:r>
          </w:p>
        </w:tc>
        <w:tc>
          <w:tcPr>
            <w:tcW w:w="992" w:type="dxa"/>
            <w:vMerge w:val="restart"/>
            <w:noWrap/>
            <w:vAlign w:val="center"/>
            <w:hideMark/>
          </w:tcPr>
          <w:p w:rsidR="00B06CB7"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19,37</w:t>
            </w:r>
          </w:p>
        </w:tc>
      </w:tr>
      <w:tr w:rsidR="00B06CB7" w:rsidRPr="00CC3FCC" w:rsidTr="00D00797">
        <w:trPr>
          <w:trHeight w:val="300"/>
        </w:trPr>
        <w:tc>
          <w:tcPr>
            <w:tcW w:w="498" w:type="dxa"/>
            <w:vMerge/>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
        </w:tc>
        <w:tc>
          <w:tcPr>
            <w:tcW w:w="910" w:type="dxa"/>
            <w:noWrap/>
            <w:vAlign w:val="center"/>
          </w:tcPr>
          <w:p w:rsidR="00B06CB7" w:rsidRPr="00B57451"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B06CB7" w:rsidRPr="00B57451"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16:32</w:t>
            </w:r>
          </w:p>
        </w:tc>
        <w:tc>
          <w:tcPr>
            <w:tcW w:w="699" w:type="dxa"/>
            <w:noWrap/>
            <w:vAlign w:val="center"/>
          </w:tcPr>
          <w:p w:rsidR="00B06CB7" w:rsidRPr="009762B5"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-11</w:t>
            </w:r>
          </w:p>
        </w:tc>
        <w:tc>
          <w:tcPr>
            <w:tcW w:w="498" w:type="dxa"/>
            <w:noWrap/>
            <w:vAlign w:val="center"/>
          </w:tcPr>
          <w:p w:rsidR="00B06CB7" w:rsidRPr="00B57451"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17:02</w:t>
            </w:r>
          </w:p>
        </w:tc>
        <w:tc>
          <w:tcPr>
            <w:tcW w:w="699" w:type="dxa"/>
            <w:noWrap/>
            <w:vAlign w:val="center"/>
          </w:tcPr>
          <w:p w:rsidR="00B06CB7" w:rsidRPr="009762B5"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+11</w:t>
            </w:r>
          </w:p>
        </w:tc>
        <w:tc>
          <w:tcPr>
            <w:tcW w:w="498" w:type="dxa"/>
            <w:noWrap/>
            <w:vAlign w:val="center"/>
          </w:tcPr>
          <w:p w:rsidR="00B06CB7" w:rsidRPr="00552BDA"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B06CB7" w:rsidRPr="00552BDA"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9762B5">
              <w:rPr>
                <w:rFonts w:eastAsia="Times New Roman" w:cs="Times New Roman"/>
                <w:color w:val="000000"/>
                <w:sz w:val="22"/>
              </w:rPr>
              <w:t>,5</w:t>
            </w:r>
          </w:p>
        </w:tc>
        <w:tc>
          <w:tcPr>
            <w:tcW w:w="931" w:type="dxa"/>
            <w:noWrap/>
            <w:vAlign w:val="center"/>
          </w:tcPr>
          <w:p w:rsidR="00B06CB7" w:rsidRPr="00552BDA"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269</w:t>
            </w:r>
            <w:r w:rsidR="009762B5">
              <w:rPr>
                <w:rFonts w:eastAsia="Times New Roman" w:cs="Times New Roman"/>
                <w:color w:val="000000"/>
                <w:sz w:val="22"/>
              </w:rPr>
              <w:t>,5</w:t>
            </w:r>
          </w:p>
        </w:tc>
        <w:tc>
          <w:tcPr>
            <w:tcW w:w="682" w:type="dxa"/>
            <w:noWrap/>
            <w:vAlign w:val="center"/>
          </w:tcPr>
          <w:p w:rsidR="00B06CB7" w:rsidRPr="00217A50"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11</w:t>
            </w:r>
          </w:p>
        </w:tc>
        <w:tc>
          <w:tcPr>
            <w:tcW w:w="722" w:type="dxa"/>
            <w:vMerge/>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719" w:type="dxa"/>
            <w:vMerge/>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992" w:type="dxa"/>
            <w:vMerge/>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315"/>
        </w:trPr>
        <w:tc>
          <w:tcPr>
            <w:tcW w:w="2126" w:type="dxa"/>
            <w:gridSpan w:val="3"/>
            <w:noWrap/>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hideMark/>
          </w:tcPr>
          <w:p w:rsidR="00B06CB7" w:rsidRPr="00217A50" w:rsidRDefault="00B06CB7" w:rsidP="00D00797">
            <w:pPr>
              <w:spacing w:line="240" w:lineRule="auto"/>
              <w:jc w:val="center"/>
              <w:rPr>
                <w:rFonts w:eastAsia="Times New Roman" w:cs="Times New Roman"/>
                <w:b/>
                <w:bCs/>
                <w:color w:val="000000"/>
                <w:sz w:val="22"/>
              </w:rPr>
            </w:pPr>
            <w:r>
              <w:rPr>
                <w:rFonts w:eastAsia="Times New Roman" w:cs="Times New Roman"/>
                <w:b/>
                <w:bCs/>
                <w:color w:val="000000"/>
                <w:sz w:val="22"/>
                <w:lang w:val="en-US"/>
              </w:rPr>
              <w:t>-</w:t>
            </w:r>
            <w:r w:rsidR="009762B5">
              <w:rPr>
                <w:rFonts w:eastAsia="Times New Roman" w:cs="Times New Roman"/>
                <w:b/>
                <w:bCs/>
                <w:color w:val="000000"/>
                <w:sz w:val="22"/>
              </w:rPr>
              <w:t>16</w:t>
            </w:r>
          </w:p>
        </w:tc>
        <w:tc>
          <w:tcPr>
            <w:tcW w:w="2136"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699" w:type="dxa"/>
            <w:noWrap/>
            <w:vAlign w:val="center"/>
            <w:hideMark/>
          </w:tcPr>
          <w:p w:rsidR="00B06CB7" w:rsidRPr="00217A50" w:rsidRDefault="009762B5" w:rsidP="00D00797">
            <w:pPr>
              <w:spacing w:line="240" w:lineRule="auto"/>
              <w:jc w:val="center"/>
              <w:rPr>
                <w:rFonts w:eastAsia="Times New Roman" w:cs="Times New Roman"/>
                <w:b/>
                <w:bCs/>
                <w:color w:val="000000"/>
                <w:sz w:val="22"/>
              </w:rPr>
            </w:pPr>
            <w:r>
              <w:rPr>
                <w:rFonts w:eastAsia="Times New Roman" w:cs="Times New Roman"/>
                <w:b/>
                <w:bCs/>
                <w:color w:val="000000"/>
                <w:sz w:val="22"/>
              </w:rPr>
              <w:t>+16</w:t>
            </w:r>
          </w:p>
        </w:tc>
        <w:tc>
          <w:tcPr>
            <w:tcW w:w="1209" w:type="dxa"/>
            <w:gridSpan w:val="2"/>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931" w:type="dxa"/>
            <w:noWrap/>
            <w:vAlign w:val="center"/>
            <w:hideMark/>
          </w:tcPr>
          <w:p w:rsidR="00B06CB7" w:rsidRPr="00217A50"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310,0</w:t>
            </w:r>
          </w:p>
        </w:tc>
        <w:tc>
          <w:tcPr>
            <w:tcW w:w="682" w:type="dxa"/>
            <w:noWrap/>
            <w:vAlign w:val="center"/>
            <w:hideMark/>
          </w:tcPr>
          <w:p w:rsidR="00B06CB7" w:rsidRPr="00217A50" w:rsidRDefault="009762B5" w:rsidP="00D00797">
            <w:pPr>
              <w:spacing w:line="240" w:lineRule="auto"/>
              <w:jc w:val="center"/>
              <w:rPr>
                <w:rFonts w:eastAsia="Times New Roman" w:cs="Times New Roman"/>
                <w:b/>
                <w:bCs/>
                <w:color w:val="000000"/>
                <w:sz w:val="22"/>
              </w:rPr>
            </w:pPr>
            <w:r>
              <w:rPr>
                <w:rFonts w:eastAsia="Times New Roman" w:cs="Times New Roman"/>
                <w:b/>
                <w:bCs/>
                <w:color w:val="000000"/>
                <w:sz w:val="22"/>
              </w:rPr>
              <w:t>16</w:t>
            </w:r>
          </w:p>
        </w:tc>
        <w:tc>
          <w:tcPr>
            <w:tcW w:w="2433"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182"/>
        </w:trPr>
        <w:tc>
          <w:tcPr>
            <w:tcW w:w="498" w:type="dxa"/>
            <w:vMerge w:val="restart"/>
            <w:noWrap/>
            <w:vAlign w:val="center"/>
            <w:hideMark/>
          </w:tcPr>
          <w:p w:rsidR="00B06CB7" w:rsidRPr="00F6389D" w:rsidRDefault="009762B5" w:rsidP="00D00797">
            <w:pPr>
              <w:spacing w:line="240" w:lineRule="auto"/>
              <w:jc w:val="center"/>
              <w:rPr>
                <w:rFonts w:eastAsia="Times New Roman" w:cs="Times New Roman"/>
                <w:b/>
                <w:bCs/>
                <w:color w:val="000000"/>
                <w:sz w:val="22"/>
              </w:rPr>
            </w:pPr>
            <w:r>
              <w:rPr>
                <w:rFonts w:eastAsia="Times New Roman" w:cs="Times New Roman"/>
                <w:b/>
                <w:bCs/>
                <w:color w:val="000000"/>
                <w:sz w:val="22"/>
              </w:rPr>
              <w:t>щ</w:t>
            </w:r>
          </w:p>
        </w:tc>
        <w:tc>
          <w:tcPr>
            <w:tcW w:w="910" w:type="dxa"/>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3402</w:t>
            </w:r>
          </w:p>
        </w:tc>
        <w:tc>
          <w:tcPr>
            <w:tcW w:w="718" w:type="dxa"/>
            <w:noWrap/>
            <w:vAlign w:val="center"/>
            <w:hideMark/>
          </w:tcPr>
          <w:p w:rsidR="00B06CB7" w:rsidRPr="00217A50"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9:02</w:t>
            </w:r>
          </w:p>
        </w:tc>
        <w:tc>
          <w:tcPr>
            <w:tcW w:w="699" w:type="dxa"/>
            <w:noWrap/>
            <w:vAlign w:val="center"/>
            <w:hideMark/>
          </w:tcPr>
          <w:p w:rsidR="00B06CB7" w:rsidRPr="00217A50" w:rsidRDefault="00B06CB7" w:rsidP="00D00797">
            <w:pPr>
              <w:spacing w:line="240" w:lineRule="auto"/>
              <w:jc w:val="center"/>
              <w:rPr>
                <w:rFonts w:eastAsia="Times New Roman" w:cs="Times New Roman"/>
                <w:color w:val="000000"/>
                <w:sz w:val="22"/>
              </w:rPr>
            </w:pPr>
            <w:r>
              <w:rPr>
                <w:rFonts w:eastAsia="Times New Roman" w:cs="Times New Roman"/>
                <w:color w:val="000000"/>
                <w:sz w:val="22"/>
                <w:lang w:val="en-US"/>
              </w:rPr>
              <w:t>-</w:t>
            </w:r>
            <w:r w:rsidR="009762B5">
              <w:rPr>
                <w:rFonts w:eastAsia="Times New Roman" w:cs="Times New Roman"/>
                <w:color w:val="000000"/>
                <w:sz w:val="22"/>
              </w:rPr>
              <w:t>6</w:t>
            </w:r>
          </w:p>
        </w:tc>
        <w:tc>
          <w:tcPr>
            <w:tcW w:w="498" w:type="dxa"/>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г</w:t>
            </w:r>
          </w:p>
        </w:tc>
        <w:tc>
          <w:tcPr>
            <w:tcW w:w="920" w:type="dxa"/>
            <w:noWrap/>
            <w:vAlign w:val="center"/>
            <w:hideMark/>
          </w:tcPr>
          <w:p w:rsidR="00B06CB7" w:rsidRPr="00C36EE6" w:rsidRDefault="00B06CB7"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sidR="009762B5">
              <w:rPr>
                <w:rFonts w:eastAsia="Times New Roman" w:cs="Times New Roman"/>
                <w:color w:val="000000"/>
                <w:sz w:val="22"/>
              </w:rPr>
              <w:t>3</w:t>
            </w:r>
          </w:p>
        </w:tc>
        <w:tc>
          <w:tcPr>
            <w:tcW w:w="718" w:type="dxa"/>
            <w:noWrap/>
            <w:vAlign w:val="center"/>
            <w:hideMark/>
          </w:tcPr>
          <w:p w:rsidR="00B06CB7" w:rsidRPr="00C36EE6"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17:14</w:t>
            </w:r>
          </w:p>
        </w:tc>
        <w:tc>
          <w:tcPr>
            <w:tcW w:w="699" w:type="dxa"/>
            <w:noWrap/>
            <w:vAlign w:val="center"/>
            <w:hideMark/>
          </w:tcPr>
          <w:p w:rsidR="00B06CB7" w:rsidRPr="00C36EE6"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w:t>
            </w:r>
            <w:r w:rsidR="009762B5">
              <w:rPr>
                <w:rFonts w:eastAsia="Times New Roman" w:cs="Times New Roman"/>
                <w:color w:val="000000"/>
                <w:sz w:val="22"/>
              </w:rPr>
              <w:t>6</w:t>
            </w:r>
          </w:p>
        </w:tc>
        <w:tc>
          <w:tcPr>
            <w:tcW w:w="498" w:type="dxa"/>
            <w:noWrap/>
            <w:vAlign w:val="center"/>
            <w:hideMark/>
          </w:tcPr>
          <w:p w:rsidR="00B06CB7" w:rsidRPr="00C36EE6" w:rsidRDefault="00B06CB7"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hideMark/>
          </w:tcPr>
          <w:p w:rsidR="00B06CB7" w:rsidRPr="00C36EE6"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8,2</w:t>
            </w:r>
          </w:p>
        </w:tc>
        <w:tc>
          <w:tcPr>
            <w:tcW w:w="931" w:type="dxa"/>
            <w:noWrap/>
            <w:vAlign w:val="center"/>
            <w:hideMark/>
          </w:tcPr>
          <w:p w:rsidR="00B06CB7" w:rsidRPr="003423E4"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49,2</w:t>
            </w:r>
          </w:p>
        </w:tc>
        <w:tc>
          <w:tcPr>
            <w:tcW w:w="682" w:type="dxa"/>
            <w:noWrap/>
            <w:vAlign w:val="center"/>
            <w:hideMark/>
          </w:tcPr>
          <w:p w:rsidR="00B06CB7" w:rsidRPr="003423E4" w:rsidRDefault="009762B5" w:rsidP="00D00797">
            <w:pPr>
              <w:spacing w:line="240" w:lineRule="auto"/>
              <w:jc w:val="center"/>
              <w:rPr>
                <w:rFonts w:eastAsia="Times New Roman" w:cs="Times New Roman"/>
                <w:color w:val="000000"/>
                <w:sz w:val="22"/>
              </w:rPr>
            </w:pPr>
            <w:r>
              <w:rPr>
                <w:rFonts w:eastAsia="Times New Roman" w:cs="Times New Roman"/>
                <w:color w:val="000000"/>
                <w:sz w:val="22"/>
              </w:rPr>
              <w:t>12</w:t>
            </w:r>
          </w:p>
        </w:tc>
        <w:tc>
          <w:tcPr>
            <w:tcW w:w="722" w:type="dxa"/>
            <w:vMerge w:val="restart"/>
            <w:noWrap/>
            <w:vAlign w:val="center"/>
          </w:tcPr>
          <w:p w:rsidR="00B06CB7" w:rsidRPr="00AF754E"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1,29</w:t>
            </w:r>
          </w:p>
        </w:tc>
        <w:tc>
          <w:tcPr>
            <w:tcW w:w="719" w:type="dxa"/>
            <w:vMerge w:val="restart"/>
            <w:noWrap/>
            <w:vAlign w:val="center"/>
          </w:tcPr>
          <w:p w:rsidR="00B06CB7"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19,84</w:t>
            </w:r>
          </w:p>
        </w:tc>
        <w:tc>
          <w:tcPr>
            <w:tcW w:w="992" w:type="dxa"/>
            <w:vMerge w:val="restart"/>
            <w:noWrap/>
            <w:vAlign w:val="center"/>
          </w:tcPr>
          <w:p w:rsidR="00B06CB7"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15,43</w:t>
            </w:r>
          </w:p>
        </w:tc>
      </w:tr>
      <w:tr w:rsidR="00B06CB7" w:rsidRPr="00CC3FCC" w:rsidTr="00D00797">
        <w:trPr>
          <w:trHeight w:val="373"/>
        </w:trPr>
        <w:tc>
          <w:tcPr>
            <w:tcW w:w="498" w:type="dxa"/>
            <w:vMerge/>
            <w:noWrap/>
            <w:vAlign w:val="center"/>
            <w:hideMark/>
          </w:tcPr>
          <w:p w:rsidR="00B06CB7" w:rsidRDefault="00B06CB7" w:rsidP="00D00797">
            <w:pPr>
              <w:spacing w:line="240" w:lineRule="auto"/>
              <w:jc w:val="center"/>
              <w:rPr>
                <w:rFonts w:eastAsia="Times New Roman" w:cs="Times New Roman"/>
                <w:b/>
                <w:bCs/>
                <w:color w:val="000000"/>
                <w:sz w:val="22"/>
              </w:rPr>
            </w:pPr>
          </w:p>
        </w:tc>
        <w:tc>
          <w:tcPr>
            <w:tcW w:w="910" w:type="dxa"/>
            <w:noWrap/>
            <w:vAlign w:val="center"/>
          </w:tcPr>
          <w:p w:rsidR="00B06CB7" w:rsidRPr="00C36EE6"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B06CB7"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16:44</w:t>
            </w:r>
          </w:p>
        </w:tc>
        <w:tc>
          <w:tcPr>
            <w:tcW w:w="699" w:type="dxa"/>
            <w:noWrap/>
            <w:vAlign w:val="center"/>
          </w:tcPr>
          <w:p w:rsidR="00B06CB7" w:rsidRPr="00C36EE6"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-15</w:t>
            </w:r>
          </w:p>
        </w:tc>
        <w:tc>
          <w:tcPr>
            <w:tcW w:w="498" w:type="dxa"/>
            <w:noWrap/>
            <w:vAlign w:val="center"/>
          </w:tcPr>
          <w:p w:rsidR="00B06CB7" w:rsidRPr="00C36EE6"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920" w:type="dxa"/>
            <w:noWrap/>
            <w:vAlign w:val="center"/>
          </w:tcPr>
          <w:p w:rsidR="00B06CB7" w:rsidRPr="00C36EE6"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B06CB7" w:rsidRPr="00C36EE6"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17:14</w:t>
            </w:r>
          </w:p>
        </w:tc>
        <w:tc>
          <w:tcPr>
            <w:tcW w:w="699" w:type="dxa"/>
            <w:noWrap/>
            <w:vAlign w:val="center"/>
          </w:tcPr>
          <w:p w:rsidR="00B06CB7"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w:t>
            </w:r>
            <w:r w:rsidR="00FD3D31">
              <w:rPr>
                <w:rFonts w:eastAsia="Times New Roman" w:cs="Times New Roman"/>
                <w:color w:val="000000"/>
                <w:sz w:val="22"/>
              </w:rPr>
              <w:t>15</w:t>
            </w:r>
          </w:p>
        </w:tc>
        <w:tc>
          <w:tcPr>
            <w:tcW w:w="498" w:type="dxa"/>
            <w:noWrap/>
            <w:vAlign w:val="center"/>
          </w:tcPr>
          <w:p w:rsidR="00B06CB7" w:rsidRPr="00C36EE6"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B06CB7" w:rsidRPr="003423E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FD3D31">
              <w:rPr>
                <w:rFonts w:eastAsia="Times New Roman" w:cs="Times New Roman"/>
                <w:color w:val="000000"/>
                <w:sz w:val="22"/>
              </w:rPr>
              <w:t>,5</w:t>
            </w:r>
          </w:p>
        </w:tc>
        <w:tc>
          <w:tcPr>
            <w:tcW w:w="931" w:type="dxa"/>
            <w:noWrap/>
            <w:vAlign w:val="center"/>
          </w:tcPr>
          <w:p w:rsidR="00B06CB7" w:rsidRPr="003423E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367</w:t>
            </w:r>
            <w:r w:rsidR="00FD3D31">
              <w:rPr>
                <w:rFonts w:eastAsia="Times New Roman" w:cs="Times New Roman"/>
                <w:color w:val="000000"/>
                <w:sz w:val="22"/>
              </w:rPr>
              <w:t>,5</w:t>
            </w:r>
          </w:p>
        </w:tc>
        <w:tc>
          <w:tcPr>
            <w:tcW w:w="682" w:type="dxa"/>
            <w:noWrap/>
            <w:vAlign w:val="center"/>
          </w:tcPr>
          <w:p w:rsidR="00B06CB7" w:rsidRPr="003423E4" w:rsidRDefault="00FD3D31" w:rsidP="00D00797">
            <w:pPr>
              <w:spacing w:line="240" w:lineRule="auto"/>
              <w:jc w:val="center"/>
              <w:rPr>
                <w:rFonts w:eastAsia="Times New Roman" w:cs="Times New Roman"/>
                <w:color w:val="000000"/>
                <w:sz w:val="22"/>
              </w:rPr>
            </w:pPr>
            <w:r>
              <w:rPr>
                <w:rFonts w:eastAsia="Times New Roman" w:cs="Times New Roman"/>
                <w:color w:val="000000"/>
                <w:sz w:val="22"/>
              </w:rPr>
              <w:t>15</w:t>
            </w:r>
          </w:p>
        </w:tc>
        <w:tc>
          <w:tcPr>
            <w:tcW w:w="722" w:type="dxa"/>
            <w:vMerge/>
            <w:noWrap/>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719" w:type="dxa"/>
            <w:vMerge/>
            <w:noWrap/>
            <w:vAlign w:val="center"/>
          </w:tcPr>
          <w:p w:rsidR="00B06CB7" w:rsidRPr="00CC3FCC" w:rsidRDefault="00B06CB7" w:rsidP="00D00797">
            <w:pPr>
              <w:spacing w:line="240" w:lineRule="auto"/>
              <w:jc w:val="center"/>
              <w:rPr>
                <w:rFonts w:eastAsia="Times New Roman" w:cs="Times New Roman"/>
                <w:color w:val="000000"/>
                <w:sz w:val="22"/>
                <w:lang w:val="en-US"/>
              </w:rPr>
            </w:pPr>
          </w:p>
        </w:tc>
        <w:tc>
          <w:tcPr>
            <w:tcW w:w="992" w:type="dxa"/>
            <w:vMerge/>
            <w:noWrap/>
            <w:vAlign w:val="center"/>
          </w:tcPr>
          <w:p w:rsidR="00B06CB7" w:rsidRPr="00CC3FCC" w:rsidRDefault="00B06CB7" w:rsidP="00D00797">
            <w:pPr>
              <w:spacing w:line="240" w:lineRule="auto"/>
              <w:jc w:val="center"/>
              <w:rPr>
                <w:rFonts w:eastAsia="Times New Roman" w:cs="Times New Roman"/>
                <w:color w:val="000000"/>
                <w:sz w:val="22"/>
                <w:lang w:val="en-US"/>
              </w:rPr>
            </w:pPr>
          </w:p>
        </w:tc>
      </w:tr>
      <w:tr w:rsidR="00B06CB7" w:rsidRPr="00CC3FCC" w:rsidTr="00D00797">
        <w:trPr>
          <w:trHeight w:val="315"/>
        </w:trPr>
        <w:tc>
          <w:tcPr>
            <w:tcW w:w="2126" w:type="dxa"/>
            <w:gridSpan w:val="3"/>
            <w:noWrap/>
            <w:vAlign w:val="center"/>
            <w:hideMark/>
          </w:tcPr>
          <w:p w:rsidR="00B06CB7" w:rsidRPr="00CC3FCC" w:rsidRDefault="00B06CB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hideMark/>
          </w:tcPr>
          <w:p w:rsidR="00B06CB7" w:rsidRPr="003423E4" w:rsidRDefault="00B06CB7" w:rsidP="00D00797">
            <w:pPr>
              <w:spacing w:line="240" w:lineRule="auto"/>
              <w:jc w:val="center"/>
              <w:rPr>
                <w:rFonts w:eastAsia="Times New Roman" w:cs="Times New Roman"/>
                <w:b/>
                <w:bCs/>
                <w:color w:val="000000"/>
                <w:sz w:val="22"/>
              </w:rPr>
            </w:pPr>
            <w:r>
              <w:rPr>
                <w:rFonts w:eastAsia="Times New Roman" w:cs="Times New Roman"/>
                <w:b/>
                <w:bCs/>
                <w:color w:val="000000"/>
                <w:sz w:val="22"/>
                <w:lang w:val="en-US"/>
              </w:rPr>
              <w:t>-</w:t>
            </w:r>
            <w:r w:rsidR="00FD3D31">
              <w:rPr>
                <w:rFonts w:eastAsia="Times New Roman" w:cs="Times New Roman"/>
                <w:b/>
                <w:bCs/>
                <w:color w:val="000000"/>
                <w:sz w:val="22"/>
              </w:rPr>
              <w:t>21</w:t>
            </w:r>
          </w:p>
        </w:tc>
        <w:tc>
          <w:tcPr>
            <w:tcW w:w="2136"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699" w:type="dxa"/>
            <w:noWrap/>
            <w:vAlign w:val="center"/>
            <w:hideMark/>
          </w:tcPr>
          <w:p w:rsidR="00B06CB7" w:rsidRPr="003423E4"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w:t>
            </w:r>
            <w:r w:rsidR="00FD3D31">
              <w:rPr>
                <w:rFonts w:eastAsia="Times New Roman" w:cs="Times New Roman"/>
                <w:b/>
                <w:bCs/>
                <w:color w:val="000000"/>
                <w:sz w:val="22"/>
              </w:rPr>
              <w:t>21</w:t>
            </w:r>
          </w:p>
        </w:tc>
        <w:tc>
          <w:tcPr>
            <w:tcW w:w="1209" w:type="dxa"/>
            <w:gridSpan w:val="2"/>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c>
          <w:tcPr>
            <w:tcW w:w="931" w:type="dxa"/>
            <w:noWrap/>
            <w:vAlign w:val="center"/>
            <w:hideMark/>
          </w:tcPr>
          <w:p w:rsidR="00B06CB7" w:rsidRPr="003423E4"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41</w:t>
            </w:r>
            <w:r w:rsidR="00FD3D31">
              <w:rPr>
                <w:rFonts w:eastAsia="Times New Roman" w:cs="Times New Roman"/>
                <w:b/>
                <w:bCs/>
                <w:color w:val="000000"/>
                <w:sz w:val="22"/>
              </w:rPr>
              <w:t>6,7</w:t>
            </w:r>
          </w:p>
        </w:tc>
        <w:tc>
          <w:tcPr>
            <w:tcW w:w="682" w:type="dxa"/>
            <w:noWrap/>
            <w:vAlign w:val="center"/>
            <w:hideMark/>
          </w:tcPr>
          <w:p w:rsidR="00B06CB7" w:rsidRPr="003423E4" w:rsidRDefault="00FD3D31" w:rsidP="00D00797">
            <w:pPr>
              <w:spacing w:line="240" w:lineRule="auto"/>
              <w:jc w:val="center"/>
              <w:rPr>
                <w:rFonts w:eastAsia="Times New Roman" w:cs="Times New Roman"/>
                <w:b/>
                <w:bCs/>
                <w:color w:val="000000"/>
                <w:sz w:val="22"/>
              </w:rPr>
            </w:pPr>
            <w:r>
              <w:rPr>
                <w:rFonts w:eastAsia="Times New Roman" w:cs="Times New Roman"/>
                <w:b/>
                <w:bCs/>
                <w:color w:val="000000"/>
                <w:sz w:val="22"/>
              </w:rPr>
              <w:t>27</w:t>
            </w:r>
          </w:p>
        </w:tc>
        <w:tc>
          <w:tcPr>
            <w:tcW w:w="2433" w:type="dxa"/>
            <w:gridSpan w:val="3"/>
            <w:noWrap/>
            <w:vAlign w:val="center"/>
            <w:hideMark/>
          </w:tcPr>
          <w:p w:rsidR="00B06CB7" w:rsidRPr="00CC3FCC" w:rsidRDefault="00B06CB7" w:rsidP="00D00797">
            <w:pPr>
              <w:spacing w:line="240" w:lineRule="auto"/>
              <w:jc w:val="center"/>
              <w:rPr>
                <w:rFonts w:eastAsia="Times New Roman" w:cs="Times New Roman"/>
                <w:color w:val="000000"/>
                <w:sz w:val="22"/>
                <w:lang w:val="en-US"/>
              </w:rPr>
            </w:pPr>
          </w:p>
        </w:tc>
      </w:tr>
      <w:tr w:rsidR="000C5AEC" w:rsidRPr="00CC3FCC" w:rsidTr="00D00797">
        <w:trPr>
          <w:trHeight w:val="300"/>
        </w:trPr>
        <w:tc>
          <w:tcPr>
            <w:tcW w:w="498" w:type="dxa"/>
            <w:vMerge w:val="restart"/>
            <w:noWrap/>
            <w:vAlign w:val="center"/>
            <w:hideMark/>
          </w:tcPr>
          <w:p w:rsidR="000C5AEC" w:rsidRPr="00F6389D"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ы</w:t>
            </w:r>
          </w:p>
        </w:tc>
        <w:tc>
          <w:tcPr>
            <w:tcW w:w="910" w:type="dxa"/>
            <w:vMerge w:val="restart"/>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3402</w:t>
            </w:r>
          </w:p>
        </w:tc>
        <w:tc>
          <w:tcPr>
            <w:tcW w:w="718" w:type="dxa"/>
            <w:vMerge w:val="restart"/>
            <w:noWrap/>
            <w:vAlign w:val="center"/>
            <w:hideMark/>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9:39</w:t>
            </w:r>
          </w:p>
        </w:tc>
        <w:tc>
          <w:tcPr>
            <w:tcW w:w="699" w:type="dxa"/>
            <w:vMerge w:val="restart"/>
            <w:noWrap/>
            <w:vAlign w:val="center"/>
            <w:hideMark/>
          </w:tcPr>
          <w:p w:rsidR="000C5AEC" w:rsidRPr="00B379E0" w:rsidRDefault="000C5AEC" w:rsidP="00D00797">
            <w:pPr>
              <w:spacing w:line="240" w:lineRule="auto"/>
              <w:jc w:val="center"/>
              <w:rPr>
                <w:rFonts w:eastAsia="Times New Roman" w:cs="Times New Roman"/>
                <w:color w:val="000000"/>
                <w:sz w:val="22"/>
              </w:rPr>
            </w:pPr>
            <w:r w:rsidRPr="00CC3FCC">
              <w:rPr>
                <w:rFonts w:eastAsia="Times New Roman" w:cs="Times New Roman"/>
                <w:color w:val="000000"/>
                <w:sz w:val="22"/>
                <w:lang w:val="en-US"/>
              </w:rPr>
              <w:t>-</w:t>
            </w:r>
            <w:r>
              <w:rPr>
                <w:rFonts w:eastAsia="Times New Roman" w:cs="Times New Roman"/>
                <w:color w:val="000000"/>
                <w:sz w:val="22"/>
              </w:rPr>
              <w:t>5</w:t>
            </w:r>
          </w:p>
        </w:tc>
        <w:tc>
          <w:tcPr>
            <w:tcW w:w="498" w:type="dxa"/>
            <w:vMerge w:val="restart"/>
            <w:noWrap/>
            <w:vAlign w:val="center"/>
            <w:hideMark/>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Pr>
                <w:rFonts w:eastAsia="Times New Roman" w:cs="Times New Roman"/>
                <w:color w:val="000000"/>
                <w:sz w:val="22"/>
                <w:lang w:val="en-US"/>
              </w:rPr>
              <w:t>3402</w:t>
            </w:r>
          </w:p>
        </w:tc>
        <w:tc>
          <w:tcPr>
            <w:tcW w:w="718" w:type="dxa"/>
            <w:noWrap/>
            <w:vAlign w:val="center"/>
            <w:hideMark/>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10:09</w:t>
            </w:r>
          </w:p>
        </w:tc>
        <w:tc>
          <w:tcPr>
            <w:tcW w:w="699" w:type="dxa"/>
            <w:noWrap/>
            <w:vAlign w:val="center"/>
            <w:hideMark/>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w:t>
            </w:r>
          </w:p>
        </w:tc>
        <w:tc>
          <w:tcPr>
            <w:tcW w:w="498" w:type="dxa"/>
            <w:noWrap/>
            <w:vAlign w:val="center"/>
            <w:hideMark/>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0C5AEC" w:rsidRPr="00D6351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931" w:type="dxa"/>
            <w:noWrap/>
            <w:vAlign w:val="center"/>
          </w:tcPr>
          <w:p w:rsidR="000C5AEC" w:rsidRPr="00D6351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73</w:t>
            </w:r>
            <w:r w:rsidR="000C5AEC">
              <w:rPr>
                <w:rFonts w:eastAsia="Times New Roman" w:cs="Times New Roman"/>
                <w:color w:val="000000"/>
                <w:sz w:val="22"/>
              </w:rPr>
              <w:t>,5</w:t>
            </w:r>
          </w:p>
        </w:tc>
        <w:tc>
          <w:tcPr>
            <w:tcW w:w="682" w:type="dxa"/>
            <w:noWrap/>
            <w:vAlign w:val="center"/>
          </w:tcPr>
          <w:p w:rsidR="000C5AEC" w:rsidRPr="00D63514"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6</w:t>
            </w:r>
          </w:p>
        </w:tc>
        <w:tc>
          <w:tcPr>
            <w:tcW w:w="722" w:type="dxa"/>
            <w:vMerge w:val="restart"/>
            <w:noWrap/>
            <w:vAlign w:val="center"/>
          </w:tcPr>
          <w:p w:rsidR="000C5AEC" w:rsidRPr="00AF754E"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1,19</w:t>
            </w:r>
          </w:p>
        </w:tc>
        <w:tc>
          <w:tcPr>
            <w:tcW w:w="719" w:type="dxa"/>
            <w:vMerge w:val="restart"/>
            <w:noWrap/>
            <w:vAlign w:val="center"/>
          </w:tcPr>
          <w:p w:rsidR="000C5AEC"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22</w:t>
            </w:r>
            <w:r w:rsidR="000C5AEC">
              <w:rPr>
                <w:rFonts w:eastAsia="Times New Roman" w:cs="Times New Roman"/>
                <w:color w:val="000000"/>
                <w:sz w:val="22"/>
              </w:rPr>
              <w:t>,23</w:t>
            </w:r>
          </w:p>
        </w:tc>
        <w:tc>
          <w:tcPr>
            <w:tcW w:w="992" w:type="dxa"/>
            <w:vMerge w:val="restart"/>
            <w:noWrap/>
            <w:vAlign w:val="center"/>
          </w:tcPr>
          <w:p w:rsidR="000C5AEC"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18,72</w:t>
            </w:r>
          </w:p>
        </w:tc>
      </w:tr>
      <w:tr w:rsidR="000C5AEC" w:rsidRPr="00CC3FCC" w:rsidTr="00D00797">
        <w:trPr>
          <w:trHeight w:val="300"/>
        </w:trPr>
        <w:tc>
          <w:tcPr>
            <w:tcW w:w="498" w:type="dxa"/>
            <w:vMerge/>
            <w:vAlign w:val="center"/>
            <w:hideMark/>
          </w:tcPr>
          <w:p w:rsidR="000C5AEC" w:rsidRPr="00CC3FCC" w:rsidRDefault="000C5AEC" w:rsidP="00D00797">
            <w:pPr>
              <w:spacing w:line="240" w:lineRule="auto"/>
              <w:jc w:val="center"/>
              <w:rPr>
                <w:rFonts w:eastAsia="Times New Roman" w:cs="Times New Roman"/>
                <w:b/>
                <w:bCs/>
                <w:color w:val="000000"/>
                <w:sz w:val="22"/>
                <w:lang w:val="en-US"/>
              </w:rPr>
            </w:pPr>
          </w:p>
        </w:tc>
        <w:tc>
          <w:tcPr>
            <w:tcW w:w="910"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8" w:type="dxa"/>
            <w:vMerge/>
            <w:noWrap/>
            <w:vAlign w:val="center"/>
          </w:tcPr>
          <w:p w:rsidR="000C5AEC" w:rsidRPr="00B379E0" w:rsidRDefault="000C5AEC" w:rsidP="00D00797">
            <w:pPr>
              <w:spacing w:line="240" w:lineRule="auto"/>
              <w:jc w:val="center"/>
              <w:rPr>
                <w:rFonts w:eastAsia="Times New Roman" w:cs="Times New Roman"/>
                <w:color w:val="000000"/>
                <w:sz w:val="22"/>
              </w:rPr>
            </w:pPr>
          </w:p>
        </w:tc>
        <w:tc>
          <w:tcPr>
            <w:tcW w:w="699"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498" w:type="dxa"/>
            <w:vMerge/>
            <w:noWrap/>
            <w:vAlign w:val="center"/>
          </w:tcPr>
          <w:p w:rsidR="000C5AEC" w:rsidRPr="00B379E0" w:rsidRDefault="000C5AEC" w:rsidP="00D00797">
            <w:pPr>
              <w:spacing w:line="240" w:lineRule="auto"/>
              <w:jc w:val="center"/>
              <w:rPr>
                <w:rFonts w:eastAsia="Times New Roman" w:cs="Times New Roman"/>
                <w:color w:val="000000"/>
                <w:sz w:val="22"/>
              </w:rPr>
            </w:pPr>
          </w:p>
        </w:tc>
        <w:tc>
          <w:tcPr>
            <w:tcW w:w="920"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16:01</w:t>
            </w:r>
          </w:p>
        </w:tc>
        <w:tc>
          <w:tcPr>
            <w:tcW w:w="699" w:type="dxa"/>
            <w:noWrap/>
            <w:vAlign w:val="center"/>
          </w:tcPr>
          <w:p w:rsidR="000C5AEC" w:rsidRPr="000C5AE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498"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0C5AEC" w:rsidRPr="00D63514"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6,36</w:t>
            </w:r>
          </w:p>
        </w:tc>
        <w:tc>
          <w:tcPr>
            <w:tcW w:w="931" w:type="dxa"/>
            <w:noWrap/>
            <w:vAlign w:val="center"/>
          </w:tcPr>
          <w:p w:rsidR="000C5AEC" w:rsidRPr="00D63514"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12,72</w:t>
            </w:r>
          </w:p>
        </w:tc>
        <w:tc>
          <w:tcPr>
            <w:tcW w:w="682" w:type="dxa"/>
            <w:noWrap/>
            <w:vAlign w:val="center"/>
          </w:tcPr>
          <w:p w:rsidR="000C5AEC" w:rsidRPr="00D63514"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72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9"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9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CC3FCC" w:rsidTr="00D00797">
        <w:trPr>
          <w:trHeight w:val="300"/>
        </w:trPr>
        <w:tc>
          <w:tcPr>
            <w:tcW w:w="498" w:type="dxa"/>
            <w:vMerge/>
            <w:vAlign w:val="center"/>
            <w:hideMark/>
          </w:tcPr>
          <w:p w:rsidR="000C5AEC" w:rsidRPr="00CC3FCC" w:rsidRDefault="000C5AEC" w:rsidP="00D00797">
            <w:pPr>
              <w:spacing w:line="240" w:lineRule="auto"/>
              <w:jc w:val="center"/>
              <w:rPr>
                <w:rFonts w:eastAsia="Times New Roman" w:cs="Times New Roman"/>
                <w:b/>
                <w:bCs/>
                <w:color w:val="000000"/>
                <w:sz w:val="22"/>
                <w:lang w:val="en-US"/>
              </w:rPr>
            </w:pPr>
          </w:p>
        </w:tc>
        <w:tc>
          <w:tcPr>
            <w:tcW w:w="910" w:type="dxa"/>
            <w:vMerge w:val="restart"/>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vMerge w:val="restart"/>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15:31</w:t>
            </w:r>
          </w:p>
        </w:tc>
        <w:tc>
          <w:tcPr>
            <w:tcW w:w="699" w:type="dxa"/>
            <w:vMerge w:val="restart"/>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-11</w:t>
            </w:r>
          </w:p>
        </w:tc>
        <w:tc>
          <w:tcPr>
            <w:tcW w:w="498" w:type="dxa"/>
            <w:vMerge w:val="restart"/>
            <w:noWrap/>
            <w:vAlign w:val="center"/>
          </w:tcPr>
          <w:p w:rsidR="000C5AEC" w:rsidRPr="000C5AE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16:01</w:t>
            </w:r>
          </w:p>
        </w:tc>
        <w:tc>
          <w:tcPr>
            <w:tcW w:w="699" w:type="dxa"/>
            <w:noWrap/>
            <w:vAlign w:val="center"/>
          </w:tcPr>
          <w:p w:rsidR="000C5AEC" w:rsidRPr="00A05ED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+10</w:t>
            </w:r>
          </w:p>
        </w:tc>
        <w:tc>
          <w:tcPr>
            <w:tcW w:w="498" w:type="dxa"/>
            <w:noWrap/>
            <w:vAlign w:val="center"/>
          </w:tcPr>
          <w:p w:rsidR="000C5AEC" w:rsidRPr="000C5AE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0C5AEC" w:rsidRPr="00A05ED0"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931" w:type="dxa"/>
            <w:noWrap/>
            <w:vAlign w:val="center"/>
          </w:tcPr>
          <w:p w:rsidR="000C5AEC" w:rsidRPr="00D6351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682" w:type="dxa"/>
            <w:noWrap/>
            <w:vAlign w:val="center"/>
          </w:tcPr>
          <w:p w:rsidR="000C5AEC" w:rsidRPr="00D63514"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10</w:t>
            </w:r>
          </w:p>
        </w:tc>
        <w:tc>
          <w:tcPr>
            <w:tcW w:w="72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9"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9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CC3FCC" w:rsidTr="00D00797">
        <w:trPr>
          <w:trHeight w:val="300"/>
        </w:trPr>
        <w:tc>
          <w:tcPr>
            <w:tcW w:w="498" w:type="dxa"/>
            <w:vMerge/>
            <w:vAlign w:val="center"/>
            <w:hideMark/>
          </w:tcPr>
          <w:p w:rsidR="000C5AEC" w:rsidRPr="00CC3FCC" w:rsidRDefault="000C5AEC" w:rsidP="00D00797">
            <w:pPr>
              <w:spacing w:line="240" w:lineRule="auto"/>
              <w:jc w:val="center"/>
              <w:rPr>
                <w:rFonts w:eastAsia="Times New Roman" w:cs="Times New Roman"/>
                <w:b/>
                <w:bCs/>
                <w:color w:val="000000"/>
                <w:sz w:val="22"/>
                <w:lang w:val="en-US"/>
              </w:rPr>
            </w:pPr>
          </w:p>
        </w:tc>
        <w:tc>
          <w:tcPr>
            <w:tcW w:w="910" w:type="dxa"/>
            <w:vMerge/>
            <w:noWrap/>
            <w:vAlign w:val="center"/>
          </w:tcPr>
          <w:p w:rsidR="000C5AEC" w:rsidRPr="001A4CE4" w:rsidRDefault="000C5AEC" w:rsidP="00D00797">
            <w:pPr>
              <w:spacing w:line="240" w:lineRule="auto"/>
              <w:jc w:val="center"/>
              <w:rPr>
                <w:rFonts w:eastAsia="Times New Roman" w:cs="Times New Roman"/>
                <w:b/>
                <w:bCs/>
                <w:color w:val="000000"/>
                <w:sz w:val="22"/>
              </w:rPr>
            </w:pPr>
          </w:p>
        </w:tc>
        <w:tc>
          <w:tcPr>
            <w:tcW w:w="718" w:type="dxa"/>
            <w:vMerge/>
            <w:noWrap/>
            <w:vAlign w:val="center"/>
          </w:tcPr>
          <w:p w:rsidR="000C5AEC" w:rsidRPr="001A4CE4" w:rsidRDefault="000C5AEC" w:rsidP="00D00797">
            <w:pPr>
              <w:spacing w:line="240" w:lineRule="auto"/>
              <w:jc w:val="center"/>
              <w:rPr>
                <w:rFonts w:eastAsia="Times New Roman" w:cs="Times New Roman"/>
                <w:color w:val="000000"/>
                <w:sz w:val="22"/>
                <w:lang w:val="en-US"/>
              </w:rPr>
            </w:pPr>
          </w:p>
        </w:tc>
        <w:tc>
          <w:tcPr>
            <w:tcW w:w="699" w:type="dxa"/>
            <w:vMerge/>
            <w:noWrap/>
            <w:vAlign w:val="center"/>
          </w:tcPr>
          <w:p w:rsidR="000C5AEC" w:rsidRPr="00B379E0" w:rsidRDefault="000C5AEC" w:rsidP="00D00797">
            <w:pPr>
              <w:spacing w:line="240" w:lineRule="auto"/>
              <w:jc w:val="center"/>
              <w:rPr>
                <w:rFonts w:eastAsia="Times New Roman" w:cs="Times New Roman"/>
                <w:color w:val="000000"/>
                <w:sz w:val="22"/>
              </w:rPr>
            </w:pPr>
          </w:p>
        </w:tc>
        <w:tc>
          <w:tcPr>
            <w:tcW w:w="498"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20"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0C5AEC" w:rsidRPr="00B379E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16:01</w:t>
            </w:r>
          </w:p>
        </w:tc>
        <w:tc>
          <w:tcPr>
            <w:tcW w:w="699" w:type="dxa"/>
            <w:noWrap/>
            <w:vAlign w:val="center"/>
          </w:tcPr>
          <w:p w:rsidR="000C5AEC" w:rsidRPr="00A05ED0"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498" w:type="dxa"/>
            <w:noWrap/>
            <w:vAlign w:val="center"/>
          </w:tcPr>
          <w:p w:rsidR="000C5AEC" w:rsidRPr="001A4CE4"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0C5AEC" w:rsidRPr="00D6351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931" w:type="dxa"/>
            <w:noWrap/>
            <w:vAlign w:val="center"/>
          </w:tcPr>
          <w:p w:rsidR="000C5AEC" w:rsidRPr="00D63514"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682" w:type="dxa"/>
            <w:noWrap/>
            <w:vAlign w:val="center"/>
          </w:tcPr>
          <w:p w:rsidR="000C5AEC" w:rsidRPr="000C5AE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72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9"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9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CC3FCC" w:rsidTr="00D00797">
        <w:trPr>
          <w:trHeight w:val="315"/>
        </w:trPr>
        <w:tc>
          <w:tcPr>
            <w:tcW w:w="2126" w:type="dxa"/>
            <w:gridSpan w:val="3"/>
            <w:noWrap/>
            <w:vAlign w:val="center"/>
            <w:hideMark/>
          </w:tcPr>
          <w:p w:rsidR="000C5AEC" w:rsidRPr="00CC3FCC" w:rsidRDefault="000C5AEC"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hideMark/>
          </w:tcPr>
          <w:p w:rsidR="000C5AEC" w:rsidRPr="00D63514"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lang w:val="en-US"/>
              </w:rPr>
              <w:t>-1</w:t>
            </w:r>
            <w:r>
              <w:rPr>
                <w:rFonts w:eastAsia="Times New Roman" w:cs="Times New Roman"/>
                <w:b/>
                <w:bCs/>
                <w:color w:val="000000"/>
                <w:sz w:val="22"/>
              </w:rPr>
              <w:t>6</w:t>
            </w:r>
          </w:p>
        </w:tc>
        <w:tc>
          <w:tcPr>
            <w:tcW w:w="2136" w:type="dxa"/>
            <w:gridSpan w:val="3"/>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p>
        </w:tc>
        <w:tc>
          <w:tcPr>
            <w:tcW w:w="699" w:type="dxa"/>
            <w:noWrap/>
            <w:vAlign w:val="center"/>
            <w:hideMark/>
          </w:tcPr>
          <w:p w:rsidR="000C5AEC" w:rsidRPr="00D63514"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w:t>
            </w:r>
            <w:r>
              <w:rPr>
                <w:rFonts w:eastAsia="Times New Roman" w:cs="Times New Roman"/>
                <w:b/>
                <w:bCs/>
                <w:color w:val="000000"/>
                <w:sz w:val="22"/>
                <w:lang w:val="en-US"/>
              </w:rPr>
              <w:t>1</w:t>
            </w:r>
            <w:r>
              <w:rPr>
                <w:rFonts w:eastAsia="Times New Roman" w:cs="Times New Roman"/>
                <w:b/>
                <w:bCs/>
                <w:color w:val="000000"/>
                <w:sz w:val="22"/>
              </w:rPr>
              <w:t>6</w:t>
            </w:r>
          </w:p>
        </w:tc>
        <w:tc>
          <w:tcPr>
            <w:tcW w:w="1209" w:type="dxa"/>
            <w:gridSpan w:val="2"/>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p>
        </w:tc>
        <w:tc>
          <w:tcPr>
            <w:tcW w:w="931" w:type="dxa"/>
            <w:noWrap/>
            <w:vAlign w:val="center"/>
            <w:hideMark/>
          </w:tcPr>
          <w:p w:rsidR="000C5AEC" w:rsidRPr="00D63514"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355</w:t>
            </w:r>
            <w:r w:rsidR="000C5AEC">
              <w:rPr>
                <w:rFonts w:eastAsia="Times New Roman" w:cs="Times New Roman"/>
                <w:b/>
                <w:bCs/>
                <w:color w:val="000000"/>
                <w:sz w:val="22"/>
              </w:rPr>
              <w:t>,72</w:t>
            </w:r>
          </w:p>
        </w:tc>
        <w:tc>
          <w:tcPr>
            <w:tcW w:w="682" w:type="dxa"/>
            <w:noWrap/>
            <w:vAlign w:val="center"/>
            <w:hideMark/>
          </w:tcPr>
          <w:p w:rsidR="000C5AEC" w:rsidRPr="000C5AEC"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19</w:t>
            </w:r>
          </w:p>
        </w:tc>
        <w:tc>
          <w:tcPr>
            <w:tcW w:w="2433" w:type="dxa"/>
            <w:gridSpan w:val="3"/>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07346F" w:rsidTr="00D00797">
        <w:trPr>
          <w:trHeight w:val="197"/>
        </w:trPr>
        <w:tc>
          <w:tcPr>
            <w:tcW w:w="498" w:type="dxa"/>
            <w:vMerge w:val="restart"/>
            <w:noWrap/>
            <w:vAlign w:val="center"/>
            <w:hideMark/>
          </w:tcPr>
          <w:p w:rsidR="000C5AEC" w:rsidRPr="00F6389D"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э</w:t>
            </w:r>
          </w:p>
        </w:tc>
        <w:tc>
          <w:tcPr>
            <w:tcW w:w="910" w:type="dxa"/>
            <w:vMerge w:val="restart"/>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3402</w:t>
            </w:r>
          </w:p>
        </w:tc>
        <w:tc>
          <w:tcPr>
            <w:tcW w:w="718" w:type="dxa"/>
            <w:vMerge w:val="restart"/>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Pr>
                <w:rFonts w:eastAsia="Times New Roman" w:cs="Times New Roman"/>
                <w:color w:val="000000"/>
                <w:sz w:val="22"/>
              </w:rPr>
              <w:t>10:23</w:t>
            </w:r>
          </w:p>
        </w:tc>
        <w:tc>
          <w:tcPr>
            <w:tcW w:w="699" w:type="dxa"/>
            <w:vMerge w:val="restart"/>
            <w:noWrap/>
            <w:vAlign w:val="center"/>
            <w:hideMark/>
          </w:tcPr>
          <w:p w:rsidR="000C5AEC" w:rsidRPr="00D63514" w:rsidRDefault="000C5AEC" w:rsidP="00D00797">
            <w:pPr>
              <w:spacing w:line="240" w:lineRule="auto"/>
              <w:jc w:val="center"/>
              <w:rPr>
                <w:rFonts w:eastAsia="Times New Roman" w:cs="Times New Roman"/>
                <w:color w:val="000000"/>
                <w:sz w:val="22"/>
              </w:rPr>
            </w:pPr>
            <w:r>
              <w:rPr>
                <w:rFonts w:eastAsia="Times New Roman" w:cs="Times New Roman"/>
                <w:color w:val="000000"/>
                <w:sz w:val="22"/>
                <w:lang w:val="en-US"/>
              </w:rPr>
              <w:t>-</w:t>
            </w:r>
            <w:r>
              <w:rPr>
                <w:rFonts w:eastAsia="Times New Roman" w:cs="Times New Roman"/>
                <w:color w:val="000000"/>
                <w:sz w:val="22"/>
              </w:rPr>
              <w:t>6</w:t>
            </w:r>
          </w:p>
        </w:tc>
        <w:tc>
          <w:tcPr>
            <w:tcW w:w="498" w:type="dxa"/>
            <w:vMerge w:val="restart"/>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г</w:t>
            </w:r>
          </w:p>
        </w:tc>
        <w:tc>
          <w:tcPr>
            <w:tcW w:w="920" w:type="dxa"/>
            <w:noWrap/>
            <w:vAlign w:val="center"/>
            <w:hideMark/>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Pr>
                <w:rFonts w:eastAsia="Times New Roman" w:cs="Times New Roman"/>
                <w:color w:val="000000"/>
                <w:sz w:val="22"/>
              </w:rPr>
              <w:t>2</w:t>
            </w:r>
          </w:p>
        </w:tc>
        <w:tc>
          <w:tcPr>
            <w:tcW w:w="718" w:type="dxa"/>
            <w:noWrap/>
            <w:vAlign w:val="center"/>
            <w:hideMark/>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10:53</w:t>
            </w:r>
          </w:p>
        </w:tc>
        <w:tc>
          <w:tcPr>
            <w:tcW w:w="699" w:type="dxa"/>
            <w:noWrap/>
            <w:vAlign w:val="center"/>
            <w:hideMark/>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498" w:type="dxa"/>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г</w:t>
            </w:r>
          </w:p>
        </w:tc>
        <w:tc>
          <w:tcPr>
            <w:tcW w:w="711" w:type="dxa"/>
            <w:noWrap/>
            <w:vAlign w:val="center"/>
            <w:hideMark/>
          </w:tcPr>
          <w:p w:rsidR="000C5AEC" w:rsidRPr="00125A41"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931" w:type="dxa"/>
            <w:noWrap/>
            <w:vAlign w:val="center"/>
            <w:hideMark/>
          </w:tcPr>
          <w:p w:rsidR="000C5AEC" w:rsidRPr="00125A41"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682" w:type="dxa"/>
            <w:noWrap/>
            <w:vAlign w:val="center"/>
            <w:hideMark/>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722" w:type="dxa"/>
            <w:vMerge w:val="restart"/>
            <w:noWrap/>
            <w:vAlign w:val="center"/>
          </w:tcPr>
          <w:p w:rsidR="000C5AEC" w:rsidRPr="00AF754E"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1,42</w:t>
            </w:r>
          </w:p>
        </w:tc>
        <w:tc>
          <w:tcPr>
            <w:tcW w:w="719" w:type="dxa"/>
            <w:vMerge w:val="restart"/>
            <w:noWrap/>
            <w:vAlign w:val="center"/>
          </w:tcPr>
          <w:p w:rsidR="000C5AEC"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rPr>
              <w:t>16,</w:t>
            </w:r>
            <w:r w:rsidR="000C5AEC">
              <w:rPr>
                <w:rFonts w:eastAsia="Times New Roman" w:cs="Times New Roman"/>
                <w:color w:val="000000"/>
                <w:sz w:val="22"/>
              </w:rPr>
              <w:t>72</w:t>
            </w:r>
          </w:p>
        </w:tc>
        <w:tc>
          <w:tcPr>
            <w:tcW w:w="992" w:type="dxa"/>
            <w:vMerge w:val="restart"/>
            <w:noWrap/>
            <w:vAlign w:val="center"/>
          </w:tcPr>
          <w:p w:rsidR="000C5AEC" w:rsidRPr="0007346F"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w:t>
            </w:r>
            <w:r w:rsidR="001F2334">
              <w:rPr>
                <w:rFonts w:eastAsia="Times New Roman" w:cs="Times New Roman"/>
                <w:color w:val="000000"/>
                <w:sz w:val="22"/>
              </w:rPr>
              <w:t>1,8</w:t>
            </w:r>
          </w:p>
        </w:tc>
      </w:tr>
      <w:tr w:rsidR="000C5AEC" w:rsidRPr="00CC3FCC" w:rsidTr="00D00797">
        <w:trPr>
          <w:trHeight w:val="365"/>
        </w:trPr>
        <w:tc>
          <w:tcPr>
            <w:tcW w:w="498" w:type="dxa"/>
            <w:vMerge/>
            <w:noWrap/>
            <w:vAlign w:val="center"/>
            <w:hideMark/>
          </w:tcPr>
          <w:p w:rsidR="000C5AEC" w:rsidRDefault="000C5AEC" w:rsidP="00D00797">
            <w:pPr>
              <w:spacing w:line="240" w:lineRule="auto"/>
              <w:jc w:val="center"/>
              <w:rPr>
                <w:rFonts w:eastAsia="Times New Roman" w:cs="Times New Roman"/>
                <w:b/>
                <w:bCs/>
                <w:color w:val="000000"/>
                <w:sz w:val="22"/>
              </w:rPr>
            </w:pPr>
          </w:p>
        </w:tc>
        <w:tc>
          <w:tcPr>
            <w:tcW w:w="910" w:type="dxa"/>
            <w:vMerge/>
            <w:noWrap/>
            <w:vAlign w:val="center"/>
          </w:tcPr>
          <w:p w:rsidR="000C5AEC" w:rsidRPr="00125A41" w:rsidRDefault="000C5AEC" w:rsidP="00D00797">
            <w:pPr>
              <w:spacing w:line="240" w:lineRule="auto"/>
              <w:jc w:val="center"/>
              <w:rPr>
                <w:rFonts w:eastAsia="Times New Roman" w:cs="Times New Roman"/>
                <w:color w:val="000000"/>
                <w:sz w:val="22"/>
              </w:rPr>
            </w:pPr>
          </w:p>
        </w:tc>
        <w:tc>
          <w:tcPr>
            <w:tcW w:w="718" w:type="dxa"/>
            <w:vMerge/>
            <w:noWrap/>
            <w:vAlign w:val="center"/>
          </w:tcPr>
          <w:p w:rsidR="000C5AEC" w:rsidRDefault="000C5AEC" w:rsidP="00D00797">
            <w:pPr>
              <w:spacing w:line="240" w:lineRule="auto"/>
              <w:jc w:val="center"/>
              <w:rPr>
                <w:rFonts w:eastAsia="Times New Roman" w:cs="Times New Roman"/>
                <w:color w:val="000000"/>
                <w:sz w:val="22"/>
              </w:rPr>
            </w:pPr>
          </w:p>
        </w:tc>
        <w:tc>
          <w:tcPr>
            <w:tcW w:w="699" w:type="dxa"/>
            <w:vMerge/>
            <w:noWrap/>
            <w:vAlign w:val="center"/>
          </w:tcPr>
          <w:p w:rsidR="000C5AEC" w:rsidRPr="00125A41" w:rsidRDefault="000C5AEC" w:rsidP="00D00797">
            <w:pPr>
              <w:spacing w:line="240" w:lineRule="auto"/>
              <w:jc w:val="center"/>
              <w:rPr>
                <w:rFonts w:eastAsia="Times New Roman" w:cs="Times New Roman"/>
                <w:color w:val="000000"/>
                <w:sz w:val="22"/>
              </w:rPr>
            </w:pPr>
          </w:p>
        </w:tc>
        <w:tc>
          <w:tcPr>
            <w:tcW w:w="498" w:type="dxa"/>
            <w:vMerge/>
            <w:noWrap/>
            <w:vAlign w:val="center"/>
          </w:tcPr>
          <w:p w:rsidR="000C5AEC" w:rsidRPr="00125A41" w:rsidRDefault="000C5AEC" w:rsidP="00D00797">
            <w:pPr>
              <w:spacing w:line="240" w:lineRule="auto"/>
              <w:jc w:val="center"/>
              <w:rPr>
                <w:rFonts w:eastAsia="Times New Roman" w:cs="Times New Roman"/>
                <w:color w:val="000000"/>
                <w:sz w:val="22"/>
              </w:rPr>
            </w:pPr>
          </w:p>
        </w:tc>
        <w:tc>
          <w:tcPr>
            <w:tcW w:w="920"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16:13</w:t>
            </w:r>
          </w:p>
        </w:tc>
        <w:tc>
          <w:tcPr>
            <w:tcW w:w="699"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498"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5,83</w:t>
            </w:r>
          </w:p>
        </w:tc>
        <w:tc>
          <w:tcPr>
            <w:tcW w:w="931"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29,15</w:t>
            </w:r>
          </w:p>
        </w:tc>
        <w:tc>
          <w:tcPr>
            <w:tcW w:w="682"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5</w:t>
            </w:r>
          </w:p>
        </w:tc>
        <w:tc>
          <w:tcPr>
            <w:tcW w:w="722"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9"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92"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CC3FCC" w:rsidTr="00D00797">
        <w:trPr>
          <w:trHeight w:val="365"/>
        </w:trPr>
        <w:tc>
          <w:tcPr>
            <w:tcW w:w="498" w:type="dxa"/>
            <w:vMerge/>
            <w:noWrap/>
            <w:vAlign w:val="center"/>
          </w:tcPr>
          <w:p w:rsidR="000C5AEC" w:rsidRDefault="000C5AEC" w:rsidP="00D00797">
            <w:pPr>
              <w:spacing w:line="240" w:lineRule="auto"/>
              <w:jc w:val="center"/>
              <w:rPr>
                <w:rFonts w:eastAsia="Times New Roman" w:cs="Times New Roman"/>
                <w:b/>
                <w:bCs/>
                <w:color w:val="000000"/>
                <w:sz w:val="22"/>
              </w:rPr>
            </w:pPr>
          </w:p>
        </w:tc>
        <w:tc>
          <w:tcPr>
            <w:tcW w:w="910" w:type="dxa"/>
            <w:vMerge w:val="restart"/>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vMerge w:val="restart"/>
            <w:noWrap/>
            <w:vAlign w:val="center"/>
          </w:tcPr>
          <w:p w:rsidR="000C5AE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15:43</w:t>
            </w:r>
          </w:p>
        </w:tc>
        <w:tc>
          <w:tcPr>
            <w:tcW w:w="699" w:type="dxa"/>
            <w:vMerge w:val="restart"/>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-6</w:t>
            </w:r>
          </w:p>
        </w:tc>
        <w:tc>
          <w:tcPr>
            <w:tcW w:w="498" w:type="dxa"/>
            <w:vMerge w:val="restart"/>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16:13</w:t>
            </w:r>
          </w:p>
        </w:tc>
        <w:tc>
          <w:tcPr>
            <w:tcW w:w="699"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+4</w:t>
            </w:r>
          </w:p>
        </w:tc>
        <w:tc>
          <w:tcPr>
            <w:tcW w:w="498"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0C5AEC" w:rsidRPr="00125A41"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931" w:type="dxa"/>
            <w:noWrap/>
            <w:vAlign w:val="center"/>
          </w:tcPr>
          <w:p w:rsidR="000C5AEC" w:rsidRPr="00125A41"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98</w:t>
            </w:r>
            <w:r w:rsidR="000C5AEC">
              <w:rPr>
                <w:rFonts w:eastAsia="Times New Roman" w:cs="Times New Roman"/>
                <w:color w:val="000000"/>
                <w:sz w:val="22"/>
              </w:rPr>
              <w:t>,0</w:t>
            </w:r>
          </w:p>
        </w:tc>
        <w:tc>
          <w:tcPr>
            <w:tcW w:w="682"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8</w:t>
            </w:r>
          </w:p>
        </w:tc>
        <w:tc>
          <w:tcPr>
            <w:tcW w:w="722"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9"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92"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CC3FCC" w:rsidTr="00D00797">
        <w:trPr>
          <w:trHeight w:val="300"/>
        </w:trPr>
        <w:tc>
          <w:tcPr>
            <w:tcW w:w="498" w:type="dxa"/>
            <w:vMerge/>
            <w:vAlign w:val="center"/>
            <w:hideMark/>
          </w:tcPr>
          <w:p w:rsidR="000C5AEC" w:rsidRPr="00CC3FCC" w:rsidRDefault="000C5AEC" w:rsidP="00D00797">
            <w:pPr>
              <w:spacing w:line="240" w:lineRule="auto"/>
              <w:jc w:val="center"/>
              <w:rPr>
                <w:rFonts w:eastAsia="Times New Roman" w:cs="Times New Roman"/>
                <w:b/>
                <w:bCs/>
                <w:color w:val="000000"/>
                <w:sz w:val="22"/>
                <w:lang w:val="en-US"/>
              </w:rPr>
            </w:pPr>
          </w:p>
        </w:tc>
        <w:tc>
          <w:tcPr>
            <w:tcW w:w="910" w:type="dxa"/>
            <w:vMerge/>
            <w:noWrap/>
            <w:vAlign w:val="center"/>
          </w:tcPr>
          <w:p w:rsidR="000C5AEC" w:rsidRPr="00D63514" w:rsidRDefault="000C5AEC" w:rsidP="00D00797">
            <w:pPr>
              <w:spacing w:line="240" w:lineRule="auto"/>
              <w:jc w:val="center"/>
              <w:rPr>
                <w:rFonts w:eastAsia="Times New Roman" w:cs="Times New Roman"/>
                <w:color w:val="000000"/>
                <w:sz w:val="22"/>
              </w:rPr>
            </w:pPr>
          </w:p>
        </w:tc>
        <w:tc>
          <w:tcPr>
            <w:tcW w:w="718"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699" w:type="dxa"/>
            <w:vMerge/>
            <w:noWrap/>
            <w:vAlign w:val="center"/>
          </w:tcPr>
          <w:p w:rsidR="000C5AEC" w:rsidRPr="00D63514" w:rsidRDefault="000C5AEC" w:rsidP="00D00797">
            <w:pPr>
              <w:spacing w:line="240" w:lineRule="auto"/>
              <w:jc w:val="center"/>
              <w:rPr>
                <w:rFonts w:eastAsia="Times New Roman" w:cs="Times New Roman"/>
                <w:color w:val="000000"/>
                <w:sz w:val="22"/>
              </w:rPr>
            </w:pPr>
          </w:p>
        </w:tc>
        <w:tc>
          <w:tcPr>
            <w:tcW w:w="498" w:type="dxa"/>
            <w:vMerge/>
            <w:noWrap/>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20"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3403</w:t>
            </w:r>
          </w:p>
        </w:tc>
        <w:tc>
          <w:tcPr>
            <w:tcW w:w="718"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16:13</w:t>
            </w:r>
          </w:p>
        </w:tc>
        <w:tc>
          <w:tcPr>
            <w:tcW w:w="699"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498" w:type="dxa"/>
            <w:noWrap/>
            <w:vAlign w:val="center"/>
          </w:tcPr>
          <w:p w:rsidR="000C5AEC" w:rsidRPr="000C5AE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0C5AEC" w:rsidRPr="00125A41"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0C5AEC">
              <w:rPr>
                <w:rFonts w:eastAsia="Times New Roman" w:cs="Times New Roman"/>
                <w:color w:val="000000"/>
                <w:sz w:val="22"/>
              </w:rPr>
              <w:t>,5</w:t>
            </w:r>
          </w:p>
        </w:tc>
        <w:tc>
          <w:tcPr>
            <w:tcW w:w="931" w:type="dxa"/>
            <w:noWrap/>
            <w:vAlign w:val="center"/>
          </w:tcPr>
          <w:p w:rsidR="000C5AEC" w:rsidRPr="00125A41"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49</w:t>
            </w:r>
            <w:r w:rsidR="000C5AEC">
              <w:rPr>
                <w:rFonts w:eastAsia="Times New Roman" w:cs="Times New Roman"/>
                <w:color w:val="000000"/>
                <w:sz w:val="22"/>
              </w:rPr>
              <w:t>,0</w:t>
            </w:r>
          </w:p>
        </w:tc>
        <w:tc>
          <w:tcPr>
            <w:tcW w:w="682" w:type="dxa"/>
            <w:noWrap/>
            <w:vAlign w:val="center"/>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2</w:t>
            </w:r>
          </w:p>
        </w:tc>
        <w:tc>
          <w:tcPr>
            <w:tcW w:w="72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719"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c>
          <w:tcPr>
            <w:tcW w:w="992" w:type="dxa"/>
            <w:vMerge/>
            <w:vAlign w:val="center"/>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CC3FCC" w:rsidTr="00D00797">
        <w:trPr>
          <w:trHeight w:val="315"/>
        </w:trPr>
        <w:tc>
          <w:tcPr>
            <w:tcW w:w="2126" w:type="dxa"/>
            <w:gridSpan w:val="3"/>
            <w:noWrap/>
            <w:vAlign w:val="center"/>
            <w:hideMark/>
          </w:tcPr>
          <w:p w:rsidR="000C5AEC" w:rsidRPr="00CC3FCC" w:rsidRDefault="000C5AEC"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hideMark/>
          </w:tcPr>
          <w:p w:rsidR="000C5AEC" w:rsidRPr="00125A41"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lang w:val="en-US"/>
              </w:rPr>
              <w:t>-1</w:t>
            </w:r>
            <w:r>
              <w:rPr>
                <w:rFonts w:eastAsia="Times New Roman" w:cs="Times New Roman"/>
                <w:b/>
                <w:bCs/>
                <w:color w:val="000000"/>
                <w:sz w:val="22"/>
              </w:rPr>
              <w:t>2</w:t>
            </w:r>
          </w:p>
        </w:tc>
        <w:tc>
          <w:tcPr>
            <w:tcW w:w="2136" w:type="dxa"/>
            <w:gridSpan w:val="3"/>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p>
        </w:tc>
        <w:tc>
          <w:tcPr>
            <w:tcW w:w="699" w:type="dxa"/>
            <w:noWrap/>
            <w:vAlign w:val="center"/>
            <w:hideMark/>
          </w:tcPr>
          <w:p w:rsidR="000C5AEC" w:rsidRPr="00125A41"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w:t>
            </w:r>
            <w:r>
              <w:rPr>
                <w:rFonts w:eastAsia="Times New Roman" w:cs="Times New Roman"/>
                <w:b/>
                <w:bCs/>
                <w:color w:val="000000"/>
                <w:sz w:val="22"/>
                <w:lang w:val="en-US"/>
              </w:rPr>
              <w:t>1</w:t>
            </w:r>
            <w:r>
              <w:rPr>
                <w:rFonts w:eastAsia="Times New Roman" w:cs="Times New Roman"/>
                <w:b/>
                <w:bCs/>
                <w:color w:val="000000"/>
                <w:sz w:val="22"/>
              </w:rPr>
              <w:t>2</w:t>
            </w:r>
          </w:p>
        </w:tc>
        <w:tc>
          <w:tcPr>
            <w:tcW w:w="1209" w:type="dxa"/>
            <w:gridSpan w:val="2"/>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p>
        </w:tc>
        <w:tc>
          <w:tcPr>
            <w:tcW w:w="931" w:type="dxa"/>
            <w:noWrap/>
            <w:vAlign w:val="center"/>
            <w:hideMark/>
          </w:tcPr>
          <w:p w:rsidR="000C5AEC" w:rsidRPr="000C5AEC"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200</w:t>
            </w:r>
            <w:r w:rsidR="000C5AEC">
              <w:rPr>
                <w:rFonts w:eastAsia="Times New Roman" w:cs="Times New Roman"/>
                <w:b/>
                <w:bCs/>
                <w:color w:val="000000"/>
                <w:sz w:val="22"/>
              </w:rPr>
              <w:t>,65</w:t>
            </w:r>
          </w:p>
        </w:tc>
        <w:tc>
          <w:tcPr>
            <w:tcW w:w="682" w:type="dxa"/>
            <w:noWrap/>
            <w:vAlign w:val="center"/>
            <w:hideMark/>
          </w:tcPr>
          <w:p w:rsidR="000C5AEC" w:rsidRPr="00125A41"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17</w:t>
            </w:r>
          </w:p>
        </w:tc>
        <w:tc>
          <w:tcPr>
            <w:tcW w:w="2433" w:type="dxa"/>
            <w:gridSpan w:val="3"/>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p>
        </w:tc>
      </w:tr>
      <w:tr w:rsidR="000C5AEC" w:rsidRPr="0007346F" w:rsidTr="00D00797">
        <w:trPr>
          <w:trHeight w:val="91"/>
        </w:trPr>
        <w:tc>
          <w:tcPr>
            <w:tcW w:w="498" w:type="dxa"/>
            <w:vMerge w:val="restart"/>
            <w:noWrap/>
            <w:vAlign w:val="center"/>
            <w:hideMark/>
          </w:tcPr>
          <w:p w:rsidR="000C5AEC" w:rsidRPr="00F6389D" w:rsidRDefault="000C5AEC" w:rsidP="00D00797">
            <w:pPr>
              <w:spacing w:line="240" w:lineRule="auto"/>
              <w:jc w:val="center"/>
              <w:rPr>
                <w:rFonts w:eastAsia="Times New Roman" w:cs="Times New Roman"/>
                <w:b/>
                <w:bCs/>
                <w:color w:val="000000"/>
                <w:sz w:val="22"/>
              </w:rPr>
            </w:pPr>
            <w:r>
              <w:rPr>
                <w:rFonts w:eastAsia="Times New Roman" w:cs="Times New Roman"/>
                <w:b/>
                <w:bCs/>
                <w:color w:val="000000"/>
                <w:sz w:val="22"/>
              </w:rPr>
              <w:t>ю</w:t>
            </w:r>
          </w:p>
        </w:tc>
        <w:tc>
          <w:tcPr>
            <w:tcW w:w="910" w:type="dxa"/>
            <w:noWrap/>
            <w:vAlign w:val="center"/>
            <w:hideMark/>
          </w:tcPr>
          <w:p w:rsidR="000C5AEC" w:rsidRPr="00CC3FCC" w:rsidRDefault="000C5AEC" w:rsidP="00D00797">
            <w:pPr>
              <w:spacing w:line="240" w:lineRule="auto"/>
              <w:jc w:val="center"/>
              <w:rPr>
                <w:rFonts w:eastAsia="Times New Roman" w:cs="Times New Roman"/>
                <w:color w:val="000000"/>
                <w:sz w:val="22"/>
                <w:lang w:val="en-US"/>
              </w:rPr>
            </w:pPr>
            <w:r w:rsidRPr="00CC3FCC">
              <w:rPr>
                <w:rFonts w:eastAsia="Times New Roman" w:cs="Times New Roman"/>
                <w:color w:val="000000"/>
                <w:sz w:val="22"/>
                <w:lang w:val="en-US"/>
              </w:rPr>
              <w:t>3402</w:t>
            </w:r>
          </w:p>
        </w:tc>
        <w:tc>
          <w:tcPr>
            <w:tcW w:w="718" w:type="dxa"/>
            <w:noWrap/>
            <w:vAlign w:val="center"/>
            <w:hideMark/>
          </w:tcPr>
          <w:p w:rsidR="000C5AEC" w:rsidRPr="00125A41"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11:10</w:t>
            </w:r>
          </w:p>
        </w:tc>
        <w:tc>
          <w:tcPr>
            <w:tcW w:w="699" w:type="dxa"/>
            <w:noWrap/>
            <w:vAlign w:val="center"/>
            <w:hideMark/>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lang w:val="en-US"/>
              </w:rPr>
              <w:t>-</w:t>
            </w:r>
            <w:r w:rsidR="00D00797">
              <w:rPr>
                <w:rFonts w:eastAsia="Times New Roman" w:cs="Times New Roman"/>
                <w:color w:val="000000"/>
                <w:sz w:val="22"/>
              </w:rPr>
              <w:t>11</w:t>
            </w:r>
          </w:p>
        </w:tc>
        <w:tc>
          <w:tcPr>
            <w:tcW w:w="498" w:type="dxa"/>
            <w:noWrap/>
            <w:vAlign w:val="center"/>
            <w:hideMark/>
          </w:tcPr>
          <w:p w:rsidR="000C5AEC" w:rsidRPr="00125A41"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hideMark/>
          </w:tcPr>
          <w:p w:rsidR="000C5AEC" w:rsidRPr="00563F6C" w:rsidRDefault="000C5AEC" w:rsidP="00D00797">
            <w:pPr>
              <w:spacing w:line="240" w:lineRule="auto"/>
              <w:jc w:val="center"/>
              <w:rPr>
                <w:rFonts w:eastAsia="Times New Roman" w:cs="Times New Roman"/>
                <w:color w:val="000000"/>
                <w:sz w:val="22"/>
              </w:rPr>
            </w:pPr>
            <w:r>
              <w:rPr>
                <w:rFonts w:eastAsia="Times New Roman" w:cs="Times New Roman"/>
                <w:color w:val="000000"/>
                <w:sz w:val="22"/>
                <w:lang w:val="en-US"/>
              </w:rPr>
              <w:t>340</w:t>
            </w:r>
            <w:r w:rsidR="00D00797">
              <w:rPr>
                <w:rFonts w:eastAsia="Times New Roman" w:cs="Times New Roman"/>
                <w:color w:val="000000"/>
                <w:sz w:val="22"/>
              </w:rPr>
              <w:t>1</w:t>
            </w:r>
          </w:p>
        </w:tc>
        <w:tc>
          <w:tcPr>
            <w:tcW w:w="718" w:type="dxa"/>
            <w:noWrap/>
            <w:vAlign w:val="center"/>
            <w:hideMark/>
          </w:tcPr>
          <w:p w:rsidR="000C5AEC"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lang w:val="en-US"/>
              </w:rPr>
              <w:t>15</w:t>
            </w:r>
            <w:r>
              <w:rPr>
                <w:rFonts w:eastAsia="Times New Roman" w:cs="Times New Roman"/>
                <w:color w:val="000000"/>
                <w:sz w:val="22"/>
              </w:rPr>
              <w:t>:00</w:t>
            </w:r>
          </w:p>
        </w:tc>
        <w:tc>
          <w:tcPr>
            <w:tcW w:w="699" w:type="dxa"/>
            <w:noWrap/>
            <w:vAlign w:val="center"/>
            <w:hideMark/>
          </w:tcPr>
          <w:p w:rsidR="000C5AEC" w:rsidRPr="00563F6C"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+11</w:t>
            </w:r>
          </w:p>
        </w:tc>
        <w:tc>
          <w:tcPr>
            <w:tcW w:w="498" w:type="dxa"/>
            <w:noWrap/>
            <w:vAlign w:val="center"/>
            <w:hideMark/>
          </w:tcPr>
          <w:p w:rsidR="000C5AEC" w:rsidRPr="00563F6C" w:rsidRDefault="000C5AEC"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hideMark/>
          </w:tcPr>
          <w:p w:rsidR="000C5AEC" w:rsidRPr="00563F6C"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3,83</w:t>
            </w:r>
          </w:p>
        </w:tc>
        <w:tc>
          <w:tcPr>
            <w:tcW w:w="931" w:type="dxa"/>
            <w:noWrap/>
            <w:vAlign w:val="center"/>
            <w:hideMark/>
          </w:tcPr>
          <w:p w:rsidR="000C5AEC" w:rsidRPr="00AF754E"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42,13</w:t>
            </w:r>
          </w:p>
        </w:tc>
        <w:tc>
          <w:tcPr>
            <w:tcW w:w="682" w:type="dxa"/>
            <w:noWrap/>
            <w:vAlign w:val="center"/>
            <w:hideMark/>
          </w:tcPr>
          <w:p w:rsidR="000C5AEC" w:rsidRPr="00AF754E"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11</w:t>
            </w:r>
          </w:p>
        </w:tc>
        <w:tc>
          <w:tcPr>
            <w:tcW w:w="722" w:type="dxa"/>
            <w:vMerge w:val="restart"/>
            <w:noWrap/>
            <w:vAlign w:val="center"/>
            <w:hideMark/>
          </w:tcPr>
          <w:p w:rsidR="000C5AEC" w:rsidRPr="00AF754E" w:rsidRDefault="000C5AEC" w:rsidP="00D00797">
            <w:pPr>
              <w:spacing w:line="240" w:lineRule="auto"/>
              <w:jc w:val="center"/>
              <w:rPr>
                <w:rFonts w:eastAsia="Times New Roman" w:cs="Times New Roman"/>
                <w:color w:val="000000"/>
                <w:sz w:val="22"/>
              </w:rPr>
            </w:pPr>
            <w:r>
              <w:rPr>
                <w:rFonts w:eastAsia="Times New Roman" w:cs="Times New Roman"/>
                <w:color w:val="000000"/>
                <w:sz w:val="22"/>
                <w:lang w:val="en-US"/>
              </w:rPr>
              <w:t>1,</w:t>
            </w:r>
            <w:r w:rsidR="00D00797">
              <w:rPr>
                <w:rFonts w:eastAsia="Times New Roman" w:cs="Times New Roman"/>
                <w:color w:val="000000"/>
                <w:sz w:val="22"/>
              </w:rPr>
              <w:t>2</w:t>
            </w:r>
          </w:p>
        </w:tc>
        <w:tc>
          <w:tcPr>
            <w:tcW w:w="719" w:type="dxa"/>
            <w:vMerge w:val="restart"/>
            <w:noWrap/>
            <w:vAlign w:val="center"/>
            <w:hideMark/>
          </w:tcPr>
          <w:p w:rsidR="000C5AEC"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lang w:val="en-US"/>
              </w:rPr>
              <w:t>9,34</w:t>
            </w:r>
          </w:p>
        </w:tc>
        <w:tc>
          <w:tcPr>
            <w:tcW w:w="992" w:type="dxa"/>
            <w:vMerge w:val="restart"/>
            <w:noWrap/>
            <w:vAlign w:val="center"/>
            <w:hideMark/>
          </w:tcPr>
          <w:p w:rsidR="000C5AEC" w:rsidRPr="0007346F" w:rsidRDefault="001F2334" w:rsidP="00D00797">
            <w:pPr>
              <w:spacing w:line="240" w:lineRule="auto"/>
              <w:jc w:val="center"/>
              <w:rPr>
                <w:rFonts w:eastAsia="Times New Roman" w:cs="Times New Roman"/>
                <w:color w:val="000000"/>
                <w:sz w:val="22"/>
              </w:rPr>
            </w:pPr>
            <w:r>
              <w:rPr>
                <w:rFonts w:eastAsia="Times New Roman" w:cs="Times New Roman"/>
                <w:color w:val="000000"/>
                <w:sz w:val="22"/>
                <w:lang w:val="en-US"/>
              </w:rPr>
              <w:t>7,79</w:t>
            </w:r>
          </w:p>
        </w:tc>
      </w:tr>
      <w:tr w:rsidR="00D00797" w:rsidRPr="0007346F" w:rsidTr="00D00797">
        <w:trPr>
          <w:trHeight w:val="91"/>
        </w:trPr>
        <w:tc>
          <w:tcPr>
            <w:tcW w:w="498" w:type="dxa"/>
            <w:vMerge/>
            <w:noWrap/>
            <w:vAlign w:val="center"/>
          </w:tcPr>
          <w:p w:rsidR="00D00797" w:rsidRDefault="00D00797" w:rsidP="00D00797">
            <w:pPr>
              <w:spacing w:line="240" w:lineRule="auto"/>
              <w:jc w:val="center"/>
              <w:rPr>
                <w:rFonts w:eastAsia="Times New Roman" w:cs="Times New Roman"/>
                <w:b/>
                <w:bCs/>
                <w:color w:val="000000"/>
                <w:sz w:val="22"/>
              </w:rPr>
            </w:pPr>
          </w:p>
        </w:tc>
        <w:tc>
          <w:tcPr>
            <w:tcW w:w="910" w:type="dxa"/>
            <w:vMerge w:val="restart"/>
            <w:noWrap/>
            <w:vAlign w:val="center"/>
          </w:tcPr>
          <w:p w:rsidR="00D00797"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vMerge w:val="restart"/>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14:30</w:t>
            </w:r>
          </w:p>
        </w:tc>
        <w:tc>
          <w:tcPr>
            <w:tcW w:w="699" w:type="dxa"/>
            <w:vMerge w:val="restart"/>
            <w:noWrap/>
            <w:vAlign w:val="center"/>
          </w:tcPr>
          <w:p w:rsidR="00D00797"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-4</w:t>
            </w:r>
          </w:p>
        </w:tc>
        <w:tc>
          <w:tcPr>
            <w:tcW w:w="498" w:type="dxa"/>
            <w:vMerge w:val="restart"/>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920" w:type="dxa"/>
            <w:noWrap/>
            <w:vAlign w:val="center"/>
          </w:tcPr>
          <w:p w:rsidR="00D00797"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D00797"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15:00</w:t>
            </w:r>
          </w:p>
        </w:tc>
        <w:tc>
          <w:tcPr>
            <w:tcW w:w="699" w:type="dxa"/>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+3</w:t>
            </w:r>
          </w:p>
        </w:tc>
        <w:tc>
          <w:tcPr>
            <w:tcW w:w="498" w:type="dxa"/>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г</w:t>
            </w:r>
          </w:p>
        </w:tc>
        <w:tc>
          <w:tcPr>
            <w:tcW w:w="711" w:type="dxa"/>
            <w:noWrap/>
            <w:vAlign w:val="center"/>
          </w:tcPr>
          <w:p w:rsidR="00D00797"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D00797">
              <w:rPr>
                <w:rFonts w:eastAsia="Times New Roman" w:cs="Times New Roman"/>
                <w:color w:val="000000"/>
                <w:sz w:val="22"/>
              </w:rPr>
              <w:t>,5</w:t>
            </w:r>
          </w:p>
        </w:tc>
        <w:tc>
          <w:tcPr>
            <w:tcW w:w="931" w:type="dxa"/>
            <w:noWrap/>
            <w:vAlign w:val="center"/>
          </w:tcPr>
          <w:p w:rsidR="00D00797"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73</w:t>
            </w:r>
            <w:r w:rsidR="00D00797">
              <w:rPr>
                <w:rFonts w:eastAsia="Times New Roman" w:cs="Times New Roman"/>
                <w:color w:val="000000"/>
                <w:sz w:val="22"/>
              </w:rPr>
              <w:t>,5</w:t>
            </w:r>
          </w:p>
        </w:tc>
        <w:tc>
          <w:tcPr>
            <w:tcW w:w="682" w:type="dxa"/>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6</w:t>
            </w:r>
          </w:p>
        </w:tc>
        <w:tc>
          <w:tcPr>
            <w:tcW w:w="722" w:type="dxa"/>
            <w:vMerge/>
            <w:noWrap/>
            <w:vAlign w:val="center"/>
          </w:tcPr>
          <w:p w:rsidR="00D00797" w:rsidRDefault="00D00797" w:rsidP="00D00797">
            <w:pPr>
              <w:spacing w:line="240" w:lineRule="auto"/>
              <w:jc w:val="center"/>
              <w:rPr>
                <w:rFonts w:eastAsia="Times New Roman" w:cs="Times New Roman"/>
                <w:color w:val="000000"/>
                <w:sz w:val="22"/>
                <w:lang w:val="en-US"/>
              </w:rPr>
            </w:pPr>
          </w:p>
        </w:tc>
        <w:tc>
          <w:tcPr>
            <w:tcW w:w="719" w:type="dxa"/>
            <w:vMerge/>
            <w:noWrap/>
            <w:vAlign w:val="center"/>
          </w:tcPr>
          <w:p w:rsidR="00D00797" w:rsidRDefault="00D00797" w:rsidP="00D00797">
            <w:pPr>
              <w:spacing w:line="240" w:lineRule="auto"/>
              <w:jc w:val="center"/>
              <w:rPr>
                <w:rFonts w:eastAsia="Times New Roman" w:cs="Times New Roman"/>
                <w:color w:val="000000"/>
                <w:sz w:val="22"/>
                <w:lang w:val="en-US"/>
              </w:rPr>
            </w:pPr>
          </w:p>
        </w:tc>
        <w:tc>
          <w:tcPr>
            <w:tcW w:w="992" w:type="dxa"/>
            <w:vMerge/>
            <w:noWrap/>
            <w:vAlign w:val="center"/>
          </w:tcPr>
          <w:p w:rsidR="00D00797" w:rsidRDefault="00D00797" w:rsidP="00D00797">
            <w:pPr>
              <w:spacing w:line="240" w:lineRule="auto"/>
              <w:jc w:val="center"/>
              <w:rPr>
                <w:rFonts w:eastAsia="Times New Roman" w:cs="Times New Roman"/>
                <w:color w:val="000000"/>
                <w:sz w:val="22"/>
                <w:lang w:val="en-US"/>
              </w:rPr>
            </w:pPr>
          </w:p>
        </w:tc>
      </w:tr>
      <w:tr w:rsidR="00D00797" w:rsidRPr="0007346F" w:rsidTr="00D00797">
        <w:trPr>
          <w:trHeight w:val="91"/>
        </w:trPr>
        <w:tc>
          <w:tcPr>
            <w:tcW w:w="498" w:type="dxa"/>
            <w:vMerge/>
            <w:noWrap/>
            <w:vAlign w:val="center"/>
          </w:tcPr>
          <w:p w:rsidR="00D00797" w:rsidRDefault="00D00797" w:rsidP="00D00797">
            <w:pPr>
              <w:spacing w:line="240" w:lineRule="auto"/>
              <w:jc w:val="center"/>
              <w:rPr>
                <w:rFonts w:eastAsia="Times New Roman" w:cs="Times New Roman"/>
                <w:b/>
                <w:bCs/>
                <w:color w:val="000000"/>
                <w:sz w:val="22"/>
              </w:rPr>
            </w:pPr>
          </w:p>
        </w:tc>
        <w:tc>
          <w:tcPr>
            <w:tcW w:w="910" w:type="dxa"/>
            <w:vMerge/>
            <w:noWrap/>
            <w:vAlign w:val="center"/>
          </w:tcPr>
          <w:p w:rsidR="00D00797" w:rsidRPr="00CC3FCC" w:rsidRDefault="00D00797" w:rsidP="00D00797">
            <w:pPr>
              <w:spacing w:line="240" w:lineRule="auto"/>
              <w:jc w:val="center"/>
              <w:rPr>
                <w:rFonts w:eastAsia="Times New Roman" w:cs="Times New Roman"/>
                <w:color w:val="000000"/>
                <w:sz w:val="22"/>
                <w:lang w:val="en-US"/>
              </w:rPr>
            </w:pPr>
          </w:p>
        </w:tc>
        <w:tc>
          <w:tcPr>
            <w:tcW w:w="718" w:type="dxa"/>
            <w:vMerge/>
            <w:noWrap/>
            <w:vAlign w:val="center"/>
          </w:tcPr>
          <w:p w:rsidR="00D00797" w:rsidRDefault="00D00797" w:rsidP="00D00797">
            <w:pPr>
              <w:spacing w:line="240" w:lineRule="auto"/>
              <w:jc w:val="center"/>
              <w:rPr>
                <w:rFonts w:eastAsia="Times New Roman" w:cs="Times New Roman"/>
                <w:color w:val="000000"/>
                <w:sz w:val="22"/>
              </w:rPr>
            </w:pPr>
          </w:p>
        </w:tc>
        <w:tc>
          <w:tcPr>
            <w:tcW w:w="699" w:type="dxa"/>
            <w:vMerge/>
            <w:noWrap/>
            <w:vAlign w:val="center"/>
          </w:tcPr>
          <w:p w:rsidR="00D00797" w:rsidRDefault="00D00797" w:rsidP="00D00797">
            <w:pPr>
              <w:spacing w:line="240" w:lineRule="auto"/>
              <w:jc w:val="center"/>
              <w:rPr>
                <w:rFonts w:eastAsia="Times New Roman" w:cs="Times New Roman"/>
                <w:color w:val="000000"/>
                <w:sz w:val="22"/>
                <w:lang w:val="en-US"/>
              </w:rPr>
            </w:pPr>
          </w:p>
        </w:tc>
        <w:tc>
          <w:tcPr>
            <w:tcW w:w="498" w:type="dxa"/>
            <w:vMerge/>
            <w:noWrap/>
            <w:vAlign w:val="center"/>
          </w:tcPr>
          <w:p w:rsidR="00D00797" w:rsidRDefault="00D00797" w:rsidP="00D00797">
            <w:pPr>
              <w:spacing w:line="240" w:lineRule="auto"/>
              <w:jc w:val="center"/>
              <w:rPr>
                <w:rFonts w:eastAsia="Times New Roman" w:cs="Times New Roman"/>
                <w:color w:val="000000"/>
                <w:sz w:val="22"/>
              </w:rPr>
            </w:pPr>
          </w:p>
        </w:tc>
        <w:tc>
          <w:tcPr>
            <w:tcW w:w="920" w:type="dxa"/>
            <w:noWrap/>
            <w:vAlign w:val="center"/>
          </w:tcPr>
          <w:p w:rsidR="00D00797"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3401</w:t>
            </w:r>
          </w:p>
        </w:tc>
        <w:tc>
          <w:tcPr>
            <w:tcW w:w="718" w:type="dxa"/>
            <w:noWrap/>
            <w:vAlign w:val="center"/>
          </w:tcPr>
          <w:p w:rsidR="00D00797" w:rsidRP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15:00</w:t>
            </w:r>
          </w:p>
        </w:tc>
        <w:tc>
          <w:tcPr>
            <w:tcW w:w="699" w:type="dxa"/>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498" w:type="dxa"/>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п</w:t>
            </w:r>
          </w:p>
        </w:tc>
        <w:tc>
          <w:tcPr>
            <w:tcW w:w="711" w:type="dxa"/>
            <w:noWrap/>
            <w:vAlign w:val="center"/>
          </w:tcPr>
          <w:p w:rsidR="00D00797"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D00797">
              <w:rPr>
                <w:rFonts w:eastAsia="Times New Roman" w:cs="Times New Roman"/>
                <w:color w:val="000000"/>
                <w:sz w:val="22"/>
              </w:rPr>
              <w:t>,5</w:t>
            </w:r>
          </w:p>
        </w:tc>
        <w:tc>
          <w:tcPr>
            <w:tcW w:w="931" w:type="dxa"/>
            <w:noWrap/>
            <w:vAlign w:val="center"/>
          </w:tcPr>
          <w:p w:rsidR="00D00797" w:rsidRDefault="004C4E12" w:rsidP="00D00797">
            <w:pPr>
              <w:spacing w:line="240" w:lineRule="auto"/>
              <w:jc w:val="center"/>
              <w:rPr>
                <w:rFonts w:eastAsia="Times New Roman" w:cs="Times New Roman"/>
                <w:color w:val="000000"/>
                <w:sz w:val="22"/>
              </w:rPr>
            </w:pPr>
            <w:r>
              <w:rPr>
                <w:rFonts w:eastAsia="Times New Roman" w:cs="Times New Roman"/>
                <w:color w:val="000000"/>
                <w:sz w:val="22"/>
              </w:rPr>
              <w:t>24</w:t>
            </w:r>
            <w:r w:rsidR="00D00797">
              <w:rPr>
                <w:rFonts w:eastAsia="Times New Roman" w:cs="Times New Roman"/>
                <w:color w:val="000000"/>
                <w:sz w:val="22"/>
              </w:rPr>
              <w:t>,5</w:t>
            </w:r>
          </w:p>
        </w:tc>
        <w:tc>
          <w:tcPr>
            <w:tcW w:w="682" w:type="dxa"/>
            <w:noWrap/>
            <w:vAlign w:val="center"/>
          </w:tcPr>
          <w:p w:rsidR="00D00797" w:rsidRDefault="00D00797" w:rsidP="00D00797">
            <w:pPr>
              <w:spacing w:line="240" w:lineRule="auto"/>
              <w:jc w:val="center"/>
              <w:rPr>
                <w:rFonts w:eastAsia="Times New Roman" w:cs="Times New Roman"/>
                <w:color w:val="000000"/>
                <w:sz w:val="22"/>
              </w:rPr>
            </w:pPr>
            <w:r>
              <w:rPr>
                <w:rFonts w:eastAsia="Times New Roman" w:cs="Times New Roman"/>
                <w:color w:val="000000"/>
                <w:sz w:val="22"/>
              </w:rPr>
              <w:t>1</w:t>
            </w:r>
          </w:p>
        </w:tc>
        <w:tc>
          <w:tcPr>
            <w:tcW w:w="722" w:type="dxa"/>
            <w:vMerge/>
            <w:noWrap/>
            <w:vAlign w:val="center"/>
          </w:tcPr>
          <w:p w:rsidR="00D00797" w:rsidRDefault="00D00797" w:rsidP="00D00797">
            <w:pPr>
              <w:spacing w:line="240" w:lineRule="auto"/>
              <w:jc w:val="center"/>
              <w:rPr>
                <w:rFonts w:eastAsia="Times New Roman" w:cs="Times New Roman"/>
                <w:color w:val="000000"/>
                <w:sz w:val="22"/>
                <w:lang w:val="en-US"/>
              </w:rPr>
            </w:pPr>
          </w:p>
        </w:tc>
        <w:tc>
          <w:tcPr>
            <w:tcW w:w="719" w:type="dxa"/>
            <w:vMerge/>
            <w:noWrap/>
            <w:vAlign w:val="center"/>
          </w:tcPr>
          <w:p w:rsidR="00D00797" w:rsidRDefault="00D00797" w:rsidP="00D00797">
            <w:pPr>
              <w:spacing w:line="240" w:lineRule="auto"/>
              <w:jc w:val="center"/>
              <w:rPr>
                <w:rFonts w:eastAsia="Times New Roman" w:cs="Times New Roman"/>
                <w:color w:val="000000"/>
                <w:sz w:val="22"/>
                <w:lang w:val="en-US"/>
              </w:rPr>
            </w:pPr>
          </w:p>
        </w:tc>
        <w:tc>
          <w:tcPr>
            <w:tcW w:w="992" w:type="dxa"/>
            <w:vMerge/>
            <w:noWrap/>
            <w:vAlign w:val="center"/>
          </w:tcPr>
          <w:p w:rsidR="00D00797" w:rsidRDefault="00D00797" w:rsidP="00D00797">
            <w:pPr>
              <w:spacing w:line="240" w:lineRule="auto"/>
              <w:jc w:val="center"/>
              <w:rPr>
                <w:rFonts w:eastAsia="Times New Roman" w:cs="Times New Roman"/>
                <w:color w:val="000000"/>
                <w:sz w:val="22"/>
                <w:lang w:val="en-US"/>
              </w:rPr>
            </w:pPr>
          </w:p>
        </w:tc>
      </w:tr>
      <w:tr w:rsidR="00D00797" w:rsidRPr="00CC3FCC" w:rsidTr="00D00797">
        <w:trPr>
          <w:trHeight w:val="315"/>
        </w:trPr>
        <w:tc>
          <w:tcPr>
            <w:tcW w:w="2126" w:type="dxa"/>
            <w:gridSpan w:val="3"/>
            <w:noWrap/>
            <w:vAlign w:val="center"/>
            <w:hideMark/>
          </w:tcPr>
          <w:p w:rsidR="00D00797" w:rsidRPr="00CC3FCC" w:rsidRDefault="00D0079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p>
        </w:tc>
        <w:tc>
          <w:tcPr>
            <w:tcW w:w="699" w:type="dxa"/>
            <w:noWrap/>
            <w:vAlign w:val="center"/>
          </w:tcPr>
          <w:p w:rsidR="00D00797" w:rsidRPr="00AF754E" w:rsidRDefault="00D00797" w:rsidP="00D00797">
            <w:pPr>
              <w:spacing w:line="240" w:lineRule="auto"/>
              <w:jc w:val="center"/>
              <w:rPr>
                <w:rFonts w:eastAsia="Times New Roman" w:cs="Times New Roman"/>
                <w:b/>
                <w:bCs/>
                <w:color w:val="000000"/>
                <w:sz w:val="22"/>
              </w:rPr>
            </w:pPr>
            <w:r>
              <w:rPr>
                <w:rFonts w:eastAsia="Times New Roman" w:cs="Times New Roman"/>
                <w:b/>
                <w:bCs/>
                <w:color w:val="000000"/>
                <w:sz w:val="22"/>
              </w:rPr>
              <w:t>15</w:t>
            </w:r>
          </w:p>
        </w:tc>
        <w:tc>
          <w:tcPr>
            <w:tcW w:w="2136" w:type="dxa"/>
            <w:gridSpan w:val="3"/>
            <w:noWrap/>
            <w:vAlign w:val="center"/>
          </w:tcPr>
          <w:p w:rsidR="00D00797" w:rsidRPr="00CC3FCC" w:rsidRDefault="00D00797" w:rsidP="00D00797">
            <w:pPr>
              <w:spacing w:line="240" w:lineRule="auto"/>
              <w:jc w:val="center"/>
              <w:rPr>
                <w:rFonts w:eastAsia="Times New Roman" w:cs="Times New Roman"/>
                <w:color w:val="000000"/>
                <w:sz w:val="22"/>
                <w:lang w:val="en-US"/>
              </w:rPr>
            </w:pPr>
          </w:p>
        </w:tc>
        <w:tc>
          <w:tcPr>
            <w:tcW w:w="699" w:type="dxa"/>
            <w:noWrap/>
            <w:vAlign w:val="center"/>
          </w:tcPr>
          <w:p w:rsidR="00D00797" w:rsidRPr="00AF754E" w:rsidRDefault="00D00797" w:rsidP="00D00797">
            <w:pPr>
              <w:spacing w:line="240" w:lineRule="auto"/>
              <w:jc w:val="center"/>
              <w:rPr>
                <w:rFonts w:eastAsia="Times New Roman" w:cs="Times New Roman"/>
                <w:b/>
                <w:bCs/>
                <w:color w:val="000000"/>
                <w:sz w:val="22"/>
              </w:rPr>
            </w:pPr>
            <w:r>
              <w:rPr>
                <w:rFonts w:eastAsia="Times New Roman" w:cs="Times New Roman"/>
                <w:b/>
                <w:bCs/>
                <w:color w:val="000000"/>
                <w:sz w:val="22"/>
              </w:rPr>
              <w:t>+15</w:t>
            </w:r>
          </w:p>
        </w:tc>
        <w:tc>
          <w:tcPr>
            <w:tcW w:w="1209" w:type="dxa"/>
            <w:gridSpan w:val="2"/>
            <w:noWrap/>
            <w:vAlign w:val="center"/>
          </w:tcPr>
          <w:p w:rsidR="00D00797" w:rsidRPr="00CC3FCC" w:rsidRDefault="00D00797" w:rsidP="00D00797">
            <w:pPr>
              <w:spacing w:line="240" w:lineRule="auto"/>
              <w:jc w:val="center"/>
              <w:rPr>
                <w:rFonts w:eastAsia="Times New Roman" w:cs="Times New Roman"/>
                <w:color w:val="000000"/>
                <w:sz w:val="22"/>
                <w:lang w:val="en-US"/>
              </w:rPr>
            </w:pPr>
          </w:p>
        </w:tc>
        <w:tc>
          <w:tcPr>
            <w:tcW w:w="931" w:type="dxa"/>
            <w:noWrap/>
            <w:vAlign w:val="center"/>
          </w:tcPr>
          <w:p w:rsidR="00D00797" w:rsidRPr="00B178CB"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1</w:t>
            </w:r>
            <w:r w:rsidR="00D00797" w:rsidRPr="00B178CB">
              <w:rPr>
                <w:rFonts w:eastAsia="Times New Roman" w:cs="Times New Roman"/>
                <w:b/>
                <w:bCs/>
                <w:color w:val="000000"/>
                <w:sz w:val="22"/>
              </w:rPr>
              <w:t>4</w:t>
            </w:r>
            <w:r>
              <w:rPr>
                <w:rFonts w:eastAsia="Times New Roman" w:cs="Times New Roman"/>
                <w:b/>
                <w:bCs/>
                <w:color w:val="000000"/>
                <w:sz w:val="22"/>
              </w:rPr>
              <w:t>0</w:t>
            </w:r>
            <w:r w:rsidR="00D00797" w:rsidRPr="00B178CB">
              <w:rPr>
                <w:rFonts w:eastAsia="Times New Roman" w:cs="Times New Roman"/>
                <w:b/>
                <w:bCs/>
                <w:color w:val="000000"/>
                <w:sz w:val="22"/>
              </w:rPr>
              <w:t>,13</w:t>
            </w:r>
          </w:p>
        </w:tc>
        <w:tc>
          <w:tcPr>
            <w:tcW w:w="682" w:type="dxa"/>
            <w:noWrap/>
            <w:vAlign w:val="center"/>
          </w:tcPr>
          <w:p w:rsidR="00D00797" w:rsidRPr="00B178CB" w:rsidRDefault="00D00797" w:rsidP="00D00797">
            <w:pPr>
              <w:spacing w:line="240" w:lineRule="auto"/>
              <w:jc w:val="center"/>
              <w:rPr>
                <w:rFonts w:eastAsia="Times New Roman" w:cs="Times New Roman"/>
                <w:b/>
                <w:bCs/>
                <w:color w:val="000000"/>
                <w:sz w:val="22"/>
              </w:rPr>
            </w:pPr>
            <w:r w:rsidRPr="00B178CB">
              <w:rPr>
                <w:rFonts w:eastAsia="Times New Roman" w:cs="Times New Roman"/>
                <w:b/>
                <w:bCs/>
                <w:color w:val="000000"/>
                <w:sz w:val="22"/>
              </w:rPr>
              <w:t>18</w:t>
            </w:r>
          </w:p>
        </w:tc>
        <w:tc>
          <w:tcPr>
            <w:tcW w:w="2433" w:type="dxa"/>
            <w:gridSpan w:val="3"/>
            <w:noWrap/>
            <w:vAlign w:val="center"/>
          </w:tcPr>
          <w:p w:rsidR="00D00797" w:rsidRPr="00B178CB" w:rsidRDefault="00D00797" w:rsidP="00D00797">
            <w:pPr>
              <w:spacing w:line="240" w:lineRule="auto"/>
              <w:jc w:val="center"/>
              <w:rPr>
                <w:rFonts w:eastAsia="Times New Roman" w:cs="Times New Roman"/>
                <w:color w:val="000000"/>
                <w:sz w:val="22"/>
                <w:lang w:val="en-US"/>
              </w:rPr>
            </w:pPr>
          </w:p>
        </w:tc>
      </w:tr>
      <w:tr w:rsidR="00D00797" w:rsidRPr="0007346F" w:rsidTr="00D00797">
        <w:trPr>
          <w:trHeight w:val="315"/>
        </w:trPr>
        <w:tc>
          <w:tcPr>
            <w:tcW w:w="2126" w:type="dxa"/>
            <w:gridSpan w:val="3"/>
            <w:noWrap/>
            <w:vAlign w:val="center"/>
            <w:hideMark/>
          </w:tcPr>
          <w:p w:rsidR="00D00797" w:rsidRPr="00CC3FCC" w:rsidRDefault="00D00797" w:rsidP="00D00797">
            <w:pPr>
              <w:spacing w:line="240" w:lineRule="auto"/>
              <w:jc w:val="center"/>
              <w:rPr>
                <w:rFonts w:eastAsia="Times New Roman" w:cs="Times New Roman"/>
                <w:b/>
                <w:bCs/>
                <w:color w:val="000000"/>
                <w:sz w:val="22"/>
                <w:lang w:val="en-US"/>
              </w:rPr>
            </w:pPr>
            <w:proofErr w:type="spellStart"/>
            <w:r w:rsidRPr="00CC3FCC">
              <w:rPr>
                <w:rFonts w:eastAsia="Times New Roman" w:cs="Times New Roman"/>
                <w:b/>
                <w:bCs/>
                <w:color w:val="000000"/>
                <w:sz w:val="22"/>
                <w:lang w:val="en-US"/>
              </w:rPr>
              <w:t>Итого</w:t>
            </w:r>
            <w:proofErr w:type="spellEnd"/>
            <w:r w:rsidRPr="00CC3FCC">
              <w:rPr>
                <w:rFonts w:eastAsia="Times New Roman" w:cs="Times New Roman"/>
                <w:b/>
                <w:bCs/>
                <w:color w:val="000000"/>
                <w:sz w:val="22"/>
                <w:lang w:val="en-US"/>
              </w:rPr>
              <w:t xml:space="preserve"> </w:t>
            </w:r>
            <w:proofErr w:type="spellStart"/>
            <w:r w:rsidRPr="00CC3FCC">
              <w:rPr>
                <w:rFonts w:eastAsia="Times New Roman" w:cs="Times New Roman"/>
                <w:b/>
                <w:bCs/>
                <w:color w:val="000000"/>
                <w:sz w:val="22"/>
                <w:lang w:val="en-US"/>
              </w:rPr>
              <w:t>по</w:t>
            </w:r>
            <w:proofErr w:type="spellEnd"/>
            <w:r w:rsidRPr="00CC3FCC">
              <w:rPr>
                <w:rFonts w:eastAsia="Times New Roman" w:cs="Times New Roman"/>
                <w:b/>
                <w:bCs/>
                <w:color w:val="000000"/>
                <w:sz w:val="22"/>
                <w:lang w:val="en-US"/>
              </w:rPr>
              <w:t xml:space="preserve"> </w:t>
            </w:r>
            <w:proofErr w:type="spellStart"/>
            <w:r w:rsidRPr="00CC3FCC">
              <w:rPr>
                <w:rFonts w:eastAsia="Times New Roman" w:cs="Times New Roman"/>
                <w:b/>
                <w:bCs/>
                <w:color w:val="000000"/>
                <w:sz w:val="22"/>
                <w:lang w:val="en-US"/>
              </w:rPr>
              <w:t>участку</w:t>
            </w:r>
            <w:proofErr w:type="spellEnd"/>
          </w:p>
        </w:tc>
        <w:tc>
          <w:tcPr>
            <w:tcW w:w="699" w:type="dxa"/>
            <w:noWrap/>
            <w:vAlign w:val="center"/>
          </w:tcPr>
          <w:p w:rsidR="00D00797" w:rsidRPr="00AF754E" w:rsidRDefault="00D00797" w:rsidP="00D00797">
            <w:pPr>
              <w:spacing w:line="240" w:lineRule="auto"/>
              <w:jc w:val="center"/>
              <w:rPr>
                <w:rFonts w:eastAsia="Times New Roman" w:cs="Times New Roman"/>
                <w:b/>
                <w:bCs/>
                <w:color w:val="000000"/>
                <w:sz w:val="22"/>
              </w:rPr>
            </w:pPr>
            <w:r>
              <w:rPr>
                <w:rFonts w:eastAsia="Times New Roman" w:cs="Times New Roman"/>
                <w:b/>
                <w:bCs/>
                <w:color w:val="000000"/>
                <w:sz w:val="22"/>
              </w:rPr>
              <w:t>-137</w:t>
            </w:r>
          </w:p>
        </w:tc>
        <w:tc>
          <w:tcPr>
            <w:tcW w:w="2136" w:type="dxa"/>
            <w:gridSpan w:val="3"/>
            <w:noWrap/>
            <w:vAlign w:val="center"/>
          </w:tcPr>
          <w:p w:rsidR="00D00797" w:rsidRPr="00CC3FCC" w:rsidRDefault="00D00797" w:rsidP="00D00797">
            <w:pPr>
              <w:spacing w:line="240" w:lineRule="auto"/>
              <w:jc w:val="center"/>
              <w:rPr>
                <w:rFonts w:eastAsia="Times New Roman" w:cs="Times New Roman"/>
                <w:color w:val="000000"/>
                <w:sz w:val="22"/>
                <w:lang w:val="en-US"/>
              </w:rPr>
            </w:pPr>
          </w:p>
        </w:tc>
        <w:tc>
          <w:tcPr>
            <w:tcW w:w="699" w:type="dxa"/>
            <w:noWrap/>
            <w:vAlign w:val="center"/>
          </w:tcPr>
          <w:p w:rsidR="00D00797" w:rsidRPr="00AF754E" w:rsidRDefault="00D00797" w:rsidP="00D00797">
            <w:pPr>
              <w:spacing w:line="240" w:lineRule="auto"/>
              <w:jc w:val="center"/>
              <w:rPr>
                <w:rFonts w:eastAsia="Times New Roman" w:cs="Times New Roman"/>
                <w:b/>
                <w:bCs/>
                <w:color w:val="000000"/>
                <w:sz w:val="22"/>
              </w:rPr>
            </w:pPr>
            <w:r>
              <w:rPr>
                <w:rFonts w:eastAsia="Times New Roman" w:cs="Times New Roman"/>
                <w:b/>
                <w:bCs/>
                <w:color w:val="000000"/>
                <w:sz w:val="22"/>
              </w:rPr>
              <w:t>+137</w:t>
            </w:r>
          </w:p>
        </w:tc>
        <w:tc>
          <w:tcPr>
            <w:tcW w:w="1209" w:type="dxa"/>
            <w:gridSpan w:val="2"/>
            <w:noWrap/>
            <w:vAlign w:val="center"/>
          </w:tcPr>
          <w:p w:rsidR="00D00797" w:rsidRPr="00CC3FCC" w:rsidRDefault="00D00797" w:rsidP="00D00797">
            <w:pPr>
              <w:spacing w:line="240" w:lineRule="auto"/>
              <w:jc w:val="center"/>
              <w:rPr>
                <w:rFonts w:eastAsia="Times New Roman" w:cs="Times New Roman"/>
                <w:color w:val="000000"/>
                <w:sz w:val="22"/>
                <w:lang w:val="en-US"/>
              </w:rPr>
            </w:pPr>
          </w:p>
        </w:tc>
        <w:tc>
          <w:tcPr>
            <w:tcW w:w="931" w:type="dxa"/>
            <w:noWrap/>
            <w:vAlign w:val="center"/>
          </w:tcPr>
          <w:p w:rsidR="00D00797" w:rsidRPr="00B178CB" w:rsidRDefault="004C4E12" w:rsidP="00D00797">
            <w:pPr>
              <w:spacing w:line="240" w:lineRule="auto"/>
              <w:jc w:val="center"/>
              <w:rPr>
                <w:rFonts w:eastAsia="Times New Roman" w:cs="Times New Roman"/>
                <w:b/>
                <w:bCs/>
                <w:color w:val="000000"/>
                <w:sz w:val="22"/>
              </w:rPr>
            </w:pPr>
            <w:r>
              <w:rPr>
                <w:rFonts w:eastAsia="Times New Roman" w:cs="Times New Roman"/>
                <w:b/>
                <w:bCs/>
                <w:color w:val="000000"/>
                <w:sz w:val="22"/>
              </w:rPr>
              <w:t>2608,47</w:t>
            </w:r>
          </w:p>
        </w:tc>
        <w:tc>
          <w:tcPr>
            <w:tcW w:w="682" w:type="dxa"/>
            <w:noWrap/>
            <w:vAlign w:val="center"/>
          </w:tcPr>
          <w:p w:rsidR="00D00797" w:rsidRPr="00B178CB" w:rsidRDefault="00D00797" w:rsidP="00D00797">
            <w:pPr>
              <w:spacing w:line="240" w:lineRule="auto"/>
              <w:jc w:val="center"/>
              <w:rPr>
                <w:rFonts w:eastAsia="Times New Roman" w:cs="Times New Roman"/>
                <w:b/>
                <w:bCs/>
                <w:color w:val="000000"/>
                <w:sz w:val="22"/>
              </w:rPr>
            </w:pPr>
            <w:r w:rsidRPr="00B178CB">
              <w:rPr>
                <w:rFonts w:eastAsia="Times New Roman" w:cs="Times New Roman"/>
                <w:b/>
                <w:bCs/>
                <w:color w:val="000000"/>
                <w:sz w:val="22"/>
              </w:rPr>
              <w:t>166</w:t>
            </w:r>
          </w:p>
        </w:tc>
        <w:tc>
          <w:tcPr>
            <w:tcW w:w="722" w:type="dxa"/>
            <w:noWrap/>
            <w:vAlign w:val="center"/>
          </w:tcPr>
          <w:p w:rsidR="00D00797" w:rsidRPr="00B178CB" w:rsidRDefault="00D00797" w:rsidP="00D00797">
            <w:pPr>
              <w:spacing w:line="240" w:lineRule="auto"/>
              <w:jc w:val="center"/>
              <w:rPr>
                <w:rFonts w:eastAsia="Times New Roman" w:cs="Times New Roman"/>
                <w:b/>
                <w:bCs/>
                <w:color w:val="000000"/>
                <w:sz w:val="22"/>
              </w:rPr>
            </w:pPr>
            <w:r w:rsidRPr="00B178CB">
              <w:rPr>
                <w:rFonts w:eastAsia="Times New Roman" w:cs="Times New Roman"/>
                <w:b/>
                <w:bCs/>
                <w:color w:val="000000"/>
                <w:sz w:val="22"/>
              </w:rPr>
              <w:t>1,23</w:t>
            </w:r>
          </w:p>
        </w:tc>
        <w:tc>
          <w:tcPr>
            <w:tcW w:w="719" w:type="dxa"/>
            <w:noWrap/>
            <w:vAlign w:val="center"/>
          </w:tcPr>
          <w:p w:rsidR="00D00797" w:rsidRPr="00B178CB" w:rsidRDefault="003A30EC" w:rsidP="00D00797">
            <w:pPr>
              <w:spacing w:line="240" w:lineRule="auto"/>
              <w:jc w:val="center"/>
              <w:rPr>
                <w:rFonts w:eastAsia="Times New Roman" w:cs="Times New Roman"/>
                <w:b/>
                <w:bCs/>
                <w:color w:val="000000"/>
                <w:sz w:val="22"/>
              </w:rPr>
            </w:pPr>
            <w:r>
              <w:rPr>
                <w:rFonts w:eastAsia="Times New Roman" w:cs="Times New Roman"/>
                <w:b/>
                <w:bCs/>
                <w:color w:val="000000"/>
                <w:sz w:val="22"/>
              </w:rPr>
              <w:t>18,23</w:t>
            </w:r>
          </w:p>
        </w:tc>
        <w:tc>
          <w:tcPr>
            <w:tcW w:w="992" w:type="dxa"/>
            <w:noWrap/>
            <w:vAlign w:val="center"/>
          </w:tcPr>
          <w:p w:rsidR="00D00797" w:rsidRPr="00B178CB" w:rsidRDefault="003A30EC" w:rsidP="00D00797">
            <w:pPr>
              <w:spacing w:line="240" w:lineRule="auto"/>
              <w:jc w:val="center"/>
              <w:rPr>
                <w:rFonts w:eastAsia="Times New Roman" w:cs="Times New Roman"/>
                <w:b/>
                <w:bCs/>
                <w:color w:val="000000"/>
                <w:sz w:val="22"/>
              </w:rPr>
            </w:pPr>
            <w:r>
              <w:rPr>
                <w:rFonts w:eastAsia="Times New Roman" w:cs="Times New Roman"/>
                <w:b/>
                <w:bCs/>
                <w:color w:val="000000"/>
                <w:sz w:val="22"/>
              </w:rPr>
              <w:t>15,09</w:t>
            </w:r>
          </w:p>
        </w:tc>
      </w:tr>
    </w:tbl>
    <w:p w:rsidR="00B06CB7" w:rsidRDefault="00B06CB7" w:rsidP="002F0F0C">
      <w:pPr>
        <w:shd w:val="clear" w:color="auto" w:fill="FFFFFF"/>
        <w:autoSpaceDE w:val="0"/>
        <w:autoSpaceDN w:val="0"/>
        <w:adjustRightInd w:val="0"/>
        <w:ind w:right="-30" w:firstLine="709"/>
        <w:rPr>
          <w:rFonts w:cs="Times New Roman"/>
          <w:szCs w:val="28"/>
        </w:rPr>
      </w:pPr>
      <w:r w:rsidRPr="00586306">
        <w:rPr>
          <w:rFonts w:cs="Times New Roman"/>
          <w:szCs w:val="28"/>
        </w:rPr>
        <w:t>При одинаковом числе поездов на всех перегонах и разных схемах прокладки в вариантах</w:t>
      </w:r>
      <w:r>
        <w:rPr>
          <w:rFonts w:cs="Times New Roman"/>
          <w:szCs w:val="28"/>
        </w:rPr>
        <w:t>,</w:t>
      </w:r>
      <w:r w:rsidRPr="00586306">
        <w:rPr>
          <w:rFonts w:cs="Times New Roman"/>
          <w:szCs w:val="28"/>
        </w:rPr>
        <w:t xml:space="preserve"> оценка этих вариантов производится по вагоно-часам простоя вагонов на промежуточных станциях. В первом варианте обслуживания промежуточных станций сборным поездам имеем вагоно-часы простоя равные </w:t>
      </w:r>
      <w:r w:rsidR="003A30EC" w:rsidRPr="003A30EC">
        <w:rPr>
          <w:rFonts w:cs="Times New Roman"/>
          <w:szCs w:val="28"/>
        </w:rPr>
        <w:t>913,35</w:t>
      </w:r>
      <w:r w:rsidRPr="00586306">
        <w:rPr>
          <w:rFonts w:cs="Times New Roman"/>
          <w:szCs w:val="28"/>
        </w:rPr>
        <w:t xml:space="preserve"> ваг-ч, что при стоим</w:t>
      </w:r>
      <w:r w:rsidR="002F0F0C">
        <w:rPr>
          <w:rFonts w:cs="Times New Roman"/>
          <w:szCs w:val="28"/>
        </w:rPr>
        <w:t xml:space="preserve">ости одного вагоно-часа 10 руб. </w:t>
      </w:r>
      <w:r w:rsidRPr="00586306">
        <w:rPr>
          <w:rFonts w:cs="Times New Roman"/>
          <w:szCs w:val="28"/>
        </w:rPr>
        <w:t xml:space="preserve">составит </w:t>
      </w:r>
      <w:r w:rsidR="003A30EC">
        <w:rPr>
          <w:rFonts w:cs="Times New Roman"/>
          <w:szCs w:val="28"/>
        </w:rPr>
        <w:t>913</w:t>
      </w:r>
      <w:r w:rsidR="003A30EC" w:rsidRPr="003A30EC">
        <w:rPr>
          <w:rFonts w:cs="Times New Roman"/>
          <w:szCs w:val="28"/>
        </w:rPr>
        <w:t>3</w:t>
      </w:r>
      <w:r w:rsidR="003A30EC">
        <w:rPr>
          <w:rFonts w:cs="Times New Roman"/>
          <w:szCs w:val="28"/>
        </w:rPr>
        <w:t>,</w:t>
      </w:r>
      <w:r w:rsidR="003A30EC" w:rsidRPr="003A30EC">
        <w:rPr>
          <w:rFonts w:cs="Times New Roman"/>
          <w:szCs w:val="28"/>
        </w:rPr>
        <w:t>5</w:t>
      </w:r>
      <w:r w:rsidR="003A30EC">
        <w:rPr>
          <w:rFonts w:cs="Times New Roman"/>
          <w:szCs w:val="28"/>
        </w:rPr>
        <w:t xml:space="preserve"> </w:t>
      </w:r>
      <w:r w:rsidRPr="00586306">
        <w:rPr>
          <w:rFonts w:cs="Times New Roman"/>
          <w:szCs w:val="28"/>
        </w:rPr>
        <w:t>руб.</w:t>
      </w:r>
    </w:p>
    <w:p w:rsidR="00AF7CEF" w:rsidRDefault="00B06CB7" w:rsidP="00B06CB7">
      <w:pPr>
        <w:ind w:firstLine="709"/>
        <w:rPr>
          <w:rFonts w:cs="Times New Roman"/>
          <w:szCs w:val="28"/>
        </w:rPr>
      </w:pPr>
      <w:r w:rsidRPr="00586306">
        <w:rPr>
          <w:rFonts w:cs="Times New Roman"/>
          <w:szCs w:val="28"/>
        </w:rPr>
        <w:t xml:space="preserve"> Во втором варианте имеем </w:t>
      </w:r>
      <w:r w:rsidR="003A30EC" w:rsidRPr="003A30EC">
        <w:rPr>
          <w:rFonts w:cs="Times New Roman"/>
          <w:szCs w:val="28"/>
        </w:rPr>
        <w:t>2608,47</w:t>
      </w:r>
      <w:r w:rsidRPr="00586306">
        <w:rPr>
          <w:rFonts w:cs="Times New Roman"/>
          <w:szCs w:val="28"/>
        </w:rPr>
        <w:t xml:space="preserve"> ваг-ч и соответственно расходы </w:t>
      </w:r>
      <w:r w:rsidR="003A30EC">
        <w:rPr>
          <w:rFonts w:cs="Times New Roman"/>
          <w:szCs w:val="28"/>
        </w:rPr>
        <w:t>2608</w:t>
      </w:r>
      <w:r w:rsidR="003A30EC" w:rsidRPr="003A30EC">
        <w:rPr>
          <w:rFonts w:cs="Times New Roman"/>
          <w:szCs w:val="28"/>
        </w:rPr>
        <w:t>4</w:t>
      </w:r>
      <w:r w:rsidR="003A30EC">
        <w:rPr>
          <w:rFonts w:cs="Times New Roman"/>
          <w:szCs w:val="28"/>
        </w:rPr>
        <w:t>,</w:t>
      </w:r>
      <w:r w:rsidR="003A30EC" w:rsidRPr="003A30EC">
        <w:rPr>
          <w:rFonts w:cs="Times New Roman"/>
          <w:szCs w:val="28"/>
        </w:rPr>
        <w:t>7</w:t>
      </w:r>
      <w:r w:rsidR="003A30EC">
        <w:rPr>
          <w:rFonts w:cs="Times New Roman"/>
          <w:szCs w:val="28"/>
        </w:rPr>
        <w:t xml:space="preserve"> </w:t>
      </w:r>
      <w:r w:rsidRPr="00586306">
        <w:rPr>
          <w:rFonts w:cs="Times New Roman"/>
          <w:szCs w:val="28"/>
        </w:rPr>
        <w:t xml:space="preserve">руб. </w:t>
      </w:r>
      <w:r>
        <w:rPr>
          <w:rFonts w:cs="Times New Roman"/>
          <w:szCs w:val="28"/>
        </w:rPr>
        <w:t>Исходя из этого,</w:t>
      </w:r>
      <w:r w:rsidRPr="00586306">
        <w:rPr>
          <w:rFonts w:cs="Times New Roman"/>
          <w:szCs w:val="28"/>
        </w:rPr>
        <w:t xml:space="preserve"> при </w:t>
      </w:r>
      <w:r>
        <w:rPr>
          <w:rFonts w:cs="Times New Roman"/>
          <w:szCs w:val="28"/>
        </w:rPr>
        <w:t>втором</w:t>
      </w:r>
      <w:r w:rsidRPr="00586306">
        <w:rPr>
          <w:rFonts w:cs="Times New Roman"/>
          <w:szCs w:val="28"/>
        </w:rPr>
        <w:t xml:space="preserve"> варианте прокладки сборных поездов мы имеем меньшие эксплуатационные расходы, </w:t>
      </w:r>
      <w:r>
        <w:rPr>
          <w:rFonts w:cs="Times New Roman"/>
          <w:szCs w:val="28"/>
        </w:rPr>
        <w:t>таким образом,</w:t>
      </w:r>
      <w:r w:rsidRPr="00586306">
        <w:rPr>
          <w:rFonts w:cs="Times New Roman"/>
          <w:szCs w:val="28"/>
        </w:rPr>
        <w:t xml:space="preserve"> принимаем </w:t>
      </w:r>
      <w:r w:rsidR="003A30EC">
        <w:rPr>
          <w:rFonts w:cs="Times New Roman"/>
          <w:szCs w:val="28"/>
        </w:rPr>
        <w:t>первый</w:t>
      </w:r>
      <w:r w:rsidRPr="00586306">
        <w:rPr>
          <w:rFonts w:cs="Times New Roman"/>
          <w:szCs w:val="28"/>
        </w:rPr>
        <w:t xml:space="preserve"> вариант.</w:t>
      </w:r>
    </w:p>
    <w:p w:rsidR="00AF7CEF" w:rsidRDefault="00AF7CEF">
      <w:pPr>
        <w:spacing w:after="160" w:line="259" w:lineRule="auto"/>
        <w:jc w:val="left"/>
        <w:rPr>
          <w:rFonts w:cs="Times New Roman"/>
          <w:szCs w:val="28"/>
        </w:rPr>
      </w:pPr>
      <w:r>
        <w:rPr>
          <w:rFonts w:cs="Times New Roman"/>
          <w:szCs w:val="28"/>
        </w:rPr>
        <w:br w:type="page"/>
      </w:r>
    </w:p>
    <w:p w:rsidR="00E470CB" w:rsidRPr="00E470CB" w:rsidRDefault="007B78E5" w:rsidP="00E470CB">
      <w:pPr>
        <w:pStyle w:val="1"/>
        <w:numPr>
          <w:ilvl w:val="0"/>
          <w:numId w:val="1"/>
        </w:numPr>
        <w:rPr>
          <w:rFonts w:ascii="Times New Roman" w:hAnsi="Times New Roman" w:cs="Times New Roman"/>
          <w:b/>
          <w:color w:val="000000" w:themeColor="text1"/>
          <w:sz w:val="28"/>
          <w:szCs w:val="28"/>
        </w:rPr>
      </w:pPr>
      <w:bookmarkStart w:id="15" w:name="_Toc7181571"/>
      <w:bookmarkStart w:id="16" w:name="_Toc37516642"/>
      <w:r w:rsidRPr="007B78E5">
        <w:rPr>
          <w:rFonts w:ascii="Times New Roman" w:hAnsi="Times New Roman" w:cs="Times New Roman"/>
          <w:b/>
          <w:color w:val="000000" w:themeColor="text1"/>
          <w:sz w:val="28"/>
          <w:szCs w:val="28"/>
        </w:rPr>
        <w:t>СОСТАВЛЕНИЕ ГРАФИКА ДВИЖЕНИЯ ПОЕЗДОВ НА УЧАСТКАХ ПОЛИГОНА И РАСЧЕТ ЕГО ПОКАЗАТЕЛЕЙ</w:t>
      </w:r>
      <w:bookmarkEnd w:id="15"/>
      <w:bookmarkEnd w:id="16"/>
    </w:p>
    <w:p w:rsidR="007B78E5" w:rsidRPr="007B78E5" w:rsidRDefault="007B78E5" w:rsidP="007B78E5">
      <w:pPr>
        <w:pStyle w:val="2"/>
        <w:ind w:firstLine="709"/>
        <w:rPr>
          <w:rFonts w:ascii="Times New Roman" w:hAnsi="Times New Roman" w:cs="Times New Roman"/>
          <w:b/>
          <w:color w:val="000000" w:themeColor="text1"/>
          <w:sz w:val="28"/>
          <w:szCs w:val="28"/>
        </w:rPr>
      </w:pPr>
      <w:bookmarkStart w:id="17" w:name="_Toc7181572"/>
      <w:bookmarkStart w:id="18" w:name="_Toc37516643"/>
      <w:r w:rsidRPr="007B78E5">
        <w:rPr>
          <w:rFonts w:ascii="Times New Roman" w:hAnsi="Times New Roman" w:cs="Times New Roman"/>
          <w:b/>
          <w:color w:val="000000" w:themeColor="text1"/>
          <w:sz w:val="28"/>
          <w:szCs w:val="28"/>
        </w:rPr>
        <w:t>3.1. Подготовка исходных данных</w:t>
      </w:r>
      <w:bookmarkEnd w:id="17"/>
      <w:bookmarkEnd w:id="18"/>
    </w:p>
    <w:p w:rsidR="007B78E5" w:rsidRDefault="007B78E5" w:rsidP="007B78E5">
      <w:pPr>
        <w:ind w:firstLine="709"/>
      </w:pPr>
      <w:r>
        <w:t>Размеры движения поездов разных категорий по участкам перегона представлены в таблице 3.1.</w:t>
      </w:r>
    </w:p>
    <w:p w:rsidR="007B78E5" w:rsidRPr="00946E53" w:rsidRDefault="007B78E5" w:rsidP="007B78E5">
      <w:pPr>
        <w:ind w:firstLine="709"/>
        <w:jc w:val="left"/>
      </w:pPr>
      <w:r>
        <w:t>Таблица 3.1 – Расчетные среднесуточные размеры движения поездов на участках полигона железной дороги</w:t>
      </w:r>
    </w:p>
    <w:tbl>
      <w:tblPr>
        <w:tblW w:w="8520" w:type="dxa"/>
        <w:jc w:val="center"/>
        <w:tblLook w:val="04A0" w:firstRow="1" w:lastRow="0" w:firstColumn="1" w:lastColumn="0" w:noHBand="0" w:noVBand="1"/>
      </w:tblPr>
      <w:tblGrid>
        <w:gridCol w:w="4840"/>
        <w:gridCol w:w="920"/>
        <w:gridCol w:w="920"/>
        <w:gridCol w:w="920"/>
        <w:gridCol w:w="920"/>
      </w:tblGrid>
      <w:tr w:rsidR="007B78E5" w:rsidRPr="001E6B04" w:rsidTr="00C450E0">
        <w:trPr>
          <w:trHeight w:val="375"/>
          <w:jc w:val="center"/>
        </w:trPr>
        <w:tc>
          <w:tcPr>
            <w:tcW w:w="4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proofErr w:type="spellStart"/>
            <w:r w:rsidRPr="001E6B04">
              <w:rPr>
                <w:rFonts w:eastAsia="Times New Roman" w:cs="Times New Roman"/>
                <w:b/>
                <w:bCs/>
                <w:color w:val="000000"/>
                <w:szCs w:val="28"/>
                <w:lang w:val="en-US"/>
              </w:rPr>
              <w:t>Категории</w:t>
            </w:r>
            <w:proofErr w:type="spellEnd"/>
            <w:r w:rsidRPr="001E6B04">
              <w:rPr>
                <w:rFonts w:eastAsia="Times New Roman" w:cs="Times New Roman"/>
                <w:b/>
                <w:bCs/>
                <w:color w:val="000000"/>
                <w:szCs w:val="28"/>
                <w:lang w:val="en-US"/>
              </w:rPr>
              <w:t xml:space="preserve"> </w:t>
            </w:r>
            <w:proofErr w:type="spellStart"/>
            <w:r w:rsidRPr="001E6B04">
              <w:rPr>
                <w:rFonts w:eastAsia="Times New Roman" w:cs="Times New Roman"/>
                <w:b/>
                <w:bCs/>
                <w:color w:val="000000"/>
                <w:szCs w:val="28"/>
                <w:lang w:val="en-US"/>
              </w:rPr>
              <w:t>поездов</w:t>
            </w:r>
            <w:proofErr w:type="spellEnd"/>
          </w:p>
        </w:tc>
        <w:tc>
          <w:tcPr>
            <w:tcW w:w="3680" w:type="dxa"/>
            <w:gridSpan w:val="4"/>
            <w:tcBorders>
              <w:top w:val="single" w:sz="4" w:space="0" w:color="auto"/>
              <w:left w:val="nil"/>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proofErr w:type="spellStart"/>
            <w:r w:rsidRPr="001E6B04">
              <w:rPr>
                <w:rFonts w:eastAsia="Times New Roman" w:cs="Times New Roman"/>
                <w:b/>
                <w:bCs/>
                <w:color w:val="000000"/>
                <w:szCs w:val="28"/>
                <w:lang w:val="en-US"/>
              </w:rPr>
              <w:t>Участки</w:t>
            </w:r>
            <w:proofErr w:type="spellEnd"/>
          </w:p>
        </w:tc>
      </w:tr>
      <w:tr w:rsidR="007B78E5" w:rsidRPr="001E6B04" w:rsidTr="00C450E0">
        <w:trPr>
          <w:trHeight w:val="375"/>
          <w:jc w:val="center"/>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7B78E5" w:rsidRPr="001E6B04" w:rsidRDefault="007B78E5" w:rsidP="00C450E0">
            <w:pPr>
              <w:spacing w:line="240" w:lineRule="auto"/>
              <w:jc w:val="left"/>
              <w:rPr>
                <w:rFonts w:eastAsia="Times New Roman" w:cs="Times New Roman"/>
                <w:b/>
                <w:bCs/>
                <w:color w:val="000000"/>
                <w:szCs w:val="28"/>
                <w:lang w:val="en-US"/>
              </w:rPr>
            </w:pP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r w:rsidRPr="001E6B04">
              <w:rPr>
                <w:rFonts w:eastAsia="Times New Roman" w:cs="Times New Roman"/>
                <w:b/>
                <w:bCs/>
                <w:color w:val="000000"/>
                <w:szCs w:val="28"/>
                <w:lang w:val="en-US"/>
              </w:rPr>
              <w:t>В-Г</w:t>
            </w:r>
          </w:p>
        </w:tc>
        <w:tc>
          <w:tcPr>
            <w:tcW w:w="1840" w:type="dxa"/>
            <w:gridSpan w:val="2"/>
            <w:tcBorders>
              <w:top w:val="single" w:sz="4" w:space="0" w:color="auto"/>
              <w:left w:val="nil"/>
              <w:bottom w:val="single" w:sz="4" w:space="0" w:color="auto"/>
              <w:right w:val="single" w:sz="4" w:space="0" w:color="auto"/>
            </w:tcBorders>
            <w:shd w:val="clear" w:color="auto" w:fill="auto"/>
            <w:vAlign w:val="center"/>
            <w:hideMark/>
          </w:tcPr>
          <w:p w:rsidR="007B78E5" w:rsidRPr="006D2F41" w:rsidRDefault="007B78E5" w:rsidP="00C450E0">
            <w:pPr>
              <w:spacing w:line="240" w:lineRule="auto"/>
              <w:jc w:val="center"/>
              <w:rPr>
                <w:rFonts w:eastAsia="Times New Roman" w:cs="Times New Roman"/>
                <w:b/>
                <w:bCs/>
                <w:color w:val="000000"/>
                <w:szCs w:val="28"/>
              </w:rPr>
            </w:pPr>
            <w:r w:rsidRPr="001E6B04">
              <w:rPr>
                <w:rFonts w:eastAsia="Times New Roman" w:cs="Times New Roman"/>
                <w:b/>
                <w:bCs/>
                <w:color w:val="000000"/>
                <w:szCs w:val="28"/>
                <w:lang w:val="en-US"/>
              </w:rPr>
              <w:t>Г-</w:t>
            </w:r>
            <w:r w:rsidR="00C450E0">
              <w:rPr>
                <w:rFonts w:eastAsia="Times New Roman" w:cs="Times New Roman"/>
                <w:b/>
                <w:bCs/>
                <w:color w:val="000000"/>
                <w:szCs w:val="28"/>
              </w:rPr>
              <w:t>Ж</w:t>
            </w:r>
          </w:p>
        </w:tc>
      </w:tr>
      <w:tr w:rsidR="007B78E5" w:rsidRPr="001E6B04" w:rsidTr="00C450E0">
        <w:trPr>
          <w:trHeight w:val="375"/>
          <w:jc w:val="center"/>
        </w:trPr>
        <w:tc>
          <w:tcPr>
            <w:tcW w:w="4840" w:type="dxa"/>
            <w:vMerge/>
            <w:tcBorders>
              <w:top w:val="single" w:sz="4" w:space="0" w:color="auto"/>
              <w:left w:val="single" w:sz="4" w:space="0" w:color="auto"/>
              <w:bottom w:val="single" w:sz="4" w:space="0" w:color="auto"/>
              <w:right w:val="single" w:sz="4" w:space="0" w:color="auto"/>
            </w:tcBorders>
            <w:vAlign w:val="center"/>
            <w:hideMark/>
          </w:tcPr>
          <w:p w:rsidR="007B78E5" w:rsidRPr="001E6B04" w:rsidRDefault="007B78E5" w:rsidP="00C450E0">
            <w:pPr>
              <w:spacing w:line="240" w:lineRule="auto"/>
              <w:jc w:val="left"/>
              <w:rPr>
                <w:rFonts w:eastAsia="Times New Roman" w:cs="Times New Roman"/>
                <w:b/>
                <w:bCs/>
                <w:color w:val="000000"/>
                <w:szCs w:val="28"/>
                <w:lang w:val="en-US"/>
              </w:rPr>
            </w:pPr>
          </w:p>
        </w:tc>
        <w:tc>
          <w:tcPr>
            <w:tcW w:w="920" w:type="dxa"/>
            <w:tcBorders>
              <w:top w:val="nil"/>
              <w:left w:val="nil"/>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proofErr w:type="spellStart"/>
            <w:r w:rsidRPr="001E6B04">
              <w:rPr>
                <w:rFonts w:eastAsia="Times New Roman" w:cs="Times New Roman"/>
                <w:b/>
                <w:bCs/>
                <w:color w:val="000000"/>
                <w:szCs w:val="28"/>
                <w:lang w:val="en-US"/>
              </w:rPr>
              <w:t>Чет</w:t>
            </w:r>
            <w:proofErr w:type="spellEnd"/>
            <w:r w:rsidRPr="001E6B04">
              <w:rPr>
                <w:rFonts w:eastAsia="Times New Roman" w:cs="Times New Roman"/>
                <w:b/>
                <w:bCs/>
                <w:color w:val="000000"/>
                <w:szCs w:val="28"/>
                <w:lang w:val="en-US"/>
              </w:rPr>
              <w:t xml:space="preserve">. </w:t>
            </w:r>
          </w:p>
        </w:tc>
        <w:tc>
          <w:tcPr>
            <w:tcW w:w="920" w:type="dxa"/>
            <w:tcBorders>
              <w:top w:val="nil"/>
              <w:left w:val="nil"/>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proofErr w:type="spellStart"/>
            <w:r w:rsidRPr="001E6B04">
              <w:rPr>
                <w:rFonts w:eastAsia="Times New Roman" w:cs="Times New Roman"/>
                <w:b/>
                <w:bCs/>
                <w:color w:val="000000"/>
                <w:szCs w:val="28"/>
                <w:lang w:val="en-US"/>
              </w:rPr>
              <w:t>Неч</w:t>
            </w:r>
            <w:proofErr w:type="spellEnd"/>
            <w:r w:rsidRPr="001E6B04">
              <w:rPr>
                <w:rFonts w:eastAsia="Times New Roman" w:cs="Times New Roman"/>
                <w:b/>
                <w:bCs/>
                <w:color w:val="000000"/>
                <w:szCs w:val="28"/>
                <w:lang w:val="en-US"/>
              </w:rPr>
              <w:t>.</w:t>
            </w:r>
          </w:p>
        </w:tc>
        <w:tc>
          <w:tcPr>
            <w:tcW w:w="920" w:type="dxa"/>
            <w:tcBorders>
              <w:top w:val="nil"/>
              <w:left w:val="nil"/>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proofErr w:type="spellStart"/>
            <w:r w:rsidRPr="001E6B04">
              <w:rPr>
                <w:rFonts w:eastAsia="Times New Roman" w:cs="Times New Roman"/>
                <w:b/>
                <w:bCs/>
                <w:color w:val="000000"/>
                <w:szCs w:val="28"/>
                <w:lang w:val="en-US"/>
              </w:rPr>
              <w:t>Чет</w:t>
            </w:r>
            <w:proofErr w:type="spellEnd"/>
            <w:r w:rsidRPr="001E6B04">
              <w:rPr>
                <w:rFonts w:eastAsia="Times New Roman" w:cs="Times New Roman"/>
                <w:b/>
                <w:bCs/>
                <w:color w:val="000000"/>
                <w:szCs w:val="28"/>
                <w:lang w:val="en-US"/>
              </w:rPr>
              <w:t>.</w:t>
            </w:r>
          </w:p>
        </w:tc>
        <w:tc>
          <w:tcPr>
            <w:tcW w:w="920" w:type="dxa"/>
            <w:tcBorders>
              <w:top w:val="nil"/>
              <w:left w:val="nil"/>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proofErr w:type="spellStart"/>
            <w:r w:rsidRPr="001E6B04">
              <w:rPr>
                <w:rFonts w:eastAsia="Times New Roman" w:cs="Times New Roman"/>
                <w:b/>
                <w:bCs/>
                <w:color w:val="000000"/>
                <w:szCs w:val="28"/>
                <w:lang w:val="en-US"/>
              </w:rPr>
              <w:t>Неч</w:t>
            </w:r>
            <w:proofErr w:type="spellEnd"/>
            <w:r w:rsidRPr="001E6B04">
              <w:rPr>
                <w:rFonts w:eastAsia="Times New Roman" w:cs="Times New Roman"/>
                <w:b/>
                <w:bCs/>
                <w:color w:val="000000"/>
                <w:szCs w:val="28"/>
                <w:lang w:val="en-US"/>
              </w:rPr>
              <w:t>.</w:t>
            </w:r>
          </w:p>
        </w:tc>
      </w:tr>
      <w:tr w:rsidR="007B78E5" w:rsidRPr="001E6B04" w:rsidTr="007C6230">
        <w:trPr>
          <w:trHeight w:val="37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color w:val="000000"/>
                <w:szCs w:val="28"/>
                <w:lang w:val="en-US"/>
              </w:rPr>
            </w:pPr>
            <w:proofErr w:type="spellStart"/>
            <w:r w:rsidRPr="001E6B04">
              <w:rPr>
                <w:rFonts w:eastAsia="Times New Roman" w:cs="Times New Roman"/>
                <w:color w:val="000000"/>
                <w:szCs w:val="28"/>
                <w:lang w:val="en-US"/>
              </w:rPr>
              <w:t>Скорые</w:t>
            </w:r>
            <w:proofErr w:type="spellEnd"/>
            <w:r w:rsidRPr="001E6B04">
              <w:rPr>
                <w:rFonts w:eastAsia="Times New Roman" w:cs="Times New Roman"/>
                <w:color w:val="000000"/>
                <w:szCs w:val="28"/>
                <w:lang w:val="en-US"/>
              </w:rPr>
              <w:t xml:space="preserve"> </w:t>
            </w:r>
            <w:proofErr w:type="spellStart"/>
            <w:r w:rsidRPr="001E6B04">
              <w:rPr>
                <w:rFonts w:eastAsia="Times New Roman" w:cs="Times New Roman"/>
                <w:color w:val="000000"/>
                <w:szCs w:val="28"/>
                <w:lang w:val="en-US"/>
              </w:rPr>
              <w:t>пассажирские</w:t>
            </w:r>
            <w:proofErr w:type="spellEnd"/>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r>
      <w:tr w:rsidR="007B78E5" w:rsidRPr="001E6B04" w:rsidTr="007C6230">
        <w:trPr>
          <w:trHeight w:val="37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color w:val="000000"/>
                <w:szCs w:val="28"/>
                <w:lang w:val="en-US"/>
              </w:rPr>
            </w:pPr>
            <w:proofErr w:type="spellStart"/>
            <w:r w:rsidRPr="001E6B04">
              <w:rPr>
                <w:rFonts w:eastAsia="Times New Roman" w:cs="Times New Roman"/>
                <w:color w:val="000000"/>
                <w:szCs w:val="28"/>
                <w:lang w:val="en-US"/>
              </w:rPr>
              <w:t>Пассажирские</w:t>
            </w:r>
            <w:proofErr w:type="spellEnd"/>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2</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2</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3</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3</w:t>
            </w:r>
          </w:p>
        </w:tc>
      </w:tr>
      <w:tr w:rsidR="007B78E5" w:rsidRPr="001E6B04" w:rsidTr="007C6230">
        <w:trPr>
          <w:trHeight w:val="37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color w:val="000000"/>
                <w:szCs w:val="28"/>
                <w:lang w:val="en-US"/>
              </w:rPr>
            </w:pPr>
            <w:proofErr w:type="spellStart"/>
            <w:r w:rsidRPr="001E6B04">
              <w:rPr>
                <w:rFonts w:eastAsia="Times New Roman" w:cs="Times New Roman"/>
                <w:color w:val="000000"/>
                <w:szCs w:val="28"/>
                <w:lang w:val="en-US"/>
              </w:rPr>
              <w:t>Пригородные</w:t>
            </w:r>
            <w:proofErr w:type="spellEnd"/>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3</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3</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3</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3</w:t>
            </w:r>
          </w:p>
        </w:tc>
      </w:tr>
      <w:tr w:rsidR="007B78E5" w:rsidRPr="001E6B04" w:rsidTr="007C6230">
        <w:trPr>
          <w:trHeight w:val="37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color w:val="000000"/>
                <w:szCs w:val="28"/>
                <w:lang w:val="en-US"/>
              </w:rPr>
            </w:pPr>
            <w:proofErr w:type="spellStart"/>
            <w:r w:rsidRPr="001E6B04">
              <w:rPr>
                <w:rFonts w:eastAsia="Times New Roman" w:cs="Times New Roman"/>
                <w:color w:val="000000"/>
                <w:szCs w:val="28"/>
                <w:lang w:val="en-US"/>
              </w:rPr>
              <w:t>Ускореные</w:t>
            </w:r>
            <w:proofErr w:type="spellEnd"/>
            <w:r w:rsidRPr="001E6B04">
              <w:rPr>
                <w:rFonts w:eastAsia="Times New Roman" w:cs="Times New Roman"/>
                <w:color w:val="000000"/>
                <w:szCs w:val="28"/>
                <w:lang w:val="en-US"/>
              </w:rPr>
              <w:t xml:space="preserve"> </w:t>
            </w:r>
            <w:proofErr w:type="spellStart"/>
            <w:r w:rsidRPr="001E6B04">
              <w:rPr>
                <w:rFonts w:eastAsia="Times New Roman" w:cs="Times New Roman"/>
                <w:color w:val="000000"/>
                <w:szCs w:val="28"/>
                <w:lang w:val="en-US"/>
              </w:rPr>
              <w:t>грузовые</w:t>
            </w:r>
            <w:proofErr w:type="spellEnd"/>
          </w:p>
        </w:tc>
        <w:tc>
          <w:tcPr>
            <w:tcW w:w="920" w:type="dxa"/>
            <w:tcBorders>
              <w:top w:val="nil"/>
              <w:left w:val="nil"/>
              <w:bottom w:val="single" w:sz="4" w:space="0" w:color="auto"/>
              <w:right w:val="single" w:sz="4" w:space="0" w:color="auto"/>
            </w:tcBorders>
            <w:shd w:val="clear" w:color="auto" w:fill="auto"/>
            <w:vAlign w:val="center"/>
          </w:tcPr>
          <w:p w:rsidR="007B78E5" w:rsidRPr="007C6230"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7B78E5" w:rsidRPr="007C6230"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color w:val="000000"/>
                <w:szCs w:val="28"/>
              </w:rPr>
            </w:pPr>
            <w:r>
              <w:rPr>
                <w:rFonts w:eastAsia="Times New Roman" w:cs="Times New Roman"/>
                <w:color w:val="000000"/>
                <w:szCs w:val="28"/>
              </w:rPr>
              <w:t>1</w:t>
            </w:r>
          </w:p>
        </w:tc>
      </w:tr>
      <w:tr w:rsidR="007B78E5" w:rsidRPr="001E6B04" w:rsidTr="007C6230">
        <w:trPr>
          <w:trHeight w:val="37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7B78E5" w:rsidRPr="001E6B04" w:rsidRDefault="007B78E5" w:rsidP="00C450E0">
            <w:pPr>
              <w:spacing w:line="240" w:lineRule="auto"/>
              <w:jc w:val="center"/>
              <w:rPr>
                <w:rFonts w:eastAsia="Times New Roman" w:cs="Times New Roman"/>
                <w:b/>
                <w:bCs/>
                <w:color w:val="000000"/>
                <w:szCs w:val="28"/>
                <w:lang w:val="en-US"/>
              </w:rPr>
            </w:pPr>
            <w:r w:rsidRPr="001E6B04">
              <w:rPr>
                <w:rFonts w:eastAsia="Times New Roman" w:cs="Times New Roman"/>
                <w:b/>
                <w:bCs/>
                <w:color w:val="000000"/>
                <w:szCs w:val="28"/>
                <w:lang w:val="en-US"/>
              </w:rPr>
              <w:t>ИТОГО</w:t>
            </w:r>
          </w:p>
        </w:tc>
        <w:tc>
          <w:tcPr>
            <w:tcW w:w="920" w:type="dxa"/>
            <w:tcBorders>
              <w:top w:val="nil"/>
              <w:left w:val="nil"/>
              <w:bottom w:val="single" w:sz="4" w:space="0" w:color="auto"/>
              <w:right w:val="single" w:sz="4" w:space="0" w:color="auto"/>
            </w:tcBorders>
            <w:shd w:val="clear" w:color="auto" w:fill="auto"/>
            <w:vAlign w:val="center"/>
          </w:tcPr>
          <w:p w:rsidR="007B78E5" w:rsidRPr="007C6230" w:rsidRDefault="007C6230" w:rsidP="00C450E0">
            <w:pPr>
              <w:spacing w:line="240" w:lineRule="auto"/>
              <w:jc w:val="center"/>
              <w:rPr>
                <w:rFonts w:eastAsia="Times New Roman" w:cs="Times New Roman"/>
                <w:b/>
                <w:bCs/>
                <w:color w:val="000000"/>
                <w:szCs w:val="28"/>
              </w:rPr>
            </w:pPr>
            <w:r>
              <w:rPr>
                <w:rFonts w:eastAsia="Times New Roman" w:cs="Times New Roman"/>
                <w:b/>
                <w:bCs/>
                <w:color w:val="000000"/>
                <w:szCs w:val="28"/>
              </w:rPr>
              <w:t>7</w:t>
            </w:r>
          </w:p>
        </w:tc>
        <w:tc>
          <w:tcPr>
            <w:tcW w:w="920" w:type="dxa"/>
            <w:tcBorders>
              <w:top w:val="nil"/>
              <w:left w:val="nil"/>
              <w:bottom w:val="single" w:sz="4" w:space="0" w:color="auto"/>
              <w:right w:val="single" w:sz="4" w:space="0" w:color="auto"/>
            </w:tcBorders>
            <w:shd w:val="clear" w:color="auto" w:fill="auto"/>
            <w:vAlign w:val="center"/>
          </w:tcPr>
          <w:p w:rsidR="007B78E5" w:rsidRPr="007C6230" w:rsidRDefault="007C6230" w:rsidP="00C450E0">
            <w:pPr>
              <w:spacing w:line="240" w:lineRule="auto"/>
              <w:jc w:val="center"/>
              <w:rPr>
                <w:rFonts w:eastAsia="Times New Roman" w:cs="Times New Roman"/>
                <w:b/>
                <w:bCs/>
                <w:color w:val="000000"/>
                <w:szCs w:val="28"/>
              </w:rPr>
            </w:pPr>
            <w:r>
              <w:rPr>
                <w:rFonts w:eastAsia="Times New Roman" w:cs="Times New Roman"/>
                <w:b/>
                <w:bCs/>
                <w:color w:val="000000"/>
                <w:szCs w:val="28"/>
              </w:rPr>
              <w:t>7</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b/>
                <w:bCs/>
                <w:color w:val="000000"/>
                <w:szCs w:val="28"/>
              </w:rPr>
            </w:pPr>
            <w:r>
              <w:rPr>
                <w:rFonts w:eastAsia="Times New Roman" w:cs="Times New Roman"/>
                <w:b/>
                <w:bCs/>
                <w:color w:val="000000"/>
                <w:szCs w:val="28"/>
              </w:rPr>
              <w:t>8</w:t>
            </w:r>
          </w:p>
        </w:tc>
        <w:tc>
          <w:tcPr>
            <w:tcW w:w="920" w:type="dxa"/>
            <w:tcBorders>
              <w:top w:val="nil"/>
              <w:left w:val="nil"/>
              <w:bottom w:val="single" w:sz="4" w:space="0" w:color="auto"/>
              <w:right w:val="single" w:sz="4" w:space="0" w:color="auto"/>
            </w:tcBorders>
            <w:shd w:val="clear" w:color="auto" w:fill="auto"/>
            <w:vAlign w:val="center"/>
          </w:tcPr>
          <w:p w:rsidR="007B78E5" w:rsidRPr="006D2F41" w:rsidRDefault="007C6230" w:rsidP="00C450E0">
            <w:pPr>
              <w:spacing w:line="240" w:lineRule="auto"/>
              <w:jc w:val="center"/>
              <w:rPr>
                <w:rFonts w:eastAsia="Times New Roman" w:cs="Times New Roman"/>
                <w:b/>
                <w:bCs/>
                <w:color w:val="000000"/>
                <w:szCs w:val="28"/>
              </w:rPr>
            </w:pPr>
            <w:r>
              <w:rPr>
                <w:rFonts w:eastAsia="Times New Roman" w:cs="Times New Roman"/>
                <w:b/>
                <w:bCs/>
                <w:color w:val="000000"/>
                <w:szCs w:val="28"/>
              </w:rPr>
              <w:t>8</w:t>
            </w:r>
          </w:p>
        </w:tc>
      </w:tr>
      <w:tr w:rsidR="00F007B9" w:rsidRPr="009C501F" w:rsidTr="00AB54C4">
        <w:trPr>
          <w:trHeight w:val="375"/>
          <w:jc w:val="center"/>
        </w:trPr>
        <w:tc>
          <w:tcPr>
            <w:tcW w:w="4840" w:type="dxa"/>
            <w:tcBorders>
              <w:top w:val="nil"/>
              <w:left w:val="single" w:sz="4" w:space="0" w:color="auto"/>
              <w:bottom w:val="single" w:sz="4" w:space="0" w:color="auto"/>
              <w:right w:val="single" w:sz="4" w:space="0" w:color="auto"/>
            </w:tcBorders>
            <w:shd w:val="clear" w:color="auto" w:fill="auto"/>
            <w:hideMark/>
          </w:tcPr>
          <w:p w:rsidR="00F007B9" w:rsidRPr="00F007B9" w:rsidRDefault="00F007B9" w:rsidP="00F007B9">
            <w:pPr>
              <w:spacing w:line="240" w:lineRule="auto"/>
              <w:jc w:val="center"/>
              <w:rPr>
                <w:rFonts w:eastAsia="Times New Roman" w:cs="Times New Roman"/>
                <w:bCs/>
                <w:color w:val="000000"/>
                <w:szCs w:val="28"/>
                <w:lang w:val="en-US"/>
              </w:rPr>
            </w:pPr>
            <w:proofErr w:type="spellStart"/>
            <w:r w:rsidRPr="00F007B9">
              <w:rPr>
                <w:rFonts w:eastAsia="Times New Roman" w:cs="Times New Roman"/>
                <w:bCs/>
                <w:color w:val="000000"/>
                <w:szCs w:val="28"/>
                <w:lang w:val="en-US"/>
              </w:rPr>
              <w:t>Грузовые</w:t>
            </w:r>
            <w:proofErr w:type="spellEnd"/>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29</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28</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23</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23</w:t>
            </w:r>
          </w:p>
        </w:tc>
      </w:tr>
      <w:tr w:rsidR="00F007B9" w:rsidRPr="009C501F" w:rsidTr="00AB54C4">
        <w:trPr>
          <w:trHeight w:val="375"/>
          <w:jc w:val="center"/>
        </w:trPr>
        <w:tc>
          <w:tcPr>
            <w:tcW w:w="4840" w:type="dxa"/>
            <w:tcBorders>
              <w:top w:val="nil"/>
              <w:left w:val="single" w:sz="4" w:space="0" w:color="auto"/>
              <w:bottom w:val="single" w:sz="4" w:space="0" w:color="auto"/>
              <w:right w:val="single" w:sz="4" w:space="0" w:color="auto"/>
            </w:tcBorders>
            <w:shd w:val="clear" w:color="auto" w:fill="auto"/>
            <w:hideMark/>
          </w:tcPr>
          <w:p w:rsidR="00F007B9" w:rsidRPr="00F007B9" w:rsidRDefault="00F007B9" w:rsidP="00F007B9">
            <w:pPr>
              <w:spacing w:line="240" w:lineRule="auto"/>
              <w:jc w:val="center"/>
              <w:rPr>
                <w:rFonts w:eastAsia="Times New Roman" w:cs="Times New Roman"/>
                <w:bCs/>
                <w:color w:val="000000"/>
                <w:szCs w:val="28"/>
                <w:lang w:val="en-US"/>
              </w:rPr>
            </w:pPr>
            <w:proofErr w:type="spellStart"/>
            <w:r w:rsidRPr="00F007B9">
              <w:rPr>
                <w:rFonts w:eastAsia="Times New Roman" w:cs="Times New Roman"/>
                <w:bCs/>
                <w:color w:val="000000"/>
                <w:szCs w:val="28"/>
                <w:lang w:val="en-US"/>
              </w:rPr>
              <w:t>Сборные</w:t>
            </w:r>
            <w:proofErr w:type="spellEnd"/>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AB54C4" w:rsidP="00AB54C4">
            <w:pPr>
              <w:spacing w:line="240" w:lineRule="auto"/>
              <w:jc w:val="center"/>
              <w:rPr>
                <w:rFonts w:eastAsia="Times New Roman" w:cs="Times New Roman"/>
                <w:bCs/>
                <w:color w:val="000000"/>
                <w:szCs w:val="28"/>
              </w:rPr>
            </w:pPr>
            <w:r>
              <w:rPr>
                <w:rFonts w:eastAsia="Times New Roman" w:cs="Times New Roman"/>
                <w:bCs/>
                <w:color w:val="000000"/>
                <w:szCs w:val="28"/>
              </w:rPr>
              <w:t>1</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w:t>
            </w:r>
          </w:p>
        </w:tc>
      </w:tr>
      <w:tr w:rsidR="00F007B9" w:rsidTr="00AB54C4">
        <w:trPr>
          <w:trHeight w:val="375"/>
          <w:jc w:val="center"/>
        </w:trPr>
        <w:tc>
          <w:tcPr>
            <w:tcW w:w="4840" w:type="dxa"/>
            <w:tcBorders>
              <w:top w:val="nil"/>
              <w:left w:val="single" w:sz="4" w:space="0" w:color="auto"/>
              <w:bottom w:val="single" w:sz="4" w:space="0" w:color="auto"/>
              <w:right w:val="single" w:sz="4" w:space="0" w:color="auto"/>
            </w:tcBorders>
            <w:shd w:val="clear" w:color="auto" w:fill="auto"/>
            <w:hideMark/>
          </w:tcPr>
          <w:p w:rsidR="00F007B9" w:rsidRPr="00F007B9" w:rsidRDefault="00F007B9" w:rsidP="00F007B9">
            <w:pPr>
              <w:spacing w:line="240" w:lineRule="auto"/>
              <w:jc w:val="center"/>
              <w:rPr>
                <w:rFonts w:eastAsia="Times New Roman" w:cs="Times New Roman"/>
                <w:bCs/>
                <w:color w:val="000000"/>
                <w:szCs w:val="28"/>
                <w:lang w:val="en-US"/>
              </w:rPr>
            </w:pPr>
            <w:proofErr w:type="spellStart"/>
            <w:r w:rsidRPr="00F007B9">
              <w:rPr>
                <w:rFonts w:eastAsia="Times New Roman" w:cs="Times New Roman"/>
                <w:bCs/>
                <w:color w:val="000000"/>
                <w:szCs w:val="28"/>
                <w:lang w:val="en-US"/>
              </w:rPr>
              <w:t>Маршруты</w:t>
            </w:r>
            <w:proofErr w:type="spellEnd"/>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w:t>
            </w:r>
          </w:p>
        </w:tc>
      </w:tr>
      <w:tr w:rsidR="00F007B9" w:rsidRPr="00566CFD" w:rsidTr="00AB54C4">
        <w:trPr>
          <w:trHeight w:val="375"/>
          <w:jc w:val="center"/>
        </w:trPr>
        <w:tc>
          <w:tcPr>
            <w:tcW w:w="4840" w:type="dxa"/>
            <w:tcBorders>
              <w:top w:val="nil"/>
              <w:left w:val="single" w:sz="4" w:space="0" w:color="auto"/>
              <w:bottom w:val="single" w:sz="4" w:space="0" w:color="auto"/>
              <w:right w:val="single" w:sz="4" w:space="0" w:color="auto"/>
            </w:tcBorders>
            <w:shd w:val="clear" w:color="auto" w:fill="auto"/>
            <w:hideMark/>
          </w:tcPr>
          <w:p w:rsidR="00F007B9" w:rsidRPr="00F007B9" w:rsidRDefault="00F007B9" w:rsidP="00F007B9">
            <w:pPr>
              <w:spacing w:line="240" w:lineRule="auto"/>
              <w:jc w:val="center"/>
              <w:rPr>
                <w:rFonts w:eastAsia="Times New Roman" w:cs="Times New Roman"/>
                <w:b/>
                <w:bCs/>
                <w:color w:val="000000"/>
                <w:szCs w:val="28"/>
                <w:lang w:val="en-US"/>
              </w:rPr>
            </w:pPr>
            <w:proofErr w:type="spellStart"/>
            <w:r w:rsidRPr="00F007B9">
              <w:rPr>
                <w:rFonts w:eastAsia="Times New Roman" w:cs="Times New Roman"/>
                <w:b/>
                <w:bCs/>
                <w:color w:val="000000"/>
                <w:szCs w:val="28"/>
                <w:lang w:val="en-US"/>
              </w:rPr>
              <w:t>Итого</w:t>
            </w:r>
            <w:proofErr w:type="spellEnd"/>
            <w:r w:rsidRPr="00F007B9">
              <w:rPr>
                <w:rFonts w:eastAsia="Times New Roman" w:cs="Times New Roman"/>
                <w:b/>
                <w:bCs/>
                <w:color w:val="000000"/>
                <w:szCs w:val="28"/>
                <w:lang w:val="en-US"/>
              </w:rPr>
              <w:t xml:space="preserve"> </w:t>
            </w:r>
            <w:proofErr w:type="spellStart"/>
            <w:r w:rsidRPr="00F007B9">
              <w:rPr>
                <w:rFonts w:eastAsia="Times New Roman" w:cs="Times New Roman"/>
                <w:b/>
                <w:bCs/>
                <w:color w:val="000000"/>
                <w:szCs w:val="28"/>
                <w:lang w:val="en-US"/>
              </w:rPr>
              <w:t>грузовых</w:t>
            </w:r>
            <w:proofErr w:type="spellEnd"/>
            <w:r w:rsidRPr="00F007B9">
              <w:rPr>
                <w:rFonts w:eastAsia="Times New Roman" w:cs="Times New Roman"/>
                <w:b/>
                <w:bCs/>
                <w:color w:val="000000"/>
                <w:szCs w:val="28"/>
                <w:lang w:val="en-US"/>
              </w:rPr>
              <w:t xml:space="preserve"> </w:t>
            </w:r>
            <w:proofErr w:type="spellStart"/>
            <w:r w:rsidRPr="00F007B9">
              <w:rPr>
                <w:rFonts w:eastAsia="Times New Roman" w:cs="Times New Roman"/>
                <w:b/>
                <w:bCs/>
                <w:color w:val="000000"/>
                <w:szCs w:val="28"/>
                <w:lang w:val="en-US"/>
              </w:rPr>
              <w:t>поездов</w:t>
            </w:r>
            <w:proofErr w:type="spellEnd"/>
            <w:r w:rsidRPr="00F007B9">
              <w:rPr>
                <w:rFonts w:eastAsia="Times New Roman" w:cs="Times New Roman"/>
                <w:b/>
                <w:bCs/>
                <w:color w:val="000000"/>
                <w:szCs w:val="28"/>
                <w:lang w:val="en-US"/>
              </w:rPr>
              <w:t>:</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31</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30</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AB54C4" w:rsidP="00AB54C4">
            <w:pPr>
              <w:spacing w:line="240" w:lineRule="auto"/>
              <w:jc w:val="center"/>
              <w:rPr>
                <w:rFonts w:eastAsia="Times New Roman" w:cs="Times New Roman"/>
                <w:bCs/>
                <w:color w:val="000000"/>
                <w:szCs w:val="28"/>
              </w:rPr>
            </w:pPr>
            <w:r>
              <w:rPr>
                <w:rFonts w:eastAsia="Times New Roman" w:cs="Times New Roman"/>
                <w:bCs/>
                <w:color w:val="000000"/>
                <w:szCs w:val="28"/>
              </w:rPr>
              <w:t>24</w:t>
            </w:r>
          </w:p>
        </w:tc>
        <w:tc>
          <w:tcPr>
            <w:tcW w:w="920" w:type="dxa"/>
            <w:tcBorders>
              <w:top w:val="nil"/>
              <w:left w:val="nil"/>
              <w:bottom w:val="single" w:sz="4" w:space="0" w:color="auto"/>
              <w:right w:val="single" w:sz="4" w:space="0" w:color="auto"/>
            </w:tcBorders>
            <w:shd w:val="clear" w:color="auto" w:fill="auto"/>
            <w:vAlign w:val="center"/>
          </w:tcPr>
          <w:p w:rsidR="00F007B9" w:rsidRPr="00AB54C4" w:rsidRDefault="00F007B9" w:rsidP="00AB54C4">
            <w:pPr>
              <w:spacing w:line="240" w:lineRule="auto"/>
              <w:jc w:val="center"/>
              <w:rPr>
                <w:rFonts w:eastAsia="Times New Roman" w:cs="Times New Roman"/>
                <w:bCs/>
                <w:color w:val="000000"/>
                <w:szCs w:val="28"/>
              </w:rPr>
            </w:pPr>
            <w:r w:rsidRPr="00AB54C4">
              <w:rPr>
                <w:rFonts w:eastAsia="Times New Roman" w:cs="Times New Roman"/>
                <w:bCs/>
                <w:color w:val="000000"/>
                <w:szCs w:val="28"/>
              </w:rPr>
              <w:t>25</w:t>
            </w:r>
          </w:p>
        </w:tc>
      </w:tr>
      <w:tr w:rsidR="00F007B9" w:rsidRPr="00566CFD" w:rsidTr="00AB54C4">
        <w:trPr>
          <w:trHeight w:val="375"/>
          <w:jc w:val="center"/>
        </w:trPr>
        <w:tc>
          <w:tcPr>
            <w:tcW w:w="4840" w:type="dxa"/>
            <w:tcBorders>
              <w:top w:val="nil"/>
              <w:left w:val="single" w:sz="4" w:space="0" w:color="auto"/>
              <w:bottom w:val="single" w:sz="4" w:space="0" w:color="auto"/>
              <w:right w:val="single" w:sz="4" w:space="0" w:color="auto"/>
            </w:tcBorders>
            <w:shd w:val="clear" w:color="auto" w:fill="auto"/>
            <w:vAlign w:val="center"/>
            <w:hideMark/>
          </w:tcPr>
          <w:p w:rsidR="00F007B9" w:rsidRPr="00F007B9" w:rsidRDefault="00F007B9" w:rsidP="00AB54C4">
            <w:pPr>
              <w:spacing w:line="240" w:lineRule="auto"/>
              <w:jc w:val="center"/>
              <w:rPr>
                <w:rFonts w:eastAsia="Times New Roman" w:cs="Times New Roman"/>
                <w:b/>
                <w:bCs/>
                <w:color w:val="000000"/>
                <w:szCs w:val="28"/>
                <w:lang w:val="en-US"/>
              </w:rPr>
            </w:pPr>
            <w:proofErr w:type="spellStart"/>
            <w:r w:rsidRPr="00F007B9">
              <w:rPr>
                <w:rFonts w:eastAsia="Times New Roman" w:cs="Times New Roman"/>
                <w:b/>
                <w:bCs/>
                <w:color w:val="000000"/>
                <w:szCs w:val="28"/>
                <w:lang w:val="en-US"/>
              </w:rPr>
              <w:t>Всего</w:t>
            </w:r>
            <w:proofErr w:type="spellEnd"/>
            <w:r w:rsidRPr="00F007B9">
              <w:rPr>
                <w:rFonts w:eastAsia="Times New Roman" w:cs="Times New Roman"/>
                <w:b/>
                <w:bCs/>
                <w:color w:val="000000"/>
                <w:szCs w:val="28"/>
                <w:lang w:val="en-US"/>
              </w:rPr>
              <w:t xml:space="preserve"> </w:t>
            </w:r>
            <w:proofErr w:type="spellStart"/>
            <w:r w:rsidRPr="00F007B9">
              <w:rPr>
                <w:rFonts w:eastAsia="Times New Roman" w:cs="Times New Roman"/>
                <w:b/>
                <w:bCs/>
                <w:color w:val="000000"/>
                <w:szCs w:val="28"/>
                <w:lang w:val="en-US"/>
              </w:rPr>
              <w:t>поездов</w:t>
            </w:r>
            <w:proofErr w:type="spellEnd"/>
            <w:r w:rsidRPr="00F007B9">
              <w:rPr>
                <w:rFonts w:eastAsia="Times New Roman" w:cs="Times New Roman"/>
                <w:b/>
                <w:bCs/>
                <w:color w:val="000000"/>
                <w:szCs w:val="28"/>
                <w:lang w:val="en-US"/>
              </w:rPr>
              <w:t>:</w:t>
            </w:r>
          </w:p>
        </w:tc>
        <w:tc>
          <w:tcPr>
            <w:tcW w:w="920" w:type="dxa"/>
            <w:tcBorders>
              <w:top w:val="nil"/>
              <w:left w:val="nil"/>
              <w:bottom w:val="single" w:sz="4" w:space="0" w:color="auto"/>
              <w:right w:val="single" w:sz="4" w:space="0" w:color="auto"/>
            </w:tcBorders>
            <w:shd w:val="clear" w:color="auto" w:fill="auto"/>
            <w:vAlign w:val="center"/>
          </w:tcPr>
          <w:p w:rsidR="00F007B9" w:rsidRPr="00F007B9" w:rsidRDefault="00AB54C4" w:rsidP="00AB54C4">
            <w:pPr>
              <w:spacing w:line="240" w:lineRule="auto"/>
              <w:jc w:val="center"/>
              <w:rPr>
                <w:rFonts w:eastAsia="Times New Roman" w:cs="Times New Roman"/>
                <w:b/>
                <w:bCs/>
                <w:color w:val="000000"/>
                <w:szCs w:val="28"/>
              </w:rPr>
            </w:pPr>
            <w:r>
              <w:rPr>
                <w:rFonts w:eastAsia="Times New Roman" w:cs="Times New Roman"/>
                <w:b/>
                <w:bCs/>
                <w:color w:val="000000"/>
                <w:szCs w:val="28"/>
              </w:rPr>
              <w:t>38</w:t>
            </w:r>
          </w:p>
        </w:tc>
        <w:tc>
          <w:tcPr>
            <w:tcW w:w="920" w:type="dxa"/>
            <w:tcBorders>
              <w:top w:val="nil"/>
              <w:left w:val="nil"/>
              <w:bottom w:val="single" w:sz="4" w:space="0" w:color="auto"/>
              <w:right w:val="single" w:sz="4" w:space="0" w:color="auto"/>
            </w:tcBorders>
            <w:shd w:val="clear" w:color="auto" w:fill="auto"/>
            <w:vAlign w:val="center"/>
          </w:tcPr>
          <w:p w:rsidR="00F007B9" w:rsidRPr="00F007B9" w:rsidRDefault="00AB54C4" w:rsidP="00AB54C4">
            <w:pPr>
              <w:spacing w:line="240" w:lineRule="auto"/>
              <w:jc w:val="center"/>
              <w:rPr>
                <w:rFonts w:eastAsia="Times New Roman" w:cs="Times New Roman"/>
                <w:b/>
                <w:bCs/>
                <w:color w:val="000000"/>
                <w:szCs w:val="28"/>
              </w:rPr>
            </w:pPr>
            <w:r>
              <w:rPr>
                <w:rFonts w:eastAsia="Times New Roman" w:cs="Times New Roman"/>
                <w:b/>
                <w:bCs/>
                <w:color w:val="000000"/>
                <w:szCs w:val="28"/>
              </w:rPr>
              <w:t>37</w:t>
            </w:r>
          </w:p>
        </w:tc>
        <w:tc>
          <w:tcPr>
            <w:tcW w:w="920" w:type="dxa"/>
            <w:tcBorders>
              <w:top w:val="nil"/>
              <w:left w:val="nil"/>
              <w:bottom w:val="single" w:sz="4" w:space="0" w:color="auto"/>
              <w:right w:val="single" w:sz="4" w:space="0" w:color="auto"/>
            </w:tcBorders>
            <w:shd w:val="clear" w:color="auto" w:fill="auto"/>
            <w:vAlign w:val="center"/>
          </w:tcPr>
          <w:p w:rsidR="00F007B9" w:rsidRPr="00F007B9" w:rsidRDefault="00AB54C4" w:rsidP="00AB54C4">
            <w:pPr>
              <w:spacing w:line="240" w:lineRule="auto"/>
              <w:jc w:val="center"/>
              <w:rPr>
                <w:rFonts w:eastAsia="Times New Roman" w:cs="Times New Roman"/>
                <w:b/>
                <w:bCs/>
                <w:color w:val="000000"/>
                <w:szCs w:val="28"/>
              </w:rPr>
            </w:pPr>
            <w:r>
              <w:rPr>
                <w:rFonts w:eastAsia="Times New Roman" w:cs="Times New Roman"/>
                <w:b/>
                <w:bCs/>
                <w:color w:val="000000"/>
                <w:szCs w:val="28"/>
              </w:rPr>
              <w:t>32</w:t>
            </w:r>
          </w:p>
        </w:tc>
        <w:tc>
          <w:tcPr>
            <w:tcW w:w="920" w:type="dxa"/>
            <w:tcBorders>
              <w:top w:val="nil"/>
              <w:left w:val="nil"/>
              <w:bottom w:val="single" w:sz="4" w:space="0" w:color="auto"/>
              <w:right w:val="single" w:sz="4" w:space="0" w:color="auto"/>
            </w:tcBorders>
            <w:shd w:val="clear" w:color="auto" w:fill="auto"/>
            <w:vAlign w:val="center"/>
          </w:tcPr>
          <w:p w:rsidR="00F007B9" w:rsidRPr="00F007B9" w:rsidRDefault="00AB54C4" w:rsidP="00AB54C4">
            <w:pPr>
              <w:spacing w:line="240" w:lineRule="auto"/>
              <w:jc w:val="center"/>
              <w:rPr>
                <w:rFonts w:eastAsia="Times New Roman" w:cs="Times New Roman"/>
                <w:b/>
                <w:bCs/>
                <w:color w:val="000000"/>
                <w:szCs w:val="28"/>
              </w:rPr>
            </w:pPr>
            <w:r>
              <w:rPr>
                <w:rFonts w:eastAsia="Times New Roman" w:cs="Times New Roman"/>
                <w:b/>
                <w:bCs/>
                <w:color w:val="000000"/>
                <w:szCs w:val="28"/>
              </w:rPr>
              <w:t>33</w:t>
            </w:r>
          </w:p>
        </w:tc>
      </w:tr>
    </w:tbl>
    <w:p w:rsidR="007B78E5" w:rsidRDefault="007B78E5" w:rsidP="00F007B9">
      <w:pPr>
        <w:ind w:firstLine="709"/>
      </w:pPr>
      <w:r>
        <w:t>На основании таблицы 3.1 строим схему поездопотоков на участках полигона железных дорог рисунок 3.1.</w:t>
      </w:r>
    </w:p>
    <w:p w:rsidR="007C6230" w:rsidRDefault="007C6230" w:rsidP="007C6230">
      <w:pPr>
        <w:jc w:val="center"/>
      </w:pPr>
      <w:r w:rsidRPr="007C6230">
        <w:rPr>
          <w:noProof/>
          <w:lang w:eastAsia="ru-RU"/>
        </w:rPr>
        <w:drawing>
          <wp:inline distT="0" distB="0" distL="0" distR="0" wp14:anchorId="532747A4" wp14:editId="24F436D8">
            <wp:extent cx="5400129" cy="2468880"/>
            <wp:effectExtent l="0" t="0" r="0" b="7620"/>
            <wp:docPr id="8" name="Рисунок 8" descr="C:\Users\alexe\Documents\УЭР\ГДП 4 курс\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alexe\Documents\УЭР\ГДП 4 курс\12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449672" cy="2491530"/>
                    </a:xfrm>
                    <a:prstGeom prst="rect">
                      <a:avLst/>
                    </a:prstGeom>
                    <a:noFill/>
                    <a:ln>
                      <a:noFill/>
                    </a:ln>
                  </pic:spPr>
                </pic:pic>
              </a:graphicData>
            </a:graphic>
          </wp:inline>
        </w:drawing>
      </w:r>
    </w:p>
    <w:p w:rsidR="007B78E5" w:rsidRDefault="007C6230" w:rsidP="007C6230">
      <w:pPr>
        <w:jc w:val="center"/>
        <w:rPr>
          <w:rFonts w:cs="Times New Roman"/>
          <w:szCs w:val="28"/>
        </w:rPr>
      </w:pPr>
      <w:r>
        <w:t xml:space="preserve">Рисунок 3.1 – </w:t>
      </w:r>
      <w:r>
        <w:rPr>
          <w:szCs w:val="24"/>
        </w:rPr>
        <w:t>Схема участков полигона с указанием назначений грузовых поездов</w:t>
      </w:r>
    </w:p>
    <w:p w:rsidR="007B78E5" w:rsidRPr="007B78E5" w:rsidRDefault="007B78E5" w:rsidP="007B78E5">
      <w:pPr>
        <w:pStyle w:val="2"/>
        <w:ind w:firstLine="709"/>
        <w:rPr>
          <w:rFonts w:ascii="Times New Roman" w:hAnsi="Times New Roman" w:cs="Times New Roman"/>
          <w:b/>
          <w:color w:val="000000" w:themeColor="text1"/>
          <w:sz w:val="28"/>
        </w:rPr>
      </w:pPr>
      <w:bookmarkStart w:id="19" w:name="_Toc7181573"/>
      <w:bookmarkStart w:id="20" w:name="_Toc37516644"/>
      <w:r w:rsidRPr="007B78E5">
        <w:rPr>
          <w:rFonts w:ascii="Times New Roman" w:hAnsi="Times New Roman" w:cs="Times New Roman"/>
          <w:b/>
          <w:color w:val="000000" w:themeColor="text1"/>
          <w:sz w:val="28"/>
        </w:rPr>
        <w:t>3.2. Расчет пропускной способности участков и выбор типа графика движения поездов</w:t>
      </w:r>
      <w:bookmarkEnd w:id="19"/>
      <w:bookmarkEnd w:id="20"/>
    </w:p>
    <w:p w:rsidR="007B78E5" w:rsidRDefault="007B78E5" w:rsidP="007B78E5">
      <w:pPr>
        <w:ind w:firstLine="709"/>
        <w:rPr>
          <w:szCs w:val="28"/>
        </w:rPr>
      </w:pPr>
      <w:r w:rsidRPr="008E5623">
        <w:rPr>
          <w:szCs w:val="28"/>
        </w:rPr>
        <w:t>Перед составлением графика движения выбираем тип графика и производим расчёт наличной и потребной пропускной способности для каждого из заданных участков. На однопутном участке</w:t>
      </w:r>
      <w:r>
        <w:rPr>
          <w:szCs w:val="28"/>
        </w:rPr>
        <w:t xml:space="preserve"> Г – Д</w:t>
      </w:r>
      <w:r w:rsidRPr="008E5623">
        <w:rPr>
          <w:szCs w:val="28"/>
        </w:rPr>
        <w:t xml:space="preserve"> наличную пропускную способность рассчитываем для ограничивающего перегона при </w:t>
      </w:r>
      <w:proofErr w:type="spellStart"/>
      <w:r w:rsidRPr="008E5623">
        <w:rPr>
          <w:szCs w:val="28"/>
        </w:rPr>
        <w:t>непакетном</w:t>
      </w:r>
      <w:proofErr w:type="spellEnd"/>
      <w:r>
        <w:rPr>
          <w:szCs w:val="28"/>
        </w:rPr>
        <w:t xml:space="preserve"> параллельном</w:t>
      </w:r>
      <w:r w:rsidRPr="008E5623">
        <w:rPr>
          <w:szCs w:val="28"/>
        </w:rPr>
        <w:t xml:space="preserve"> графике движения. Ограничивающий перегон устанавливаем по наибольшей сумме времён хода чётного и нечётного грузовых поездов.</w:t>
      </w:r>
    </w:p>
    <w:p w:rsidR="007B78E5" w:rsidRPr="00721680" w:rsidRDefault="007B78E5" w:rsidP="007B78E5">
      <w:pPr>
        <w:ind w:firstLine="709"/>
        <w:rPr>
          <w:szCs w:val="28"/>
        </w:rPr>
      </w:pPr>
      <w:r w:rsidRPr="00721680">
        <w:rPr>
          <w:szCs w:val="28"/>
        </w:rPr>
        <w:t>В нашем случае, таким</w:t>
      </w:r>
      <w:r>
        <w:rPr>
          <w:szCs w:val="28"/>
        </w:rPr>
        <w:t>и</w:t>
      </w:r>
      <w:r w:rsidRPr="00721680">
        <w:rPr>
          <w:szCs w:val="28"/>
        </w:rPr>
        <w:t xml:space="preserve"> перегонами являются</w:t>
      </w:r>
      <w:r>
        <w:rPr>
          <w:szCs w:val="28"/>
        </w:rPr>
        <w:t>:</w:t>
      </w:r>
      <w:r w:rsidRPr="00721680">
        <w:rPr>
          <w:szCs w:val="28"/>
        </w:rPr>
        <w:t xml:space="preserve"> перегон </w:t>
      </w:r>
      <w:r w:rsidRPr="00721680">
        <w:rPr>
          <w:b/>
          <w:i/>
          <w:szCs w:val="28"/>
        </w:rPr>
        <w:t>«</w:t>
      </w:r>
      <w:r w:rsidR="00F24B22">
        <w:rPr>
          <w:b/>
          <w:i/>
          <w:szCs w:val="28"/>
        </w:rPr>
        <w:t>х-ц</w:t>
      </w:r>
      <w:r w:rsidRPr="00721680">
        <w:rPr>
          <w:b/>
          <w:i/>
          <w:szCs w:val="28"/>
        </w:rPr>
        <w:t>»</w:t>
      </w:r>
      <w:r>
        <w:rPr>
          <w:szCs w:val="28"/>
        </w:rPr>
        <w:t xml:space="preserve"> и </w:t>
      </w:r>
      <w:r w:rsidRPr="00721680">
        <w:rPr>
          <w:b/>
          <w:i/>
          <w:szCs w:val="28"/>
        </w:rPr>
        <w:t>«</w:t>
      </w:r>
      <w:r w:rsidR="00F24B22">
        <w:rPr>
          <w:b/>
          <w:i/>
          <w:szCs w:val="28"/>
        </w:rPr>
        <w:t>ц</w:t>
      </w:r>
      <w:r w:rsidRPr="00721680">
        <w:rPr>
          <w:b/>
          <w:i/>
          <w:szCs w:val="28"/>
        </w:rPr>
        <w:t>-</w:t>
      </w:r>
      <w:r w:rsidR="00F24B22">
        <w:rPr>
          <w:b/>
          <w:i/>
          <w:szCs w:val="28"/>
        </w:rPr>
        <w:t>ч</w:t>
      </w:r>
      <w:r w:rsidRPr="00721680">
        <w:rPr>
          <w:b/>
          <w:i/>
          <w:szCs w:val="28"/>
        </w:rPr>
        <w:t>»</w:t>
      </w:r>
      <w:r w:rsidR="00F24B22">
        <w:rPr>
          <w:szCs w:val="28"/>
        </w:rPr>
        <w:t xml:space="preserve"> </w:t>
      </w:r>
      <w:r>
        <w:rPr>
          <w:szCs w:val="28"/>
        </w:rPr>
        <w:t>по которым</w:t>
      </w:r>
      <w:r w:rsidRPr="00721680">
        <w:rPr>
          <w:szCs w:val="28"/>
        </w:rPr>
        <w:t xml:space="preserve"> время хода пары поездов в обоих направлениях </w:t>
      </w:r>
      <w:r w:rsidR="00F24B22">
        <w:rPr>
          <w:szCs w:val="28"/>
        </w:rPr>
        <w:t>31</w:t>
      </w:r>
      <w:r w:rsidRPr="00721680">
        <w:rPr>
          <w:szCs w:val="28"/>
        </w:rPr>
        <w:t xml:space="preserve"> мин</w:t>
      </w:r>
      <w:r>
        <w:rPr>
          <w:szCs w:val="28"/>
        </w:rPr>
        <w:t>.</w:t>
      </w:r>
    </w:p>
    <w:p w:rsidR="007B78E5" w:rsidRDefault="007B78E5" w:rsidP="007B78E5">
      <w:pPr>
        <w:ind w:firstLine="709"/>
        <w:rPr>
          <w:szCs w:val="28"/>
        </w:rPr>
      </w:pPr>
      <w:r>
        <w:rPr>
          <w:szCs w:val="28"/>
        </w:rPr>
        <w:t xml:space="preserve">При </w:t>
      </w:r>
      <w:r w:rsidRPr="00721680">
        <w:rPr>
          <w:szCs w:val="28"/>
        </w:rPr>
        <w:t xml:space="preserve">автоблокировке интервал неодновременного прибытия </w:t>
      </w:r>
      <w:r w:rsidRPr="00721680">
        <w:rPr>
          <w:i/>
          <w:szCs w:val="28"/>
        </w:rPr>
        <w:sym w:font="Symbol" w:char="F074"/>
      </w:r>
      <w:r w:rsidRPr="00721680">
        <w:rPr>
          <w:i/>
          <w:szCs w:val="28"/>
          <w:vertAlign w:val="subscript"/>
        </w:rPr>
        <w:t>н</w:t>
      </w:r>
      <w:r w:rsidRPr="00721680">
        <w:rPr>
          <w:szCs w:val="28"/>
        </w:rPr>
        <w:t>=</w:t>
      </w:r>
      <w:r w:rsidR="00F24B22">
        <w:rPr>
          <w:szCs w:val="28"/>
        </w:rPr>
        <w:t>2</w:t>
      </w:r>
      <w:r w:rsidRPr="00721680">
        <w:rPr>
          <w:szCs w:val="28"/>
        </w:rPr>
        <w:t xml:space="preserve"> мин</w:t>
      </w:r>
      <w:r>
        <w:rPr>
          <w:szCs w:val="28"/>
        </w:rPr>
        <w:t>.</w:t>
      </w:r>
      <w:r w:rsidRPr="00721680">
        <w:rPr>
          <w:szCs w:val="28"/>
        </w:rPr>
        <w:t xml:space="preserve">, интервал скрещения </w:t>
      </w:r>
      <w:r w:rsidRPr="00721680">
        <w:rPr>
          <w:i/>
          <w:szCs w:val="28"/>
        </w:rPr>
        <w:sym w:font="Symbol" w:char="F074"/>
      </w:r>
      <w:r w:rsidRPr="00721680">
        <w:rPr>
          <w:i/>
          <w:szCs w:val="28"/>
          <w:vertAlign w:val="subscript"/>
        </w:rPr>
        <w:t>с</w:t>
      </w:r>
      <w:r>
        <w:rPr>
          <w:szCs w:val="28"/>
        </w:rPr>
        <w:t>=1</w:t>
      </w:r>
      <w:r w:rsidRPr="00721680">
        <w:rPr>
          <w:szCs w:val="28"/>
        </w:rPr>
        <w:t xml:space="preserve"> мин. При</w:t>
      </w:r>
      <w:r w:rsidR="00F24B22">
        <w:rPr>
          <w:szCs w:val="28"/>
        </w:rPr>
        <w:t xml:space="preserve"> электрической </w:t>
      </w:r>
      <w:r w:rsidR="00F24B22" w:rsidRPr="00721680">
        <w:rPr>
          <w:szCs w:val="28"/>
        </w:rPr>
        <w:t>тяге</w:t>
      </w:r>
      <w:r w:rsidRPr="00721680">
        <w:rPr>
          <w:szCs w:val="28"/>
        </w:rPr>
        <w:t xml:space="preserve"> время на разгон поезда </w:t>
      </w:r>
      <w:proofErr w:type="spellStart"/>
      <w:r w:rsidRPr="00721680">
        <w:rPr>
          <w:i/>
          <w:szCs w:val="28"/>
        </w:rPr>
        <w:t>t</w:t>
      </w:r>
      <w:r w:rsidRPr="00721680">
        <w:rPr>
          <w:i/>
          <w:szCs w:val="28"/>
          <w:vertAlign w:val="subscript"/>
        </w:rPr>
        <w:t>р</w:t>
      </w:r>
      <w:proofErr w:type="spellEnd"/>
      <w:r w:rsidRPr="00721680">
        <w:rPr>
          <w:szCs w:val="28"/>
        </w:rPr>
        <w:t>=</w:t>
      </w:r>
      <w:r w:rsidR="00F24B22">
        <w:rPr>
          <w:szCs w:val="28"/>
        </w:rPr>
        <w:t>1</w:t>
      </w:r>
      <w:r w:rsidRPr="00721680">
        <w:rPr>
          <w:szCs w:val="28"/>
        </w:rPr>
        <w:t xml:space="preserve"> мин, время на замедление </w:t>
      </w:r>
      <w:proofErr w:type="spellStart"/>
      <w:r w:rsidRPr="00721680">
        <w:rPr>
          <w:i/>
          <w:szCs w:val="28"/>
        </w:rPr>
        <w:t>t</w:t>
      </w:r>
      <w:r w:rsidRPr="00721680">
        <w:rPr>
          <w:i/>
          <w:szCs w:val="28"/>
          <w:vertAlign w:val="subscript"/>
        </w:rPr>
        <w:t>з</w:t>
      </w:r>
      <w:proofErr w:type="spellEnd"/>
      <w:r w:rsidRPr="00721680">
        <w:rPr>
          <w:szCs w:val="28"/>
        </w:rPr>
        <w:t>=</w:t>
      </w:r>
      <w:r>
        <w:rPr>
          <w:szCs w:val="28"/>
        </w:rPr>
        <w:t>1</w:t>
      </w:r>
      <w:r w:rsidRPr="00721680">
        <w:rPr>
          <w:szCs w:val="28"/>
        </w:rPr>
        <w:t xml:space="preserve"> мин. </w:t>
      </w:r>
    </w:p>
    <w:p w:rsidR="007B78E5" w:rsidRDefault="007B78E5" w:rsidP="007B78E5">
      <w:pPr>
        <w:ind w:firstLine="709"/>
        <w:rPr>
          <w:szCs w:val="28"/>
        </w:rPr>
      </w:pPr>
      <w:r>
        <w:rPr>
          <w:szCs w:val="28"/>
        </w:rPr>
        <w:t>Схемы вариантов пропуска поездов через ограничивающий перегон представлены на рисунке 3.2.</w:t>
      </w:r>
    </w:p>
    <w:p w:rsidR="007B78E5" w:rsidRPr="006F5005" w:rsidRDefault="007B78E5" w:rsidP="007B78E5">
      <w:pPr>
        <w:jc w:val="center"/>
        <w:rPr>
          <w:sz w:val="24"/>
        </w:rPr>
      </w:pPr>
      <w:r>
        <w:rPr>
          <w:sz w:val="24"/>
        </w:rPr>
        <w:t>Схема</w:t>
      </w:r>
      <w:r>
        <w:rPr>
          <w:sz w:val="24"/>
          <w:lang w:val="en-US"/>
        </w:rPr>
        <w:t xml:space="preserve"> 1</w:t>
      </w:r>
    </w:p>
    <w:p w:rsidR="007B78E5" w:rsidRDefault="007B78E5" w:rsidP="007B78E5">
      <w:pPr>
        <w:jc w:val="center"/>
        <w:rPr>
          <w:sz w:val="24"/>
        </w:rPr>
      </w:pPr>
      <w:r>
        <w:rPr>
          <w:noProof/>
          <w:lang w:eastAsia="ru-RU"/>
        </w:rPr>
        <w:drawing>
          <wp:inline distT="0" distB="0" distL="0" distR="0" wp14:anchorId="47E8D542" wp14:editId="4A4A282E">
            <wp:extent cx="4328160" cy="1038758"/>
            <wp:effectExtent l="0" t="0" r="0" b="9525"/>
            <wp:docPr id="516" name="Рисунок 516" descr="C:\Users\Home\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C:\Users\Home\Desktop\1.jpg"/>
                    <pic:cNvPicPr>
                      <a:picLocks noChangeAspect="1" noChangeArrowheads="1"/>
                    </pic:cNvPicPr>
                  </pic:nvPicPr>
                  <pic:blipFill>
                    <a:blip r:embed="rId31" cstate="print">
                      <a:extLst>
                        <a:ext uri="{28A0092B-C50C-407E-A947-70E740481C1C}">
                          <a14:useLocalDpi xmlns:a14="http://schemas.microsoft.com/office/drawing/2010/main" val="0"/>
                        </a:ext>
                      </a:extLst>
                    </a:blip>
                    <a:srcRect l="3846"/>
                    <a:stretch>
                      <a:fillRect/>
                    </a:stretch>
                  </pic:blipFill>
                  <pic:spPr bwMode="auto">
                    <a:xfrm>
                      <a:off x="0" y="0"/>
                      <a:ext cx="4336327" cy="1040718"/>
                    </a:xfrm>
                    <a:prstGeom prst="rect">
                      <a:avLst/>
                    </a:prstGeom>
                    <a:noFill/>
                    <a:ln>
                      <a:noFill/>
                    </a:ln>
                  </pic:spPr>
                </pic:pic>
              </a:graphicData>
            </a:graphic>
          </wp:inline>
        </w:drawing>
      </w:r>
    </w:p>
    <w:p w:rsidR="007B78E5" w:rsidRPr="002862F0" w:rsidRDefault="007B78E5" w:rsidP="007B78E5">
      <w:pPr>
        <w:jc w:val="center"/>
        <w:rPr>
          <w:i/>
          <w:iCs/>
          <w:sz w:val="24"/>
          <w:szCs w:val="24"/>
          <w:lang w:val="en-US"/>
        </w:rPr>
      </w:pPr>
      <m:oMathPara>
        <m:oMath>
          <m:r>
            <w:rPr>
              <w:rFonts w:ascii="Cambria Math" w:hAnsi="Cambria Math"/>
              <w:sz w:val="24"/>
              <w:szCs w:val="24"/>
              <w:lang w:val="en-US"/>
            </w:rPr>
            <m:t>T</m:t>
          </m:r>
          <m:r>
            <w:rPr>
              <w:rFonts w:ascii="Cambria Math"/>
              <w:sz w:val="24"/>
              <w:szCs w:val="24"/>
            </w:rPr>
            <m:t>=</m:t>
          </m:r>
          <m:sSub>
            <m:sSubPr>
              <m:ctrlPr>
                <w:rPr>
                  <w:rFonts w:ascii="Cambria Math" w:hAnsi="Cambria Math"/>
                  <w:i/>
                  <w:iCs/>
                  <w:sz w:val="24"/>
                  <w:szCs w:val="24"/>
                </w:rPr>
              </m:ctrlPr>
            </m:sSubPr>
            <m:e>
              <m:r>
                <w:rPr>
                  <w:rFonts w:ascii="Cambria Math" w:hAnsi="Cambria Math"/>
                  <w:sz w:val="24"/>
                  <w:szCs w:val="24"/>
                </w:rPr>
                <m:t>t</m:t>
              </m:r>
            </m:e>
            <m:sub>
              <m:r>
                <w:rPr>
                  <w:rFonts w:ascii="Cambria Math"/>
                  <w:sz w:val="24"/>
                  <w:szCs w:val="24"/>
                </w:rPr>
                <m:t>р</m:t>
              </m:r>
            </m:sub>
          </m:sSub>
          <m:r>
            <w:rPr>
              <w:rFonts w:ascii="Cambria Math"/>
              <w:sz w:val="24"/>
              <w:szCs w:val="24"/>
            </w:rPr>
            <m:t>+t"</m:t>
          </m:r>
          <m:r>
            <w:rPr>
              <w:rFonts w:asci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с</m:t>
              </m:r>
            </m:sub>
          </m:sSub>
          <m:r>
            <w:rPr>
              <w:rFonts w:ascii="Cambria Math"/>
              <w:sz w:val="24"/>
              <w:szCs w:val="24"/>
            </w:rPr>
            <m:t>+</m:t>
          </m:r>
          <m:sSub>
            <m:sSubPr>
              <m:ctrlPr>
                <w:rPr>
                  <w:rFonts w:ascii="Cambria Math" w:hAnsi="Cambria Math"/>
                  <w:i/>
                  <w:iCs/>
                  <w:sz w:val="24"/>
                  <w:szCs w:val="24"/>
                </w:rPr>
              </m:ctrlPr>
            </m:sSubPr>
            <m:e>
              <m:r>
                <w:rPr>
                  <w:rFonts w:ascii="Cambria Math"/>
                  <w:sz w:val="24"/>
                  <w:szCs w:val="24"/>
                </w:rPr>
                <m:t>t</m:t>
              </m:r>
            </m:e>
            <m:sub>
              <m:r>
                <w:rPr>
                  <w:rFonts w:ascii="Cambria Math"/>
                  <w:sz w:val="24"/>
                  <w:szCs w:val="24"/>
                </w:rPr>
                <m:t>р</m:t>
              </m:r>
            </m:sub>
          </m:sSub>
          <m:r>
            <w:rPr>
              <w:rFonts w:ascii="Cambria Math"/>
              <w:sz w:val="24"/>
              <w:szCs w:val="24"/>
            </w:rPr>
            <m:t>+t</m:t>
          </m:r>
          <m:r>
            <w:rPr>
              <w:rFonts w:ascii="Cambria Math"/>
              <w:sz w:val="24"/>
              <w:szCs w:val="24"/>
              <w:lang w:val="en-US"/>
            </w:rPr>
            <m:t>'</m:t>
          </m:r>
          <m:r>
            <w:rPr>
              <w:rFonts w:asci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с</m:t>
              </m:r>
            </m:sub>
          </m:sSub>
          <m:r>
            <w:rPr>
              <w:rFonts w:ascii="Cambria Math"/>
              <w:sz w:val="24"/>
              <w:szCs w:val="24"/>
            </w:rPr>
            <m:t>;</m:t>
          </m:r>
        </m:oMath>
      </m:oMathPara>
    </w:p>
    <w:p w:rsidR="007B78E5" w:rsidRPr="00F24B22" w:rsidRDefault="007B78E5" w:rsidP="00F24B22">
      <w:pPr>
        <w:jc w:val="center"/>
        <w:rPr>
          <w:i/>
          <w:iCs/>
          <w:sz w:val="24"/>
          <w:szCs w:val="24"/>
        </w:rPr>
      </w:pPr>
      <m:oMathPara>
        <m:oMath>
          <m:r>
            <w:rPr>
              <w:rFonts w:ascii="Cambria Math" w:hAnsi="Cambria Math"/>
              <w:sz w:val="24"/>
              <w:szCs w:val="24"/>
              <w:lang w:val="en-US"/>
            </w:rPr>
            <m:t>T</m:t>
          </m:r>
          <m:r>
            <w:rPr>
              <w:rFonts w:ascii="Cambria Math"/>
              <w:sz w:val="24"/>
              <w:szCs w:val="24"/>
            </w:rPr>
            <m:t>=1+16</m:t>
          </m:r>
          <m:r>
            <w:rPr>
              <w:rFonts w:ascii="Cambria Math"/>
              <w:sz w:val="24"/>
              <w:szCs w:val="24"/>
              <w:lang w:val="en-US"/>
            </w:rPr>
            <m:t>+</m:t>
          </m:r>
          <m:r>
            <w:rPr>
              <w:rFonts w:ascii="Cambria Math"/>
              <w:sz w:val="24"/>
              <w:szCs w:val="24"/>
            </w:rPr>
            <m:t>1+1+15</m:t>
          </m:r>
          <m:r>
            <w:rPr>
              <w:rFonts w:ascii="Cambria Math"/>
              <w:sz w:val="24"/>
              <w:szCs w:val="24"/>
              <w:lang w:val="en-US"/>
            </w:rPr>
            <m:t xml:space="preserve">+1=35 </m:t>
          </m:r>
          <m:r>
            <w:rPr>
              <w:rFonts w:ascii="Cambria Math"/>
              <w:sz w:val="24"/>
              <w:szCs w:val="24"/>
            </w:rPr>
            <m:t>мин</m:t>
          </m:r>
          <m:r>
            <w:rPr>
              <w:rFonts w:ascii="Cambria Math"/>
              <w:sz w:val="24"/>
              <w:szCs w:val="24"/>
            </w:rPr>
            <m:t>.</m:t>
          </m:r>
        </m:oMath>
      </m:oMathPara>
    </w:p>
    <w:p w:rsidR="007B78E5" w:rsidRPr="006F5005" w:rsidRDefault="007B78E5" w:rsidP="007B78E5">
      <w:pPr>
        <w:jc w:val="center"/>
        <w:rPr>
          <w:sz w:val="24"/>
        </w:rPr>
      </w:pPr>
      <w:r>
        <w:rPr>
          <w:sz w:val="24"/>
        </w:rPr>
        <w:t>Схема 2</w:t>
      </w:r>
    </w:p>
    <w:p w:rsidR="007B78E5" w:rsidRDefault="007B78E5" w:rsidP="007B78E5">
      <w:pPr>
        <w:jc w:val="center"/>
        <w:rPr>
          <w:sz w:val="24"/>
        </w:rPr>
      </w:pPr>
      <w:r>
        <w:rPr>
          <w:noProof/>
          <w:lang w:eastAsia="ru-RU"/>
        </w:rPr>
        <w:drawing>
          <wp:inline distT="0" distB="0" distL="0" distR="0" wp14:anchorId="19F4596F" wp14:editId="4E17C04E">
            <wp:extent cx="4221480" cy="1280574"/>
            <wp:effectExtent l="0" t="0" r="7620" b="0"/>
            <wp:docPr id="517" name="Рисунок 517" descr="C:\Users\Home\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Home\Desktop\2.jpg"/>
                    <pic:cNvPicPr>
                      <a:picLocks noChangeAspect="1" noChangeArrowheads="1"/>
                    </pic:cNvPicPr>
                  </pic:nvPicPr>
                  <pic:blipFill>
                    <a:blip r:embed="rId32" cstate="print">
                      <a:extLst>
                        <a:ext uri="{28A0092B-C50C-407E-A947-70E740481C1C}">
                          <a14:useLocalDpi xmlns:a14="http://schemas.microsoft.com/office/drawing/2010/main" val="0"/>
                        </a:ext>
                      </a:extLst>
                    </a:blip>
                    <a:srcRect l="3043"/>
                    <a:stretch>
                      <a:fillRect/>
                    </a:stretch>
                  </pic:blipFill>
                  <pic:spPr bwMode="auto">
                    <a:xfrm>
                      <a:off x="0" y="0"/>
                      <a:ext cx="4236883" cy="1285247"/>
                    </a:xfrm>
                    <a:prstGeom prst="rect">
                      <a:avLst/>
                    </a:prstGeom>
                    <a:noFill/>
                    <a:ln>
                      <a:noFill/>
                    </a:ln>
                  </pic:spPr>
                </pic:pic>
              </a:graphicData>
            </a:graphic>
          </wp:inline>
        </w:drawing>
      </w:r>
    </w:p>
    <w:p w:rsidR="007B78E5" w:rsidRPr="002862F0" w:rsidRDefault="007B78E5" w:rsidP="007B78E5">
      <w:pPr>
        <w:jc w:val="center"/>
        <w:rPr>
          <w:i/>
          <w:iCs/>
          <w:sz w:val="24"/>
          <w:szCs w:val="24"/>
          <w:lang w:val="en-US"/>
        </w:rPr>
      </w:pPr>
      <m:oMathPara>
        <m:oMath>
          <m:r>
            <w:rPr>
              <w:rFonts w:ascii="Cambria Math" w:hAnsi="Cambria Math"/>
              <w:sz w:val="24"/>
              <w:szCs w:val="24"/>
              <w:lang w:val="en-US"/>
            </w:rPr>
            <m:t>T</m:t>
          </m:r>
          <m:r>
            <w:rPr>
              <w:rFonts w:ascii="Cambria Math"/>
              <w:sz w:val="24"/>
              <w:szCs w:val="24"/>
            </w:rPr>
            <m:t>=</m:t>
          </m:r>
          <m:r>
            <w:rPr>
              <w:rFonts w:ascii="Cambria Math"/>
              <w:sz w:val="24"/>
              <w:szCs w:val="24"/>
              <w:lang w:val="en-US"/>
            </w:rPr>
            <m:t>t</m:t>
          </m:r>
          <m:r>
            <w:rPr>
              <w:rFonts w:ascii="Cambria Math"/>
              <w:sz w:val="24"/>
              <w:szCs w:val="24"/>
            </w:rPr>
            <m:t>"</m:t>
          </m:r>
          <m:r>
            <w:rPr>
              <w:rFonts w:ascii="Cambria Math"/>
              <w:sz w:val="24"/>
              <w:szCs w:val="24"/>
              <w:lang w:val="en-US"/>
            </w:rPr>
            <m:t>+</m:t>
          </m:r>
          <m:sSub>
            <m:sSubPr>
              <m:ctrlPr>
                <w:rPr>
                  <w:rFonts w:ascii="Cambria Math" w:hAnsi="Cambria Math"/>
                  <w:i/>
                  <w:iCs/>
                  <w:sz w:val="24"/>
                  <w:szCs w:val="24"/>
                </w:rPr>
              </m:ctrlPr>
            </m:sSubPr>
            <m:e>
              <m:r>
                <w:rPr>
                  <w:rFonts w:ascii="Cambria Math"/>
                  <w:sz w:val="24"/>
                  <w:szCs w:val="24"/>
                </w:rPr>
                <m:t>t</m:t>
              </m:r>
            </m:e>
            <m:sub>
              <m:r>
                <w:rPr>
                  <w:rFonts w:ascii="Cambria Math"/>
                  <w:sz w:val="24"/>
                  <w:szCs w:val="24"/>
                </w:rPr>
                <m:t>з</m:t>
              </m:r>
            </m:sub>
          </m:sSub>
          <m:r>
            <w:rPr>
              <w:rFonts w:ascii="Cambria Math"/>
              <w:sz w:val="24"/>
              <w:szCs w:val="24"/>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н</m:t>
              </m:r>
            </m:sub>
          </m:sSub>
          <m:r>
            <w:rPr>
              <w:rFonts w:ascii="Cambria Math"/>
              <w:sz w:val="24"/>
              <w:szCs w:val="24"/>
            </w:rPr>
            <m:t>+t</m:t>
          </m:r>
          <m:r>
            <w:rPr>
              <w:rFonts w:ascii="Cambria Math"/>
              <w:sz w:val="24"/>
              <w:szCs w:val="24"/>
              <w:lang w:val="en-US"/>
            </w:rPr>
            <m:t>'</m:t>
          </m:r>
          <m:r>
            <w:rPr>
              <w:rFonts w:ascii="Cambria Math"/>
              <w:sz w:val="24"/>
              <w:szCs w:val="24"/>
              <w:lang w:val="en-US"/>
            </w:rPr>
            <m:t>+</m:t>
          </m:r>
          <m:sSub>
            <m:sSubPr>
              <m:ctrlPr>
                <w:rPr>
                  <w:rFonts w:ascii="Cambria Math" w:hAnsi="Cambria Math"/>
                  <w:i/>
                  <w:iCs/>
                  <w:sz w:val="24"/>
                  <w:szCs w:val="24"/>
                </w:rPr>
              </m:ctrlPr>
            </m:sSubPr>
            <m:e>
              <m:r>
                <w:rPr>
                  <w:rFonts w:ascii="Cambria Math"/>
                  <w:sz w:val="24"/>
                  <w:szCs w:val="24"/>
                </w:rPr>
                <m:t>t</m:t>
              </m:r>
            </m:e>
            <m:sub>
              <m:r>
                <w:rPr>
                  <w:rFonts w:ascii="Cambria Math"/>
                  <w:sz w:val="24"/>
                  <w:szCs w:val="24"/>
                </w:rPr>
                <m:t>з</m:t>
              </m:r>
            </m:sub>
          </m:sSub>
          <m:r>
            <w:rPr>
              <w:rFonts w:ascii="Cambria Math"/>
              <w:sz w:val="24"/>
              <w:szCs w:val="24"/>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н</m:t>
              </m:r>
            </m:sub>
          </m:sSub>
          <m:r>
            <w:rPr>
              <w:rFonts w:ascii="Cambria Math"/>
              <w:sz w:val="24"/>
              <w:szCs w:val="24"/>
            </w:rPr>
            <m:t>;</m:t>
          </m:r>
        </m:oMath>
      </m:oMathPara>
    </w:p>
    <w:p w:rsidR="007B78E5" w:rsidRPr="00F53233" w:rsidRDefault="007B78E5" w:rsidP="007B78E5">
      <w:pPr>
        <w:jc w:val="center"/>
        <w:rPr>
          <w:i/>
          <w:iCs/>
          <w:sz w:val="24"/>
          <w:szCs w:val="24"/>
        </w:rPr>
      </w:pPr>
      <m:oMathPara>
        <m:oMath>
          <m:r>
            <w:rPr>
              <w:rFonts w:ascii="Cambria Math" w:hAnsi="Cambria Math"/>
              <w:sz w:val="24"/>
              <w:szCs w:val="24"/>
              <w:lang w:val="en-US"/>
            </w:rPr>
            <m:t>T</m:t>
          </m:r>
          <m:r>
            <w:rPr>
              <w:rFonts w:ascii="Cambria Math"/>
              <w:sz w:val="24"/>
              <w:szCs w:val="24"/>
            </w:rPr>
            <m:t>=16+1</m:t>
          </m:r>
          <m:r>
            <w:rPr>
              <w:rFonts w:ascii="Cambria Math"/>
              <w:sz w:val="24"/>
              <w:szCs w:val="24"/>
              <w:lang w:val="en-US"/>
            </w:rPr>
            <m:t>+2</m:t>
          </m:r>
          <m:r>
            <w:rPr>
              <w:rFonts w:ascii="Cambria Math"/>
              <w:sz w:val="24"/>
              <w:szCs w:val="24"/>
            </w:rPr>
            <m:t>+15</m:t>
          </m:r>
          <m:r>
            <w:rPr>
              <w:rFonts w:ascii="Cambria Math"/>
              <w:sz w:val="24"/>
              <w:szCs w:val="24"/>
              <w:lang w:val="en-US"/>
            </w:rPr>
            <m:t xml:space="preserve">+1+2=37 </m:t>
          </m:r>
          <m:r>
            <w:rPr>
              <w:rFonts w:ascii="Cambria Math"/>
              <w:sz w:val="24"/>
              <w:szCs w:val="24"/>
            </w:rPr>
            <m:t>мин</m:t>
          </m:r>
          <m:r>
            <w:rPr>
              <w:rFonts w:ascii="Cambria Math"/>
              <w:sz w:val="24"/>
              <w:szCs w:val="24"/>
            </w:rPr>
            <m:t>.</m:t>
          </m:r>
        </m:oMath>
      </m:oMathPara>
    </w:p>
    <w:p w:rsidR="007B78E5" w:rsidRDefault="007B78E5" w:rsidP="007B78E5">
      <w:pPr>
        <w:jc w:val="center"/>
        <w:rPr>
          <w:sz w:val="24"/>
        </w:rPr>
      </w:pPr>
    </w:p>
    <w:p w:rsidR="007B78E5" w:rsidRPr="006F5005" w:rsidRDefault="007B78E5" w:rsidP="007B78E5">
      <w:pPr>
        <w:jc w:val="center"/>
        <w:rPr>
          <w:sz w:val="24"/>
        </w:rPr>
      </w:pPr>
      <w:r>
        <w:rPr>
          <w:sz w:val="24"/>
        </w:rPr>
        <w:t>Схема 3</w:t>
      </w:r>
    </w:p>
    <w:p w:rsidR="007B78E5" w:rsidRDefault="007B78E5" w:rsidP="007B78E5">
      <w:pPr>
        <w:jc w:val="center"/>
        <w:rPr>
          <w:sz w:val="24"/>
        </w:rPr>
      </w:pPr>
      <w:r>
        <w:rPr>
          <w:noProof/>
          <w:lang w:eastAsia="ru-RU"/>
        </w:rPr>
        <w:drawing>
          <wp:inline distT="0" distB="0" distL="0" distR="0" wp14:anchorId="00394708" wp14:editId="3066B774">
            <wp:extent cx="4524375" cy="1533525"/>
            <wp:effectExtent l="19050" t="0" r="9525" b="0"/>
            <wp:docPr id="518" name="Рисунок 518" descr="C:\Users\Home\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Home\Desktop\3.png"/>
                    <pic:cNvPicPr>
                      <a:picLocks noChangeAspect="1" noChangeArrowheads="1"/>
                    </pic:cNvPicPr>
                  </pic:nvPicPr>
                  <pic:blipFill>
                    <a:blip r:embed="rId33" cstate="print">
                      <a:extLst>
                        <a:ext uri="{28A0092B-C50C-407E-A947-70E740481C1C}">
                          <a14:useLocalDpi xmlns:a14="http://schemas.microsoft.com/office/drawing/2010/main" val="0"/>
                        </a:ext>
                      </a:extLst>
                    </a:blip>
                    <a:srcRect l="3455"/>
                    <a:stretch>
                      <a:fillRect/>
                    </a:stretch>
                  </pic:blipFill>
                  <pic:spPr bwMode="auto">
                    <a:xfrm>
                      <a:off x="0" y="0"/>
                      <a:ext cx="4524375" cy="1533525"/>
                    </a:xfrm>
                    <a:prstGeom prst="rect">
                      <a:avLst/>
                    </a:prstGeom>
                    <a:noFill/>
                    <a:ln>
                      <a:noFill/>
                    </a:ln>
                  </pic:spPr>
                </pic:pic>
              </a:graphicData>
            </a:graphic>
          </wp:inline>
        </w:drawing>
      </w:r>
    </w:p>
    <w:p w:rsidR="007B78E5" w:rsidRPr="002862F0" w:rsidRDefault="007B78E5" w:rsidP="007B78E5">
      <w:pPr>
        <w:jc w:val="center"/>
        <w:rPr>
          <w:i/>
          <w:iCs/>
          <w:sz w:val="24"/>
          <w:szCs w:val="24"/>
          <w:lang w:val="en-US"/>
        </w:rPr>
      </w:pPr>
      <m:oMathPara>
        <m:oMath>
          <m:r>
            <w:rPr>
              <w:rFonts w:ascii="Cambria Math" w:hAnsi="Cambria Math"/>
              <w:sz w:val="24"/>
              <w:szCs w:val="24"/>
              <w:lang w:val="en-US"/>
            </w:rPr>
            <m:t>T</m:t>
          </m:r>
          <m:r>
            <w:rPr>
              <w:rFonts w:ascii="Cambria Math"/>
              <w:sz w:val="24"/>
              <w:szCs w:val="24"/>
            </w:rPr>
            <m:t>=</m:t>
          </m:r>
          <m:sSub>
            <m:sSubPr>
              <m:ctrlPr>
                <w:rPr>
                  <w:rFonts w:ascii="Cambria Math" w:hAnsi="Cambria Math"/>
                  <w:i/>
                  <w:iCs/>
                  <w:sz w:val="24"/>
                  <w:szCs w:val="24"/>
                </w:rPr>
              </m:ctrlPr>
            </m:sSubPr>
            <m:e>
              <m:r>
                <w:rPr>
                  <w:rFonts w:ascii="Cambria Math"/>
                  <w:sz w:val="24"/>
                  <w:szCs w:val="24"/>
                </w:rPr>
                <m:t>t</m:t>
              </m:r>
            </m:e>
            <m:sub>
              <m:r>
                <w:rPr>
                  <w:rFonts w:ascii="Cambria Math"/>
                  <w:sz w:val="24"/>
                  <w:szCs w:val="24"/>
                </w:rPr>
                <m:t>р</m:t>
              </m:r>
            </m:sub>
          </m:sSub>
          <m:r>
            <w:rPr>
              <w:rFonts w:ascii="Cambria Math" w:hAnsi="Cambria Math"/>
              <w:sz w:val="24"/>
              <w:szCs w:val="24"/>
            </w:rPr>
            <m:t>+</m:t>
          </m:r>
          <m:r>
            <w:rPr>
              <w:rFonts w:ascii="Cambria Math"/>
              <w:sz w:val="24"/>
              <w:szCs w:val="24"/>
              <w:lang w:val="en-US"/>
            </w:rPr>
            <m:t>t"</m:t>
          </m:r>
          <m:r>
            <w:rPr>
              <w:rFonts w:ascii="Cambria Math" w:hAns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t</m:t>
              </m:r>
            </m:e>
            <m:sub>
              <m:r>
                <w:rPr>
                  <w:rFonts w:ascii="Cambria Math"/>
                  <w:sz w:val="24"/>
                  <w:szCs w:val="24"/>
                </w:rPr>
                <m:t>з</m:t>
              </m:r>
            </m:sub>
          </m:sSub>
          <m:r>
            <w:rPr>
              <w:rFonts w:asci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н</m:t>
              </m:r>
            </m:sub>
          </m:sSub>
          <m:r>
            <w:rPr>
              <w:rFonts w:ascii="Cambria Math"/>
              <w:sz w:val="24"/>
              <w:szCs w:val="24"/>
            </w:rPr>
            <m:t>+t</m:t>
          </m:r>
          <m:r>
            <w:rPr>
              <w:rFonts w:ascii="Cambria Math"/>
              <w:sz w:val="24"/>
              <w:szCs w:val="24"/>
            </w:rPr>
            <m:t>'</m:t>
          </m:r>
          <m:r>
            <w:rPr>
              <w:rFonts w:asci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с</m:t>
              </m:r>
            </m:sub>
          </m:sSub>
          <m:r>
            <w:rPr>
              <w:rFonts w:ascii="Cambria Math"/>
              <w:sz w:val="24"/>
              <w:szCs w:val="24"/>
            </w:rPr>
            <m:t>;</m:t>
          </m:r>
        </m:oMath>
      </m:oMathPara>
    </w:p>
    <w:p w:rsidR="007B78E5" w:rsidRPr="002862F0" w:rsidRDefault="007B78E5" w:rsidP="007B78E5">
      <w:pPr>
        <w:jc w:val="center"/>
        <w:rPr>
          <w:i/>
          <w:iCs/>
          <w:sz w:val="24"/>
          <w:szCs w:val="24"/>
        </w:rPr>
      </w:pPr>
      <m:oMathPara>
        <m:oMath>
          <m:r>
            <w:rPr>
              <w:rFonts w:ascii="Cambria Math" w:hAnsi="Cambria Math"/>
              <w:sz w:val="24"/>
              <w:szCs w:val="24"/>
              <w:lang w:val="en-US"/>
            </w:rPr>
            <m:t>T</m:t>
          </m:r>
          <m:r>
            <w:rPr>
              <w:rFonts w:ascii="Cambria Math"/>
              <w:sz w:val="24"/>
              <w:szCs w:val="24"/>
            </w:rPr>
            <m:t>=1+16</m:t>
          </m:r>
          <m:r>
            <w:rPr>
              <w:rFonts w:ascii="Cambria Math"/>
              <w:sz w:val="24"/>
              <w:szCs w:val="24"/>
              <w:lang w:val="en-US"/>
            </w:rPr>
            <m:t>+1</m:t>
          </m:r>
          <m:r>
            <w:rPr>
              <w:rFonts w:ascii="Cambria Math"/>
              <w:sz w:val="24"/>
              <w:szCs w:val="24"/>
            </w:rPr>
            <m:t>+2</m:t>
          </m:r>
          <m:r>
            <w:rPr>
              <w:rFonts w:ascii="Cambria Math"/>
              <w:sz w:val="24"/>
              <w:szCs w:val="24"/>
              <w:lang w:val="en-US"/>
            </w:rPr>
            <m:t xml:space="preserve">+15+1=36 </m:t>
          </m:r>
          <m:r>
            <w:rPr>
              <w:rFonts w:ascii="Cambria Math"/>
              <w:sz w:val="24"/>
              <w:szCs w:val="24"/>
            </w:rPr>
            <m:t>мин</m:t>
          </m:r>
          <m:r>
            <w:rPr>
              <w:rFonts w:ascii="Cambria Math"/>
              <w:sz w:val="24"/>
              <w:szCs w:val="24"/>
            </w:rPr>
            <m:t>.</m:t>
          </m:r>
        </m:oMath>
      </m:oMathPara>
    </w:p>
    <w:p w:rsidR="007B78E5" w:rsidRDefault="007B78E5" w:rsidP="007B78E5">
      <w:pPr>
        <w:rPr>
          <w:sz w:val="24"/>
        </w:rPr>
      </w:pPr>
    </w:p>
    <w:p w:rsidR="007B78E5" w:rsidRPr="00C84E4C" w:rsidRDefault="007B78E5" w:rsidP="007B78E5">
      <w:pPr>
        <w:jc w:val="center"/>
        <w:rPr>
          <w:sz w:val="24"/>
          <w:lang w:val="en-US"/>
        </w:rPr>
      </w:pPr>
      <w:r>
        <w:rPr>
          <w:sz w:val="24"/>
        </w:rPr>
        <w:t xml:space="preserve">Схема </w:t>
      </w:r>
      <w:r>
        <w:rPr>
          <w:sz w:val="24"/>
          <w:lang w:val="en-US"/>
        </w:rPr>
        <w:t>4</w:t>
      </w:r>
    </w:p>
    <w:p w:rsidR="007B78E5" w:rsidRDefault="007B78E5" w:rsidP="007B78E5">
      <w:pPr>
        <w:jc w:val="center"/>
        <w:rPr>
          <w:sz w:val="24"/>
        </w:rPr>
      </w:pPr>
      <w:r>
        <w:rPr>
          <w:noProof/>
          <w:lang w:eastAsia="ru-RU"/>
        </w:rPr>
        <w:drawing>
          <wp:inline distT="0" distB="0" distL="0" distR="0" wp14:anchorId="6F98A3CC" wp14:editId="4DD0BC59">
            <wp:extent cx="4533900" cy="1447800"/>
            <wp:effectExtent l="19050" t="0" r="0" b="0"/>
            <wp:docPr id="519" name="Рисунок 519" descr="C:\Users\Home\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C:\Users\Home\Desktop\4.png"/>
                    <pic:cNvPicPr>
                      <a:picLocks noChangeAspect="1" noChangeArrowheads="1"/>
                    </pic:cNvPicPr>
                  </pic:nvPicPr>
                  <pic:blipFill>
                    <a:blip r:embed="rId34" cstate="print">
                      <a:extLst>
                        <a:ext uri="{28A0092B-C50C-407E-A947-70E740481C1C}">
                          <a14:useLocalDpi xmlns:a14="http://schemas.microsoft.com/office/drawing/2010/main" val="0"/>
                        </a:ext>
                      </a:extLst>
                    </a:blip>
                    <a:srcRect l="3055"/>
                    <a:stretch>
                      <a:fillRect/>
                    </a:stretch>
                  </pic:blipFill>
                  <pic:spPr bwMode="auto">
                    <a:xfrm>
                      <a:off x="0" y="0"/>
                      <a:ext cx="4533900" cy="1447800"/>
                    </a:xfrm>
                    <a:prstGeom prst="rect">
                      <a:avLst/>
                    </a:prstGeom>
                    <a:noFill/>
                    <a:ln>
                      <a:noFill/>
                    </a:ln>
                  </pic:spPr>
                </pic:pic>
              </a:graphicData>
            </a:graphic>
          </wp:inline>
        </w:drawing>
      </w:r>
    </w:p>
    <w:p w:rsidR="007B78E5" w:rsidRPr="002862F0" w:rsidRDefault="007B78E5" w:rsidP="007B78E5">
      <w:pPr>
        <w:jc w:val="center"/>
        <w:rPr>
          <w:i/>
          <w:iCs/>
          <w:sz w:val="24"/>
          <w:szCs w:val="24"/>
          <w:lang w:val="en-US"/>
        </w:rPr>
      </w:pPr>
      <m:oMathPara>
        <m:oMath>
          <m:r>
            <w:rPr>
              <w:rFonts w:ascii="Cambria Math" w:hAnsi="Cambria Math"/>
              <w:sz w:val="24"/>
              <w:szCs w:val="24"/>
              <w:lang w:val="en-US"/>
            </w:rPr>
            <m:t>T</m:t>
          </m:r>
          <m:r>
            <w:rPr>
              <w:rFonts w:ascii="Cambria Math"/>
              <w:sz w:val="24"/>
              <w:szCs w:val="24"/>
            </w:rPr>
            <m:t>=</m:t>
          </m:r>
          <m:r>
            <w:rPr>
              <w:rFonts w:ascii="Cambria Math"/>
              <w:sz w:val="24"/>
              <w:szCs w:val="24"/>
              <w:lang w:val="en-US"/>
            </w:rPr>
            <m:t>t"</m:t>
          </m:r>
          <m:r>
            <w:rPr>
              <w:rFonts w:ascii="Cambria Math" w:hAns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с</m:t>
              </m:r>
            </m:sub>
          </m:sSub>
          <m:r>
            <w:rPr>
              <w:rFonts w:ascii="Cambria Math"/>
              <w:sz w:val="24"/>
              <w:szCs w:val="24"/>
              <w:lang w:val="en-US"/>
            </w:rPr>
            <m:t>+</m:t>
          </m:r>
          <m:sSub>
            <m:sSubPr>
              <m:ctrlPr>
                <w:rPr>
                  <w:rFonts w:ascii="Cambria Math" w:hAnsi="Cambria Math"/>
                  <w:i/>
                  <w:iCs/>
                  <w:sz w:val="24"/>
                  <w:szCs w:val="24"/>
                </w:rPr>
              </m:ctrlPr>
            </m:sSubPr>
            <m:e>
              <m:r>
                <w:rPr>
                  <w:rFonts w:ascii="Cambria Math" w:hAnsi="Cambria Math"/>
                  <w:sz w:val="24"/>
                  <w:szCs w:val="24"/>
                </w:rPr>
                <m:t>t</m:t>
              </m:r>
            </m:e>
            <m:sub>
              <m:r>
                <w:rPr>
                  <w:rFonts w:ascii="Cambria Math"/>
                  <w:sz w:val="24"/>
                  <w:szCs w:val="24"/>
                </w:rPr>
                <m:t>р</m:t>
              </m:r>
            </m:sub>
          </m:sSub>
          <m:r>
            <w:rPr>
              <w:rFonts w:ascii="Cambria Math"/>
              <w:sz w:val="24"/>
              <w:szCs w:val="24"/>
            </w:rPr>
            <m:t>+t</m:t>
          </m:r>
          <m:r>
            <w:rPr>
              <w:rFonts w:ascii="Cambria Math"/>
              <w:sz w:val="24"/>
              <w:szCs w:val="24"/>
            </w:rPr>
            <m:t>'</m:t>
          </m:r>
          <m:r>
            <w:rPr>
              <w:rFonts w:ascii="Cambria Math"/>
              <w:sz w:val="24"/>
              <w:szCs w:val="24"/>
              <w:lang w:val="en-US"/>
            </w:rPr>
            <m:t>+</m:t>
          </m:r>
          <m:sSub>
            <m:sSubPr>
              <m:ctrlPr>
                <w:rPr>
                  <w:rFonts w:ascii="Cambria Math" w:hAnsi="Cambria Math"/>
                  <w:i/>
                  <w:iCs/>
                  <w:sz w:val="24"/>
                  <w:szCs w:val="24"/>
                </w:rPr>
              </m:ctrlPr>
            </m:sSubPr>
            <m:e>
              <m:r>
                <w:rPr>
                  <w:rFonts w:ascii="Cambria Math"/>
                  <w:sz w:val="24"/>
                  <w:szCs w:val="24"/>
                </w:rPr>
                <m:t>t</m:t>
              </m:r>
            </m:e>
            <m:sub>
              <m:r>
                <w:rPr>
                  <w:rFonts w:ascii="Cambria Math"/>
                  <w:sz w:val="24"/>
                  <w:szCs w:val="24"/>
                </w:rPr>
                <m:t>з</m:t>
              </m:r>
            </m:sub>
          </m:sSub>
          <m:r>
            <w:rPr>
              <w:rFonts w:ascii="Cambria Math"/>
              <w:sz w:val="24"/>
              <w:szCs w:val="24"/>
            </w:rPr>
            <m:t>+</m:t>
          </m:r>
          <m:sSub>
            <m:sSubPr>
              <m:ctrlPr>
                <w:rPr>
                  <w:rFonts w:ascii="Cambria Math" w:hAnsi="Cambria Math"/>
                  <w:i/>
                  <w:iCs/>
                  <w:sz w:val="24"/>
                  <w:szCs w:val="24"/>
                </w:rPr>
              </m:ctrlPr>
            </m:sSubPr>
            <m:e>
              <m:r>
                <w:rPr>
                  <w:rFonts w:ascii="Cambria Math" w:hAnsi="Cambria Math"/>
                  <w:sz w:val="24"/>
                  <w:szCs w:val="24"/>
                </w:rPr>
                <m:t>τ</m:t>
              </m:r>
            </m:e>
            <m:sub>
              <m:r>
                <w:rPr>
                  <w:rFonts w:ascii="Cambria Math"/>
                  <w:sz w:val="24"/>
                  <w:szCs w:val="24"/>
                </w:rPr>
                <m:t>н</m:t>
              </m:r>
            </m:sub>
          </m:sSub>
          <m:r>
            <w:rPr>
              <w:rFonts w:ascii="Cambria Math"/>
              <w:sz w:val="24"/>
              <w:szCs w:val="24"/>
            </w:rPr>
            <m:t>;</m:t>
          </m:r>
        </m:oMath>
      </m:oMathPara>
    </w:p>
    <w:p w:rsidR="007B78E5" w:rsidRPr="002862F0" w:rsidRDefault="007B78E5" w:rsidP="007B78E5">
      <w:pPr>
        <w:jc w:val="center"/>
        <w:rPr>
          <w:i/>
          <w:iCs/>
          <w:sz w:val="24"/>
          <w:szCs w:val="24"/>
        </w:rPr>
      </w:pPr>
      <m:oMathPara>
        <m:oMath>
          <m:r>
            <w:rPr>
              <w:rFonts w:ascii="Cambria Math" w:hAnsi="Cambria Math"/>
              <w:sz w:val="24"/>
              <w:szCs w:val="24"/>
              <w:lang w:val="en-US"/>
            </w:rPr>
            <m:t>T</m:t>
          </m:r>
          <m:r>
            <w:rPr>
              <w:rFonts w:ascii="Cambria Math"/>
              <w:sz w:val="24"/>
              <w:szCs w:val="24"/>
            </w:rPr>
            <m:t>=16</m:t>
          </m:r>
          <m:r>
            <w:rPr>
              <w:rFonts w:ascii="Cambria Math"/>
              <w:sz w:val="24"/>
              <w:szCs w:val="24"/>
              <w:lang w:val="en-US"/>
            </w:rPr>
            <m:t>+1</m:t>
          </m:r>
          <m:r>
            <w:rPr>
              <w:rFonts w:ascii="Cambria Math"/>
              <w:sz w:val="24"/>
              <w:szCs w:val="24"/>
            </w:rPr>
            <m:t>+1</m:t>
          </m:r>
          <m:r>
            <w:rPr>
              <w:rFonts w:ascii="Cambria Math"/>
              <w:sz w:val="24"/>
              <w:szCs w:val="24"/>
              <w:lang w:val="en-US"/>
            </w:rPr>
            <m:t xml:space="preserve">+15+1+2=36 </m:t>
          </m:r>
          <m:r>
            <w:rPr>
              <w:rFonts w:ascii="Cambria Math"/>
              <w:sz w:val="24"/>
              <w:szCs w:val="24"/>
            </w:rPr>
            <m:t>мин</m:t>
          </m:r>
          <m:r>
            <w:rPr>
              <w:rFonts w:ascii="Cambria Math"/>
              <w:sz w:val="24"/>
              <w:szCs w:val="24"/>
            </w:rPr>
            <m:t>.</m:t>
          </m:r>
        </m:oMath>
      </m:oMathPara>
    </w:p>
    <w:p w:rsidR="007B78E5" w:rsidRDefault="007B78E5" w:rsidP="007B78E5">
      <w:pPr>
        <w:tabs>
          <w:tab w:val="left" w:pos="1170"/>
        </w:tabs>
        <w:rPr>
          <w:sz w:val="24"/>
        </w:rPr>
      </w:pPr>
      <w:r>
        <w:rPr>
          <w:sz w:val="24"/>
        </w:rPr>
        <w:tab/>
      </w:r>
    </w:p>
    <w:p w:rsidR="007B78E5" w:rsidRPr="00721680" w:rsidRDefault="007B78E5" w:rsidP="007B78E5">
      <w:pPr>
        <w:jc w:val="center"/>
        <w:rPr>
          <w:szCs w:val="28"/>
        </w:rPr>
      </w:pPr>
      <w:r w:rsidRPr="00E96B08">
        <w:rPr>
          <w:rFonts w:cs="Arial"/>
          <w:iCs/>
          <w:szCs w:val="28"/>
        </w:rPr>
        <w:t>Рисунок</w:t>
      </w:r>
      <w:r>
        <w:rPr>
          <w:rFonts w:cs="Arial"/>
          <w:iCs/>
          <w:szCs w:val="28"/>
        </w:rPr>
        <w:t xml:space="preserve"> 3.2 – Схемы вариантов пропуска поездов через ограничивающий перегон </w:t>
      </w:r>
      <w:r w:rsidRPr="00721680">
        <w:rPr>
          <w:b/>
          <w:i/>
          <w:szCs w:val="28"/>
        </w:rPr>
        <w:t>«</w:t>
      </w:r>
      <w:r w:rsidR="00EA055B">
        <w:rPr>
          <w:b/>
          <w:i/>
          <w:szCs w:val="28"/>
        </w:rPr>
        <w:t>ц-ч</w:t>
      </w:r>
      <w:r w:rsidRPr="00721680">
        <w:rPr>
          <w:b/>
          <w:i/>
          <w:szCs w:val="28"/>
        </w:rPr>
        <w:t>»</w:t>
      </w:r>
      <w:r w:rsidR="00F24B22">
        <w:rPr>
          <w:szCs w:val="28"/>
        </w:rPr>
        <w:t xml:space="preserve"> однопутного участка Г – Ж</w:t>
      </w:r>
    </w:p>
    <w:p w:rsidR="007B78E5" w:rsidRDefault="007B78E5" w:rsidP="007B78E5">
      <w:pPr>
        <w:ind w:firstLine="709"/>
        <w:rPr>
          <w:szCs w:val="24"/>
        </w:rPr>
      </w:pPr>
      <w:r>
        <w:t xml:space="preserve">Из рисунка 3.2 видно, что </w:t>
      </w:r>
      <w:r>
        <w:rPr>
          <w:szCs w:val="28"/>
        </w:rPr>
        <w:t xml:space="preserve">минимальный </w:t>
      </w:r>
      <w:r w:rsidRPr="00011031">
        <w:rPr>
          <w:rFonts w:cs="Times New Roman"/>
          <w:szCs w:val="28"/>
        </w:rPr>
        <w:t xml:space="preserve">период равен </w:t>
      </w:r>
      <m:oMath>
        <m:r>
          <w:rPr>
            <w:rFonts w:ascii="Cambria Math" w:hAnsi="Cambria Math" w:cs="Times New Roman"/>
            <w:szCs w:val="28"/>
            <w:lang w:val="en-US"/>
          </w:rPr>
          <m:t>T</m:t>
        </m:r>
        <m:r>
          <w:rPr>
            <w:rFonts w:ascii="Cambria Math" w:hAnsi="Cambria Math" w:cs="Times New Roman"/>
            <w:szCs w:val="28"/>
          </w:rPr>
          <m:t>=35 мин</m:t>
        </m:r>
      </m:oMath>
      <w:r>
        <w:rPr>
          <w:rFonts w:eastAsiaTheme="minorEastAsia" w:cs="Times New Roman"/>
          <w:szCs w:val="28"/>
        </w:rPr>
        <w:t xml:space="preserve"> по первой схеме пропуска.</w:t>
      </w:r>
      <w:r w:rsidRPr="00011031">
        <w:rPr>
          <w:rFonts w:eastAsiaTheme="minorEastAsia" w:cs="Times New Roman"/>
          <w:szCs w:val="28"/>
        </w:rPr>
        <w:t xml:space="preserve"> Для пропуска поездов по участку </w:t>
      </w:r>
      <w:r w:rsidR="00EA055B">
        <w:rPr>
          <w:rFonts w:cs="Times New Roman"/>
          <w:b/>
          <w:i/>
          <w:szCs w:val="28"/>
        </w:rPr>
        <w:t>«ц-ч</w:t>
      </w:r>
      <w:r w:rsidRPr="00011031">
        <w:rPr>
          <w:rFonts w:cs="Times New Roman"/>
          <w:b/>
          <w:i/>
          <w:szCs w:val="28"/>
        </w:rPr>
        <w:t>»</w:t>
      </w:r>
      <w:r w:rsidRPr="00011031">
        <w:rPr>
          <w:rFonts w:cs="Times New Roman"/>
          <w:szCs w:val="28"/>
        </w:rPr>
        <w:t xml:space="preserve"> примем схему</w:t>
      </w:r>
      <w:r>
        <w:rPr>
          <w:szCs w:val="28"/>
        </w:rPr>
        <w:t xml:space="preserve"> №1. </w:t>
      </w:r>
    </w:p>
    <w:p w:rsidR="007B78E5" w:rsidRPr="00011031" w:rsidRDefault="007B78E5" w:rsidP="007B78E5">
      <w:pPr>
        <w:ind w:firstLine="709"/>
        <w:rPr>
          <w:rFonts w:cs="Times New Roman"/>
          <w:szCs w:val="28"/>
        </w:rPr>
      </w:pPr>
      <w:r w:rsidRPr="00011031">
        <w:rPr>
          <w:rFonts w:cs="Times New Roman"/>
          <w:szCs w:val="28"/>
        </w:rPr>
        <w:t>Наличная пропускная способность на однопутном участке определяется в парах поездов по формуле:</w:t>
      </w:r>
    </w:p>
    <w:p w:rsidR="007B78E5" w:rsidRPr="00011031" w:rsidRDefault="00000000" w:rsidP="007B78E5">
      <w:pPr>
        <w:rPr>
          <w:rFonts w:cs="Times New Roman"/>
          <w:szCs w:val="28"/>
        </w:rPr>
      </w:pPr>
      <m:oMathPara>
        <m:oMathParaPr>
          <m:jc m:val="center"/>
        </m:oMathParaPr>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нал</m:t>
              </m:r>
            </m:sub>
          </m:sSub>
          <m:r>
            <w:rPr>
              <w:rFonts w:ascii="Cambria Math" w:hAnsi="Cambria Math" w:cs="Times New Roman"/>
              <w:szCs w:val="28"/>
            </w:rPr>
            <m:t>=</m:t>
          </m:r>
          <m:f>
            <m:fPr>
              <m:ctrlPr>
                <w:rPr>
                  <w:rFonts w:ascii="Cambria Math" w:hAnsi="Cambria Math" w:cs="Times New Roman"/>
                  <w:i/>
                  <w:szCs w:val="28"/>
                </w:rPr>
              </m:ctrlPr>
            </m:fPr>
            <m:num>
              <m:d>
                <m:dPr>
                  <m:ctrlPr>
                    <w:rPr>
                      <w:rFonts w:ascii="Cambria Math" w:hAnsi="Cambria Math" w:cs="Times New Roman"/>
                      <w:i/>
                      <w:szCs w:val="28"/>
                    </w:rPr>
                  </m:ctrlPr>
                </m:dPr>
                <m:e>
                  <m:r>
                    <w:rPr>
                      <w:rFonts w:ascii="Cambria Math" w:hAnsi="Cambria Math" w:cs="Times New Roman"/>
                      <w:szCs w:val="28"/>
                    </w:rPr>
                    <m:t>1440-</m:t>
                  </m:r>
                  <m:sSub>
                    <m:sSubPr>
                      <m:ctrlPr>
                        <w:rPr>
                          <w:rFonts w:ascii="Cambria Math" w:hAnsi="Cambria Math" w:cs="Times New Roman"/>
                          <w:i/>
                          <w:szCs w:val="28"/>
                        </w:rPr>
                      </m:ctrlPr>
                    </m:sSubPr>
                    <m:e>
                      <m:r>
                        <w:rPr>
                          <w:rFonts w:ascii="Cambria Math" w:hAnsi="Cambria Math" w:cs="Times New Roman"/>
                          <w:szCs w:val="28"/>
                          <w:lang w:val="en-US"/>
                        </w:rPr>
                        <m:t>t</m:t>
                      </m:r>
                    </m:e>
                    <m:sub>
                      <m:r>
                        <w:rPr>
                          <w:rFonts w:ascii="Cambria Math" w:hAnsi="Cambria Math" w:cs="Times New Roman"/>
                          <w:szCs w:val="28"/>
                        </w:rPr>
                        <m:t>техн</m:t>
                      </m:r>
                    </m:sub>
                  </m:sSub>
                </m:e>
              </m:d>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н</m:t>
                  </m:r>
                </m:sub>
              </m:sSub>
            </m:num>
            <m:den>
              <m:r>
                <w:rPr>
                  <w:rFonts w:ascii="Cambria Math" w:hAnsi="Cambria Math" w:cs="Times New Roman"/>
                  <w:szCs w:val="28"/>
                  <w:lang w:val="en-US"/>
                </w:rPr>
                <m:t>T</m:t>
              </m:r>
            </m:den>
          </m:f>
          <m:r>
            <w:rPr>
              <w:rFonts w:ascii="Cambria Math" w:hAnsi="Cambria Math" w:cs="Times New Roman"/>
              <w:szCs w:val="28"/>
            </w:rPr>
            <m:t xml:space="preserve">, </m:t>
          </m:r>
        </m:oMath>
      </m:oMathPara>
    </w:p>
    <w:p w:rsidR="007B78E5" w:rsidRPr="00011031" w:rsidRDefault="007B78E5" w:rsidP="007B78E5">
      <w:pPr>
        <w:ind w:firstLine="567"/>
        <w:rPr>
          <w:rFonts w:cs="Times New Roman"/>
          <w:szCs w:val="28"/>
        </w:rPr>
      </w:pPr>
      <w:r w:rsidRPr="00011031">
        <w:rPr>
          <w:rFonts w:cs="Times New Roman"/>
          <w:szCs w:val="28"/>
        </w:rPr>
        <w:t xml:space="preserve">где </w:t>
      </w:r>
      <w:r w:rsidRPr="00011031">
        <w:rPr>
          <w:rFonts w:cs="Times New Roman"/>
          <w:i/>
          <w:szCs w:val="28"/>
          <w:lang w:val="en-US"/>
        </w:rPr>
        <w:t>t</w:t>
      </w:r>
      <w:proofErr w:type="spellStart"/>
      <w:r w:rsidRPr="00011031">
        <w:rPr>
          <w:rFonts w:cs="Times New Roman"/>
          <w:i/>
          <w:szCs w:val="28"/>
          <w:vertAlign w:val="subscript"/>
        </w:rPr>
        <w:t>техн</w:t>
      </w:r>
      <w:proofErr w:type="spellEnd"/>
      <w:r w:rsidRPr="00011031">
        <w:rPr>
          <w:rFonts w:cs="Times New Roman"/>
          <w:szCs w:val="28"/>
        </w:rPr>
        <w:t xml:space="preserve"> – продолжительность технологического “окна”, предоставляемого в графике движения для выполнения работ по текущему содержан</w:t>
      </w:r>
      <w:r>
        <w:rPr>
          <w:rFonts w:cs="Times New Roman"/>
          <w:szCs w:val="28"/>
        </w:rPr>
        <w:t>ию пути, устройств и сооружений, 90 мин</w:t>
      </w:r>
      <w:r w:rsidRPr="00011031">
        <w:rPr>
          <w:rFonts w:cs="Times New Roman"/>
          <w:szCs w:val="28"/>
        </w:rPr>
        <w:t>.;</w:t>
      </w:r>
    </w:p>
    <w:p w:rsidR="007B78E5" w:rsidRPr="00011031" w:rsidRDefault="007B78E5" w:rsidP="007B78E5">
      <w:pPr>
        <w:ind w:firstLine="567"/>
        <w:rPr>
          <w:rFonts w:cs="Times New Roman"/>
          <w:szCs w:val="28"/>
        </w:rPr>
      </w:pPr>
      <w:r w:rsidRPr="00011031">
        <w:rPr>
          <w:rFonts w:cs="Times New Roman"/>
          <w:i/>
          <w:szCs w:val="28"/>
        </w:rPr>
        <w:sym w:font="Symbol" w:char="F061"/>
      </w:r>
      <w:r w:rsidRPr="00011031">
        <w:rPr>
          <w:rFonts w:cs="Times New Roman"/>
          <w:i/>
          <w:szCs w:val="28"/>
          <w:vertAlign w:val="subscript"/>
        </w:rPr>
        <w:t>н</w:t>
      </w:r>
      <w:r w:rsidRPr="00011031">
        <w:rPr>
          <w:rFonts w:cs="Times New Roman"/>
          <w:szCs w:val="28"/>
        </w:rPr>
        <w:t xml:space="preserve"> – коэффициент надёжности, учитывающий влияние отказов в работе технических средств (локомотивов, вагонов, пути, устройств СЦБ и связи, контактной сети и др.) на наличную пропускную способность перегонов. На однопутном участке при периоде графика </w:t>
      </w:r>
      <w:r w:rsidRPr="00011031">
        <w:rPr>
          <w:rFonts w:cs="Times New Roman"/>
          <w:i/>
          <w:szCs w:val="28"/>
        </w:rPr>
        <w:t>Т</w:t>
      </w:r>
      <w:r w:rsidRPr="00011031">
        <w:rPr>
          <w:rFonts w:cs="Times New Roman"/>
          <w:szCs w:val="28"/>
        </w:rPr>
        <w:t>=</w:t>
      </w:r>
      <w:r>
        <w:rPr>
          <w:rFonts w:cs="Times New Roman"/>
          <w:szCs w:val="28"/>
        </w:rPr>
        <w:t>45</w:t>
      </w:r>
      <w:r w:rsidRPr="00011031">
        <w:rPr>
          <w:rFonts w:cs="Times New Roman"/>
          <w:szCs w:val="28"/>
        </w:rPr>
        <w:t xml:space="preserve"> мин., </w:t>
      </w:r>
      <w:r w:rsidRPr="00011031">
        <w:rPr>
          <w:rFonts w:cs="Times New Roman"/>
          <w:szCs w:val="28"/>
        </w:rPr>
        <w:sym w:font="Symbol" w:char="F061"/>
      </w:r>
      <w:r w:rsidRPr="00011031">
        <w:rPr>
          <w:rFonts w:cs="Times New Roman"/>
          <w:szCs w:val="28"/>
          <w:vertAlign w:val="subscript"/>
        </w:rPr>
        <w:t>н</w:t>
      </w:r>
      <w:r>
        <w:rPr>
          <w:rFonts w:cs="Times New Roman"/>
          <w:szCs w:val="28"/>
        </w:rPr>
        <w:t>=0,92</w:t>
      </w:r>
      <w:r w:rsidRPr="00011031">
        <w:rPr>
          <w:rFonts w:cs="Times New Roman"/>
          <w:szCs w:val="28"/>
        </w:rPr>
        <w:t>;</w:t>
      </w:r>
    </w:p>
    <w:p w:rsidR="007B78E5" w:rsidRPr="00011031" w:rsidRDefault="007B78E5" w:rsidP="007B78E5">
      <w:pPr>
        <w:ind w:firstLine="709"/>
        <w:rPr>
          <w:rFonts w:cs="Times New Roman"/>
          <w:szCs w:val="28"/>
        </w:rPr>
      </w:pPr>
      <w:r w:rsidRPr="00011031">
        <w:rPr>
          <w:rFonts w:cs="Times New Roman"/>
          <w:szCs w:val="28"/>
        </w:rPr>
        <w:t xml:space="preserve">Для однопутного участка </w:t>
      </w:r>
      <w:r w:rsidR="00F24B22">
        <w:rPr>
          <w:rFonts w:cs="Times New Roman"/>
          <w:szCs w:val="28"/>
        </w:rPr>
        <w:t>Г-Ж</w:t>
      </w:r>
      <w:r w:rsidRPr="00220439">
        <w:rPr>
          <w:rFonts w:cs="Times New Roman"/>
          <w:szCs w:val="28"/>
        </w:rPr>
        <w:t>,</w:t>
      </w:r>
      <w:r w:rsidRPr="00011031">
        <w:rPr>
          <w:rFonts w:cs="Times New Roman"/>
          <w:szCs w:val="28"/>
        </w:rPr>
        <w:t xml:space="preserve"> наличная пропускная способность составляет, таким образом:</w:t>
      </w:r>
    </w:p>
    <w:p w:rsidR="007B78E5" w:rsidRPr="00011031" w:rsidRDefault="00000000" w:rsidP="007B78E5">
      <w:pPr>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нал</m:t>
              </m:r>
            </m:sub>
          </m:sSub>
          <m:r>
            <w:rPr>
              <w:rFonts w:ascii="Cambria Math" w:hAnsi="Cambria Math" w:cs="Times New Roman"/>
              <w:szCs w:val="28"/>
            </w:rPr>
            <m:t>=</m:t>
          </m:r>
          <m:f>
            <m:fPr>
              <m:ctrlPr>
                <w:rPr>
                  <w:rFonts w:ascii="Cambria Math" w:hAnsi="Cambria Math" w:cs="Times New Roman"/>
                  <w:i/>
                  <w:szCs w:val="28"/>
                </w:rPr>
              </m:ctrlPr>
            </m:fPr>
            <m:num>
              <m:d>
                <m:dPr>
                  <m:ctrlPr>
                    <w:rPr>
                      <w:rFonts w:ascii="Cambria Math" w:hAnsi="Cambria Math" w:cs="Times New Roman"/>
                      <w:i/>
                      <w:szCs w:val="28"/>
                    </w:rPr>
                  </m:ctrlPr>
                </m:dPr>
                <m:e>
                  <m:r>
                    <w:rPr>
                      <w:rFonts w:ascii="Cambria Math" w:hAnsi="Cambria Math" w:cs="Times New Roman"/>
                      <w:szCs w:val="28"/>
                    </w:rPr>
                    <m:t>1440-90</m:t>
                  </m:r>
                </m:e>
              </m:d>
              <m:r>
                <w:rPr>
                  <w:rFonts w:ascii="Cambria Math" w:hAnsi="Cambria Math" w:cs="Times New Roman"/>
                  <w:szCs w:val="28"/>
                </w:rPr>
                <m:t>∙0,98</m:t>
              </m:r>
            </m:num>
            <m:den>
              <m:r>
                <w:rPr>
                  <w:rFonts w:ascii="Cambria Math" w:hAnsi="Cambria Math" w:cs="Times New Roman"/>
                  <w:szCs w:val="28"/>
                  <w:lang w:val="en-US"/>
                </w:rPr>
                <m:t>36</m:t>
              </m:r>
            </m:den>
          </m:f>
          <m:r>
            <w:rPr>
              <w:rFonts w:ascii="Cambria Math" w:hAnsi="Cambria Math" w:cs="Times New Roman"/>
              <w:szCs w:val="28"/>
            </w:rPr>
            <m:t>=36 пар поездов.</m:t>
          </m:r>
        </m:oMath>
      </m:oMathPara>
    </w:p>
    <w:p w:rsidR="007B78E5" w:rsidRDefault="007B78E5" w:rsidP="007B78E5">
      <w:pPr>
        <w:ind w:firstLine="709"/>
        <w:rPr>
          <w:b/>
          <w:i/>
          <w:szCs w:val="28"/>
        </w:rPr>
      </w:pPr>
      <w:r w:rsidRPr="001A0ECB">
        <w:rPr>
          <w:szCs w:val="24"/>
        </w:rPr>
        <w:t>Проверяем значение периодов графика на остальных перегонах</w:t>
      </w:r>
      <w:r w:rsidR="00F24B22">
        <w:rPr>
          <w:szCs w:val="24"/>
        </w:rPr>
        <w:t xml:space="preserve"> </w:t>
      </w:r>
      <w:r>
        <w:rPr>
          <w:szCs w:val="24"/>
        </w:rPr>
        <w:t>(рисунок 3.3.)</w:t>
      </w:r>
      <w:r w:rsidRPr="001A0ECB">
        <w:rPr>
          <w:szCs w:val="24"/>
        </w:rPr>
        <w:t xml:space="preserve"> и убежда</w:t>
      </w:r>
      <w:r w:rsidR="00F24B22">
        <w:rPr>
          <w:szCs w:val="24"/>
        </w:rPr>
        <w:t xml:space="preserve">емся, что схема пропуска по ним </w:t>
      </w:r>
      <w:r w:rsidRPr="001A0ECB">
        <w:rPr>
          <w:szCs w:val="24"/>
        </w:rPr>
        <w:t xml:space="preserve">на пропускную способность участка </w:t>
      </w:r>
      <w:r w:rsidRPr="00C11D2C">
        <w:rPr>
          <w:bCs/>
          <w:szCs w:val="24"/>
        </w:rPr>
        <w:t>Г</w:t>
      </w:r>
      <w:r w:rsidR="00F24B22">
        <w:rPr>
          <w:szCs w:val="24"/>
        </w:rPr>
        <w:t>–Ж</w:t>
      </w:r>
      <w:r w:rsidRPr="001A0ECB">
        <w:rPr>
          <w:szCs w:val="24"/>
        </w:rPr>
        <w:t xml:space="preserve"> не влияет. Определяется она, как видно из расчетов, пропускной способностью перегонов </w:t>
      </w:r>
      <w:r w:rsidR="00F24B22" w:rsidRPr="00721680">
        <w:rPr>
          <w:b/>
          <w:i/>
          <w:szCs w:val="28"/>
        </w:rPr>
        <w:t>«</w:t>
      </w:r>
      <w:r w:rsidR="00F24B22">
        <w:rPr>
          <w:b/>
          <w:i/>
          <w:szCs w:val="28"/>
        </w:rPr>
        <w:t>х-ц</w:t>
      </w:r>
      <w:r w:rsidR="00F24B22" w:rsidRPr="00721680">
        <w:rPr>
          <w:b/>
          <w:i/>
          <w:szCs w:val="28"/>
        </w:rPr>
        <w:t>»</w:t>
      </w:r>
      <w:r w:rsidR="00F24B22">
        <w:rPr>
          <w:szCs w:val="28"/>
        </w:rPr>
        <w:t xml:space="preserve"> и </w:t>
      </w:r>
      <w:r w:rsidR="00F24B22" w:rsidRPr="00721680">
        <w:rPr>
          <w:b/>
          <w:i/>
          <w:szCs w:val="28"/>
        </w:rPr>
        <w:t>«</w:t>
      </w:r>
      <w:r w:rsidR="00F24B22">
        <w:rPr>
          <w:b/>
          <w:i/>
          <w:szCs w:val="28"/>
        </w:rPr>
        <w:t>ц</w:t>
      </w:r>
      <w:r w:rsidR="00F24B22" w:rsidRPr="00721680">
        <w:rPr>
          <w:b/>
          <w:i/>
          <w:szCs w:val="28"/>
        </w:rPr>
        <w:t>-</w:t>
      </w:r>
      <w:r w:rsidR="00F24B22">
        <w:rPr>
          <w:b/>
          <w:i/>
          <w:szCs w:val="28"/>
        </w:rPr>
        <w:t>ч</w:t>
      </w:r>
      <w:r>
        <w:rPr>
          <w:b/>
          <w:i/>
          <w:szCs w:val="28"/>
        </w:rPr>
        <w:t>».</w:t>
      </w:r>
    </w:p>
    <w:p w:rsidR="007B78E5" w:rsidRDefault="007B78E5" w:rsidP="007B78E5">
      <w:pPr>
        <w:spacing w:after="200"/>
        <w:jc w:val="left"/>
        <w:rPr>
          <w:b/>
          <w:i/>
          <w:szCs w:val="28"/>
        </w:rPr>
      </w:pPr>
      <w:r>
        <w:rPr>
          <w:b/>
          <w:i/>
          <w:szCs w:val="28"/>
        </w:rPr>
        <w:br w:type="page"/>
      </w:r>
    </w:p>
    <w:tbl>
      <w:tblPr>
        <w:tblStyle w:val="17"/>
        <w:tblW w:w="9465" w:type="dxa"/>
        <w:tblLayout w:type="fixed"/>
        <w:tblLook w:val="04A0" w:firstRow="1" w:lastRow="0" w:firstColumn="1" w:lastColumn="0" w:noHBand="0" w:noVBand="1"/>
      </w:tblPr>
      <w:tblGrid>
        <w:gridCol w:w="1100"/>
        <w:gridCol w:w="708"/>
        <w:gridCol w:w="709"/>
        <w:gridCol w:w="3259"/>
        <w:gridCol w:w="2551"/>
        <w:gridCol w:w="1138"/>
      </w:tblGrid>
      <w:tr w:rsidR="00DE639A" w:rsidRPr="00F007B9" w:rsidTr="00F12CA2">
        <w:tc>
          <w:tcPr>
            <w:tcW w:w="1100"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Станция</w:t>
            </w:r>
          </w:p>
        </w:tc>
        <w:tc>
          <w:tcPr>
            <w:tcW w:w="1417" w:type="dxa"/>
            <w:gridSpan w:val="2"/>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Время хода</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Схема пропуска поездов</w:t>
            </w:r>
          </w:p>
        </w:tc>
        <w:tc>
          <w:tcPr>
            <w:tcW w:w="2551"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Период графика, мин</w:t>
            </w:r>
          </w:p>
        </w:tc>
        <w:tc>
          <w:tcPr>
            <w:tcW w:w="1138" w:type="dxa"/>
            <w:vMerge w:val="restart"/>
            <w:vAlign w:val="center"/>
          </w:tcPr>
          <w:p w:rsidR="00DE639A" w:rsidRPr="00033516" w:rsidRDefault="00DE639A" w:rsidP="00F12CA2">
            <w:pPr>
              <w:spacing w:line="240" w:lineRule="auto"/>
              <w:ind w:firstLine="0"/>
              <w:jc w:val="center"/>
              <w:rPr>
                <w:color w:val="auto"/>
                <w:sz w:val="24"/>
                <w:szCs w:val="24"/>
              </w:rPr>
            </w:pPr>
            <w:r>
              <w:rPr>
                <w:color w:val="auto"/>
                <w:sz w:val="24"/>
                <w:szCs w:val="24"/>
              </w:rPr>
              <w:t>период</w:t>
            </w:r>
          </w:p>
        </w:tc>
      </w:tr>
      <w:tr w:rsidR="00DE639A" w:rsidRPr="00F007B9" w:rsidTr="00F12CA2">
        <w:tc>
          <w:tcPr>
            <w:tcW w:w="1100"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8" w:type="dxa"/>
            <w:vAlign w:val="center"/>
          </w:tcPr>
          <w:p w:rsidR="00DE639A" w:rsidRPr="00F007B9" w:rsidRDefault="00DE639A" w:rsidP="00F12CA2">
            <w:pPr>
              <w:spacing w:line="240" w:lineRule="auto"/>
              <w:ind w:firstLine="0"/>
              <w:jc w:val="center"/>
              <w:rPr>
                <w:color w:val="auto"/>
                <w:sz w:val="24"/>
                <w:szCs w:val="24"/>
              </w:rPr>
            </w:pPr>
            <w:proofErr w:type="spellStart"/>
            <w:r w:rsidRPr="00F007B9">
              <w:rPr>
                <w:color w:val="auto"/>
                <w:sz w:val="24"/>
                <w:szCs w:val="24"/>
              </w:rPr>
              <w:t>Неч</w:t>
            </w:r>
            <w:proofErr w:type="spellEnd"/>
            <w:r w:rsidRPr="00F007B9">
              <w:rPr>
                <w:color w:val="auto"/>
                <w:sz w:val="24"/>
                <w:szCs w:val="24"/>
              </w:rPr>
              <w:t>.</w:t>
            </w:r>
          </w:p>
        </w:tc>
        <w:tc>
          <w:tcPr>
            <w:tcW w:w="709" w:type="dxa"/>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Чет.</w:t>
            </w:r>
          </w:p>
        </w:tc>
        <w:tc>
          <w:tcPr>
            <w:tcW w:w="3259" w:type="dxa"/>
            <w:vMerge/>
            <w:vAlign w:val="center"/>
          </w:tcPr>
          <w:p w:rsidR="00DE639A" w:rsidRPr="00F007B9" w:rsidRDefault="00DE639A" w:rsidP="00F12CA2">
            <w:pPr>
              <w:spacing w:line="240" w:lineRule="auto"/>
              <w:ind w:firstLine="0"/>
              <w:jc w:val="center"/>
              <w:rPr>
                <w:color w:val="auto"/>
                <w:sz w:val="24"/>
                <w:szCs w:val="24"/>
              </w:rPr>
            </w:pPr>
          </w:p>
        </w:tc>
        <w:tc>
          <w:tcPr>
            <w:tcW w:w="2551" w:type="dxa"/>
            <w:vMerge/>
            <w:vAlign w:val="center"/>
          </w:tcPr>
          <w:p w:rsidR="00DE639A" w:rsidRPr="00F007B9" w:rsidRDefault="00DE639A" w:rsidP="00F12CA2">
            <w:pPr>
              <w:spacing w:line="240" w:lineRule="auto"/>
              <w:ind w:firstLine="0"/>
              <w:jc w:val="center"/>
              <w:rPr>
                <w:color w:val="auto"/>
                <w:sz w:val="24"/>
                <w:szCs w:val="24"/>
              </w:rPr>
            </w:pPr>
          </w:p>
        </w:tc>
        <w:tc>
          <w:tcPr>
            <w:tcW w:w="1138" w:type="dxa"/>
            <w:vMerge/>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305"/>
        </w:trPr>
        <w:tc>
          <w:tcPr>
            <w:tcW w:w="1100" w:type="dxa"/>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Ж</w:t>
            </w:r>
          </w:p>
        </w:tc>
        <w:tc>
          <w:tcPr>
            <w:tcW w:w="708"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709"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r>
              <w:rPr>
                <w:noProof/>
                <w:color w:val="auto"/>
                <w:sz w:val="24"/>
                <w:szCs w:val="24"/>
                <w:lang w:eastAsia="ru-RU"/>
              </w:rPr>
              <mc:AlternateContent>
                <mc:Choice Requires="wps">
                  <w:drawing>
                    <wp:anchor distT="0" distB="0" distL="114300" distR="114300" simplePos="0" relativeHeight="251695104" behindDoc="0" locked="0" layoutInCell="1" allowOverlap="1" wp14:anchorId="5BD68A42" wp14:editId="5082DD58">
                      <wp:simplePos x="0" y="0"/>
                      <wp:positionH relativeFrom="column">
                        <wp:posOffset>1368425</wp:posOffset>
                      </wp:positionH>
                      <wp:positionV relativeFrom="paragraph">
                        <wp:posOffset>-4445</wp:posOffset>
                      </wp:positionV>
                      <wp:extent cx="172720" cy="387985"/>
                      <wp:effectExtent l="0" t="0" r="36830" b="3111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720" cy="38798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F678CDA" id="Прямая соединительная линия 5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35pt" to="121.3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94080" behindDoc="0" locked="0" layoutInCell="1" allowOverlap="1" wp14:anchorId="47724ADE" wp14:editId="06AEEE95">
                      <wp:simplePos x="0" y="0"/>
                      <wp:positionH relativeFrom="column">
                        <wp:posOffset>598170</wp:posOffset>
                      </wp:positionH>
                      <wp:positionV relativeFrom="paragraph">
                        <wp:posOffset>-3175</wp:posOffset>
                      </wp:positionV>
                      <wp:extent cx="172720" cy="387985"/>
                      <wp:effectExtent l="0" t="0" r="36830" b="3111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2720" cy="38798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D4EC348" id="Прямая соединительная линия 51"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1pt,-.25pt" to="60.7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92032" behindDoc="0" locked="0" layoutInCell="1" allowOverlap="1" wp14:anchorId="00038BFF" wp14:editId="231E5C27">
                      <wp:simplePos x="0" y="0"/>
                      <wp:positionH relativeFrom="column">
                        <wp:posOffset>1752600</wp:posOffset>
                      </wp:positionH>
                      <wp:positionV relativeFrom="paragraph">
                        <wp:posOffset>-3175</wp:posOffset>
                      </wp:positionV>
                      <wp:extent cx="253365" cy="568325"/>
                      <wp:effectExtent l="0" t="0" r="32385" b="22225"/>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3365" cy="5683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8DDB489" id="Прямая соединительная линия 50"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8pt,-.25pt" to="15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9984" behindDoc="0" locked="0" layoutInCell="1" allowOverlap="1" wp14:anchorId="5EC20595" wp14:editId="545CFC62">
                      <wp:simplePos x="0" y="0"/>
                      <wp:positionH relativeFrom="column">
                        <wp:posOffset>283845</wp:posOffset>
                      </wp:positionH>
                      <wp:positionV relativeFrom="paragraph">
                        <wp:posOffset>-3175</wp:posOffset>
                      </wp:positionV>
                      <wp:extent cx="347345" cy="778510"/>
                      <wp:effectExtent l="0" t="0" r="33655" b="21590"/>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47345" cy="7785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9A91E9C" id="Прямая соединительная линия 49" o:spid="_x0000_s1026" style="position:absolute;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25pt" to="49.7pt,6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91008" behindDoc="0" locked="0" layoutInCell="1" allowOverlap="1" wp14:anchorId="0E4B1645" wp14:editId="71A2004C">
                      <wp:simplePos x="0" y="0"/>
                      <wp:positionH relativeFrom="column">
                        <wp:posOffset>967105</wp:posOffset>
                      </wp:positionH>
                      <wp:positionV relativeFrom="paragraph">
                        <wp:posOffset>-2540</wp:posOffset>
                      </wp:positionV>
                      <wp:extent cx="336550" cy="778510"/>
                      <wp:effectExtent l="0" t="0" r="25400" b="21590"/>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36550" cy="7785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5E8B8C7" id="Прямая соединительная линия 48" o:spid="_x0000_s1026" style="position:absolute;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2pt" to="102.6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8960" behindDoc="0" locked="0" layoutInCell="1" allowOverlap="1" wp14:anchorId="6EF25C64" wp14:editId="62CF6109">
                      <wp:simplePos x="0" y="0"/>
                      <wp:positionH relativeFrom="column">
                        <wp:posOffset>-64770</wp:posOffset>
                      </wp:positionH>
                      <wp:positionV relativeFrom="paragraph">
                        <wp:posOffset>353060</wp:posOffset>
                      </wp:positionV>
                      <wp:extent cx="348615" cy="789940"/>
                      <wp:effectExtent l="0" t="0" r="32385" b="2921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615" cy="78994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65BFF0" id="Прямая соединительная линия 47"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27.8pt" to="22.3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6912" behindDoc="0" locked="0" layoutInCell="1" allowOverlap="1" wp14:anchorId="48CA8816" wp14:editId="1CD38A76">
                      <wp:simplePos x="0" y="0"/>
                      <wp:positionH relativeFrom="column">
                        <wp:posOffset>652145</wp:posOffset>
                      </wp:positionH>
                      <wp:positionV relativeFrom="paragraph">
                        <wp:posOffset>352425</wp:posOffset>
                      </wp:positionV>
                      <wp:extent cx="348615" cy="789940"/>
                      <wp:effectExtent l="0" t="0" r="32385" b="29210"/>
                      <wp:wrapNone/>
                      <wp:docPr id="46" name="Прямая соединительная линия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615" cy="78994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4DFB8A" id="Прямая соединительная линия 46"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35pt,27.75pt" to="78.8pt,8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" strokecolor="windowText" strokeweight="1pt">
                      <o:lock v:ext="edit" shapetype="f"/>
                    </v:line>
                  </w:pict>
                </mc:Fallback>
              </mc:AlternateContent>
            </w:r>
          </w:p>
        </w:tc>
        <w:tc>
          <w:tcPr>
            <w:tcW w:w="2551"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1+14+1+1+14+1+1=</w:t>
            </w:r>
          </w:p>
        </w:tc>
        <w:tc>
          <w:tcPr>
            <w:tcW w:w="1138" w:type="dxa"/>
            <w:vMerge w:val="restart"/>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33</w:t>
            </w:r>
          </w:p>
        </w:tc>
      </w:tr>
      <w:tr w:rsidR="00DE639A" w:rsidRPr="00F007B9" w:rsidTr="00F12CA2">
        <w:trPr>
          <w:trHeight w:val="276"/>
        </w:trPr>
        <w:tc>
          <w:tcPr>
            <w:tcW w:w="1100"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ю</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314"/>
        </w:trPr>
        <w:tc>
          <w:tcPr>
            <w:tcW w:w="1100" w:type="dxa"/>
            <w:vMerge/>
            <w:vAlign w:val="center"/>
          </w:tcPr>
          <w:p w:rsidR="00DE639A" w:rsidRPr="00F007B9" w:rsidRDefault="00DE639A" w:rsidP="00F12CA2">
            <w:pPr>
              <w:spacing w:line="240" w:lineRule="auto"/>
              <w:ind w:firstLine="0"/>
              <w:jc w:val="center"/>
              <w:rPr>
                <w:color w:val="auto"/>
                <w:sz w:val="24"/>
                <w:szCs w:val="24"/>
              </w:rPr>
            </w:pPr>
          </w:p>
        </w:tc>
        <w:tc>
          <w:tcPr>
            <w:tcW w:w="708"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15</w:t>
            </w:r>
          </w:p>
        </w:tc>
        <w:tc>
          <w:tcPr>
            <w:tcW w:w="709"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15</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r>
              <w:rPr>
                <w:noProof/>
                <w:color w:val="auto"/>
                <w:sz w:val="24"/>
                <w:szCs w:val="24"/>
                <w:lang w:eastAsia="ru-RU"/>
              </w:rPr>
              <mc:AlternateContent>
                <mc:Choice Requires="wps">
                  <w:drawing>
                    <wp:anchor distT="0" distB="0" distL="114300" distR="114300" simplePos="0" relativeHeight="251683840" behindDoc="0" locked="0" layoutInCell="1" allowOverlap="1" wp14:anchorId="7A739BDE" wp14:editId="402F8D08">
                      <wp:simplePos x="0" y="0"/>
                      <wp:positionH relativeFrom="column">
                        <wp:posOffset>1723390</wp:posOffset>
                      </wp:positionH>
                      <wp:positionV relativeFrom="paragraph">
                        <wp:posOffset>368935</wp:posOffset>
                      </wp:positionV>
                      <wp:extent cx="283210" cy="676275"/>
                      <wp:effectExtent l="0" t="0" r="21590" b="2857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3210" cy="67627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1ABC72" id="Прямая соединительная линия 45" o:spid="_x0000_s1026" style="position:absolute;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7pt,29.05pt" to="158pt,8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1792" behindDoc="0" locked="0" layoutInCell="1" allowOverlap="1" wp14:anchorId="7B424FA2" wp14:editId="39F5F0FD">
                      <wp:simplePos x="0" y="0"/>
                      <wp:positionH relativeFrom="column">
                        <wp:posOffset>327025</wp:posOffset>
                      </wp:positionH>
                      <wp:positionV relativeFrom="paragraph">
                        <wp:posOffset>369570</wp:posOffset>
                      </wp:positionV>
                      <wp:extent cx="323850" cy="753110"/>
                      <wp:effectExtent l="0" t="0" r="19050" b="2794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23850" cy="7531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4577A81" id="Прямая соединительная линия 43" o:spid="_x0000_s1026" style="position:absolute;flip:x 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5pt,29.1pt" to="51.25pt,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2816" behindDoc="0" locked="0" layoutInCell="1" allowOverlap="1" wp14:anchorId="2B2AEC8F" wp14:editId="28C1EAD7">
                      <wp:simplePos x="0" y="0"/>
                      <wp:positionH relativeFrom="column">
                        <wp:posOffset>967105</wp:posOffset>
                      </wp:positionH>
                      <wp:positionV relativeFrom="paragraph">
                        <wp:posOffset>368935</wp:posOffset>
                      </wp:positionV>
                      <wp:extent cx="336550" cy="778510"/>
                      <wp:effectExtent l="0" t="0" r="25400" b="2159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36550" cy="77851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2032C51" id="Прямая соединительная линия 42"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5pt,29.05pt" to="102.65pt,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7936" behindDoc="0" locked="0" layoutInCell="1" allowOverlap="1" wp14:anchorId="325AF91F" wp14:editId="6713EAE2">
                      <wp:simplePos x="0" y="0"/>
                      <wp:positionH relativeFrom="column">
                        <wp:posOffset>1368425</wp:posOffset>
                      </wp:positionH>
                      <wp:positionV relativeFrom="paragraph">
                        <wp:posOffset>2540</wp:posOffset>
                      </wp:positionV>
                      <wp:extent cx="330835" cy="755650"/>
                      <wp:effectExtent l="0" t="0" r="31115" b="2540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30835" cy="75565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74C058" id="Прямая соединительная линия 41"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75pt,.2pt" to="133.8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" strokecolor="windowText" strokeweight="1pt">
                      <o:lock v:ext="edit" shapetype="f"/>
                    </v:line>
                  </w:pict>
                </mc:Fallback>
              </mc:AlternateContent>
            </w:r>
          </w:p>
        </w:tc>
        <w:tc>
          <w:tcPr>
            <w:tcW w:w="2551"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15+1+2+15+1+1=</w:t>
            </w:r>
          </w:p>
        </w:tc>
        <w:tc>
          <w:tcPr>
            <w:tcW w:w="1138" w:type="dxa"/>
            <w:vMerge w:val="restart"/>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35</w:t>
            </w:r>
          </w:p>
        </w:tc>
      </w:tr>
      <w:tr w:rsidR="00DE639A" w:rsidRPr="00F007B9" w:rsidTr="00F12CA2">
        <w:trPr>
          <w:trHeight w:val="276"/>
        </w:trPr>
        <w:tc>
          <w:tcPr>
            <w:tcW w:w="1100"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э</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300"/>
        </w:trPr>
        <w:tc>
          <w:tcPr>
            <w:tcW w:w="1100" w:type="dxa"/>
            <w:vMerge/>
            <w:vAlign w:val="center"/>
          </w:tcPr>
          <w:p w:rsidR="00DE639A" w:rsidRPr="00F007B9" w:rsidRDefault="00DE639A" w:rsidP="00F12CA2">
            <w:pPr>
              <w:spacing w:line="240" w:lineRule="auto"/>
              <w:ind w:firstLine="0"/>
              <w:jc w:val="center"/>
              <w:rPr>
                <w:color w:val="auto"/>
                <w:sz w:val="24"/>
                <w:szCs w:val="24"/>
              </w:rPr>
            </w:pPr>
          </w:p>
        </w:tc>
        <w:tc>
          <w:tcPr>
            <w:tcW w:w="708"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15</w:t>
            </w:r>
          </w:p>
        </w:tc>
        <w:tc>
          <w:tcPr>
            <w:tcW w:w="709"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p>
        </w:tc>
        <w:tc>
          <w:tcPr>
            <w:tcW w:w="2551"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1+14+1+1+15+1=</w:t>
            </w:r>
          </w:p>
        </w:tc>
        <w:tc>
          <w:tcPr>
            <w:tcW w:w="1138" w:type="dxa"/>
            <w:vMerge w:val="restart"/>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33</w:t>
            </w:r>
          </w:p>
        </w:tc>
      </w:tr>
      <w:tr w:rsidR="00DE639A" w:rsidRPr="00F007B9" w:rsidTr="00F12CA2">
        <w:trPr>
          <w:trHeight w:val="276"/>
        </w:trPr>
        <w:tc>
          <w:tcPr>
            <w:tcW w:w="1100"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ы</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286"/>
        </w:trPr>
        <w:tc>
          <w:tcPr>
            <w:tcW w:w="1100" w:type="dxa"/>
            <w:vMerge/>
            <w:vAlign w:val="center"/>
          </w:tcPr>
          <w:p w:rsidR="00DE639A" w:rsidRPr="00F007B9" w:rsidRDefault="00DE639A" w:rsidP="00F12CA2">
            <w:pPr>
              <w:spacing w:line="240" w:lineRule="auto"/>
              <w:ind w:firstLine="0"/>
              <w:jc w:val="center"/>
              <w:rPr>
                <w:color w:val="auto"/>
                <w:sz w:val="24"/>
                <w:szCs w:val="24"/>
              </w:rPr>
            </w:pPr>
          </w:p>
        </w:tc>
        <w:tc>
          <w:tcPr>
            <w:tcW w:w="708"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709"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15</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r>
              <w:rPr>
                <w:noProof/>
                <w:color w:val="auto"/>
                <w:sz w:val="24"/>
                <w:szCs w:val="24"/>
                <w:lang w:eastAsia="ru-RU"/>
              </w:rPr>
              <mc:AlternateContent>
                <mc:Choice Requires="wps">
                  <w:drawing>
                    <wp:anchor distT="0" distB="0" distL="114300" distR="114300" simplePos="0" relativeHeight="251678720" behindDoc="0" locked="0" layoutInCell="1" allowOverlap="1" wp14:anchorId="0226CB07" wp14:editId="254786BD">
                      <wp:simplePos x="0" y="0"/>
                      <wp:positionH relativeFrom="column">
                        <wp:posOffset>1795780</wp:posOffset>
                      </wp:positionH>
                      <wp:positionV relativeFrom="paragraph">
                        <wp:posOffset>358775</wp:posOffset>
                      </wp:positionV>
                      <wp:extent cx="198120" cy="609600"/>
                      <wp:effectExtent l="0" t="0" r="30480" b="19050"/>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98120" cy="6096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7A6E56A" id="Прямая соединительная линия 40"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1.4pt,28.25pt" to="157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80768" behindDoc="0" locked="0" layoutInCell="1" allowOverlap="1" wp14:anchorId="4408C72C" wp14:editId="1FCDAA8B">
                      <wp:simplePos x="0" y="0"/>
                      <wp:positionH relativeFrom="column">
                        <wp:posOffset>1414780</wp:posOffset>
                      </wp:positionH>
                      <wp:positionV relativeFrom="paragraph">
                        <wp:posOffset>-5080</wp:posOffset>
                      </wp:positionV>
                      <wp:extent cx="348615" cy="789940"/>
                      <wp:effectExtent l="0" t="0" r="32385" b="29210"/>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615" cy="78994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5831416" id="Прямая соединительная линия 39"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pt,-.4pt" to="138.85pt,6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74624" behindDoc="0" locked="0" layoutInCell="1" allowOverlap="1" wp14:anchorId="30145BE2" wp14:editId="1815A839">
                      <wp:simplePos x="0" y="0"/>
                      <wp:positionH relativeFrom="column">
                        <wp:posOffset>676910</wp:posOffset>
                      </wp:positionH>
                      <wp:positionV relativeFrom="paragraph">
                        <wp:posOffset>-6350</wp:posOffset>
                      </wp:positionV>
                      <wp:extent cx="348615" cy="789940"/>
                      <wp:effectExtent l="0" t="0" r="32385" b="2921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615" cy="78994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AE6E45" id="Прямая соединительная линия 38"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pt,-.5pt" to="80.75pt,6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79744" behindDoc="0" locked="0" layoutInCell="1" allowOverlap="1" wp14:anchorId="11E35240" wp14:editId="58D715EC">
                      <wp:simplePos x="0" y="0"/>
                      <wp:positionH relativeFrom="column">
                        <wp:posOffset>-41275</wp:posOffset>
                      </wp:positionH>
                      <wp:positionV relativeFrom="paragraph">
                        <wp:posOffset>-6350</wp:posOffset>
                      </wp:positionV>
                      <wp:extent cx="348615" cy="772160"/>
                      <wp:effectExtent l="0" t="0" r="32385" b="2794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615" cy="7721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9EBA6C1" id="Прямая соединительная линия 37"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pt,-.5pt" to="24.2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76672" behindDoc="0" locked="0" layoutInCell="1" allowOverlap="1" wp14:anchorId="4E70F32C" wp14:editId="5E2DC329">
                      <wp:simplePos x="0" y="0"/>
                      <wp:positionH relativeFrom="column">
                        <wp:posOffset>1042670</wp:posOffset>
                      </wp:positionH>
                      <wp:positionV relativeFrom="paragraph">
                        <wp:posOffset>362585</wp:posOffset>
                      </wp:positionV>
                      <wp:extent cx="354330" cy="822960"/>
                      <wp:effectExtent l="0" t="0" r="26670" b="1524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4330" cy="8229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F4F09F" id="Прямая соединительная линия 36"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1pt,28.55pt" to="110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73600" behindDoc="0" locked="0" layoutInCell="1" allowOverlap="1" wp14:anchorId="1CA4F67B" wp14:editId="7F908673">
                      <wp:simplePos x="0" y="0"/>
                      <wp:positionH relativeFrom="column">
                        <wp:posOffset>372745</wp:posOffset>
                      </wp:positionH>
                      <wp:positionV relativeFrom="paragraph">
                        <wp:posOffset>361315</wp:posOffset>
                      </wp:positionV>
                      <wp:extent cx="353695" cy="825500"/>
                      <wp:effectExtent l="0" t="0" r="27305" b="317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353695" cy="8255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39B2CC" id="Прямая соединительная линия 35" o:spid="_x0000_s1026" style="position:absolute;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5pt,28.45pt" to="57.2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" strokecolor="windowText" strokeweight="1pt">
                      <o:lock v:ext="edit" shapetype="f"/>
                    </v:line>
                  </w:pict>
                </mc:Fallback>
              </mc:AlternateContent>
            </w:r>
          </w:p>
        </w:tc>
        <w:tc>
          <w:tcPr>
            <w:tcW w:w="2551"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15+1+2+14+1+2=</w:t>
            </w:r>
          </w:p>
        </w:tc>
        <w:tc>
          <w:tcPr>
            <w:tcW w:w="1138" w:type="dxa"/>
            <w:vMerge w:val="restart"/>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35</w:t>
            </w:r>
          </w:p>
        </w:tc>
      </w:tr>
      <w:tr w:rsidR="00DE639A" w:rsidRPr="00F007B9" w:rsidTr="00F12CA2">
        <w:trPr>
          <w:trHeight w:val="277"/>
        </w:trPr>
        <w:tc>
          <w:tcPr>
            <w:tcW w:w="1100"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щ</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342"/>
        </w:trPr>
        <w:tc>
          <w:tcPr>
            <w:tcW w:w="1100" w:type="dxa"/>
            <w:vMerge/>
            <w:vAlign w:val="center"/>
          </w:tcPr>
          <w:p w:rsidR="00DE639A" w:rsidRPr="00F007B9" w:rsidRDefault="00DE639A" w:rsidP="00F12CA2">
            <w:pPr>
              <w:spacing w:line="240" w:lineRule="auto"/>
              <w:ind w:firstLine="0"/>
              <w:jc w:val="center"/>
              <w:rPr>
                <w:color w:val="auto"/>
                <w:sz w:val="24"/>
                <w:szCs w:val="24"/>
              </w:rPr>
            </w:pPr>
          </w:p>
        </w:tc>
        <w:tc>
          <w:tcPr>
            <w:tcW w:w="708"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11</w:t>
            </w:r>
          </w:p>
        </w:tc>
        <w:tc>
          <w:tcPr>
            <w:tcW w:w="709"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r>
              <w:rPr>
                <w:noProof/>
                <w:color w:val="auto"/>
                <w:sz w:val="24"/>
                <w:lang w:eastAsia="ru-RU"/>
              </w:rPr>
              <mc:AlternateContent>
                <mc:Choice Requires="wps">
                  <w:drawing>
                    <wp:anchor distT="0" distB="0" distL="114300" distR="114300" simplePos="0" relativeHeight="251677696" behindDoc="0" locked="0" layoutInCell="1" allowOverlap="1" wp14:anchorId="6682EBB3" wp14:editId="47993108">
                      <wp:simplePos x="0" y="0"/>
                      <wp:positionH relativeFrom="column">
                        <wp:posOffset>1397635</wp:posOffset>
                      </wp:positionH>
                      <wp:positionV relativeFrom="paragraph">
                        <wp:posOffset>392430</wp:posOffset>
                      </wp:positionV>
                      <wp:extent cx="365760" cy="825500"/>
                      <wp:effectExtent l="0" t="0" r="34290" b="317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5760" cy="8255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6A0C45B" id="Прямая соединительная линия 34"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05pt,30.9pt" to="138.8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" strokecolor="windowText" strokeweight="1pt">
                      <o:lock v:ext="edit" shapetype="f"/>
                    </v:line>
                  </w:pict>
                </mc:Fallback>
              </mc:AlternateContent>
            </w:r>
            <w:r>
              <w:rPr>
                <w:noProof/>
                <w:color w:val="auto"/>
                <w:sz w:val="24"/>
                <w:lang w:eastAsia="ru-RU"/>
              </w:rPr>
              <mc:AlternateContent>
                <mc:Choice Requires="wps">
                  <w:drawing>
                    <wp:anchor distT="0" distB="0" distL="114300" distR="114300" simplePos="0" relativeHeight="251675648" behindDoc="0" locked="0" layoutInCell="1" allowOverlap="1" wp14:anchorId="5AFAD52C" wp14:editId="63D0EDF2">
                      <wp:simplePos x="0" y="0"/>
                      <wp:positionH relativeFrom="column">
                        <wp:posOffset>700405</wp:posOffset>
                      </wp:positionH>
                      <wp:positionV relativeFrom="paragraph">
                        <wp:posOffset>390525</wp:posOffset>
                      </wp:positionV>
                      <wp:extent cx="365760" cy="825500"/>
                      <wp:effectExtent l="0" t="0" r="34290" b="317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5760" cy="8255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C030F1" id="Прямая соединительная линия 33"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15pt,30.75pt" to="83.95pt,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72576" behindDoc="0" locked="0" layoutInCell="1" allowOverlap="1" wp14:anchorId="61454B82" wp14:editId="3A6E97F6">
                      <wp:simplePos x="0" y="0"/>
                      <wp:positionH relativeFrom="column">
                        <wp:posOffset>5715</wp:posOffset>
                      </wp:positionH>
                      <wp:positionV relativeFrom="paragraph">
                        <wp:posOffset>392430</wp:posOffset>
                      </wp:positionV>
                      <wp:extent cx="365760" cy="825500"/>
                      <wp:effectExtent l="0" t="0" r="34290" b="317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5760" cy="82550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D775308" id="Прямая соединительная линия 32"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30.9pt" to="29.25pt,9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" strokecolor="windowText" strokeweight="1pt">
                      <o:lock v:ext="edit" shapetype="f"/>
                    </v:line>
                  </w:pict>
                </mc:Fallback>
              </mc:AlternateContent>
            </w:r>
          </w:p>
        </w:tc>
        <w:tc>
          <w:tcPr>
            <w:tcW w:w="2551"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1+14+1+1+11+1=</w:t>
            </w:r>
          </w:p>
        </w:tc>
        <w:tc>
          <w:tcPr>
            <w:tcW w:w="1138" w:type="dxa"/>
            <w:vMerge w:val="restart"/>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29</w:t>
            </w:r>
          </w:p>
        </w:tc>
      </w:tr>
      <w:tr w:rsidR="00DE639A" w:rsidRPr="00F007B9" w:rsidTr="00F12CA2">
        <w:trPr>
          <w:trHeight w:val="276"/>
        </w:trPr>
        <w:tc>
          <w:tcPr>
            <w:tcW w:w="1100" w:type="dxa"/>
            <w:vMerge w:val="restart"/>
            <w:vAlign w:val="center"/>
          </w:tcPr>
          <w:p w:rsidR="00DE639A" w:rsidRPr="00EA055B" w:rsidRDefault="00DE639A" w:rsidP="00F12CA2">
            <w:pPr>
              <w:spacing w:line="240" w:lineRule="auto"/>
              <w:ind w:firstLine="0"/>
              <w:jc w:val="center"/>
              <w:rPr>
                <w:color w:val="auto"/>
                <w:sz w:val="24"/>
                <w:szCs w:val="24"/>
              </w:rPr>
            </w:pPr>
            <w:r w:rsidRPr="00EA055B">
              <w:rPr>
                <w:color w:val="auto"/>
                <w:sz w:val="24"/>
                <w:szCs w:val="24"/>
              </w:rPr>
              <w:t>ш</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noProof/>
                <w:color w:val="auto"/>
                <w:sz w:val="24"/>
                <w:szCs w:val="24"/>
              </w:rPr>
            </w:pPr>
          </w:p>
        </w:tc>
        <w:tc>
          <w:tcPr>
            <w:tcW w:w="2551"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276"/>
        </w:trPr>
        <w:tc>
          <w:tcPr>
            <w:tcW w:w="1100" w:type="dxa"/>
            <w:vMerge/>
            <w:shd w:val="clear" w:color="auto" w:fill="D9D9D9"/>
            <w:vAlign w:val="center"/>
          </w:tcPr>
          <w:p w:rsidR="00DE639A" w:rsidRPr="00F007B9" w:rsidRDefault="00DE639A" w:rsidP="00F12CA2">
            <w:pPr>
              <w:spacing w:line="240" w:lineRule="auto"/>
              <w:ind w:firstLine="0"/>
              <w:jc w:val="center"/>
              <w:rPr>
                <w:b/>
                <w:color w:val="auto"/>
                <w:sz w:val="24"/>
                <w:szCs w:val="24"/>
              </w:rPr>
            </w:pPr>
          </w:p>
        </w:tc>
        <w:tc>
          <w:tcPr>
            <w:tcW w:w="708"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color w:val="auto"/>
                <w:sz w:val="24"/>
                <w:szCs w:val="24"/>
              </w:rPr>
              <w:t>11</w:t>
            </w:r>
          </w:p>
        </w:tc>
        <w:tc>
          <w:tcPr>
            <w:tcW w:w="709"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color w:val="auto"/>
                <w:sz w:val="24"/>
                <w:szCs w:val="24"/>
              </w:rPr>
              <w:t>12</w:t>
            </w:r>
          </w:p>
        </w:tc>
        <w:tc>
          <w:tcPr>
            <w:tcW w:w="3259"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noProof/>
                <w:color w:val="auto"/>
                <w:sz w:val="24"/>
                <w:szCs w:val="24"/>
                <w:lang w:eastAsia="ru-RU"/>
              </w:rPr>
              <mc:AlternateContent>
                <mc:Choice Requires="wps">
                  <w:drawing>
                    <wp:anchor distT="0" distB="0" distL="114300" distR="114300" simplePos="0" relativeHeight="251685888" behindDoc="0" locked="0" layoutInCell="1" allowOverlap="1" wp14:anchorId="3FC89B1F" wp14:editId="0DF3DD8A">
                      <wp:simplePos x="0" y="0"/>
                      <wp:positionH relativeFrom="column">
                        <wp:posOffset>1041400</wp:posOffset>
                      </wp:positionH>
                      <wp:positionV relativeFrom="paragraph">
                        <wp:posOffset>412115</wp:posOffset>
                      </wp:positionV>
                      <wp:extent cx="546735" cy="1200785"/>
                      <wp:effectExtent l="0" t="0" r="24765" b="1841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46735" cy="120078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C5E2766" id="Прямая соединительная линия 15"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32.45pt" to="12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" strokecolor="windowText" strokeweight="1pt">
                      <o:lock v:ext="edit" shapetype="f"/>
                    </v:line>
                  </w:pict>
                </mc:Fallback>
              </mc:AlternateContent>
            </w:r>
          </w:p>
        </w:tc>
        <w:tc>
          <w:tcPr>
            <w:tcW w:w="2551"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color w:val="auto"/>
                <w:sz w:val="24"/>
                <w:szCs w:val="24"/>
              </w:rPr>
              <w:t>12+1+2+11+1+2=</w:t>
            </w:r>
          </w:p>
        </w:tc>
        <w:tc>
          <w:tcPr>
            <w:tcW w:w="1138" w:type="dxa"/>
            <w:vMerge w:val="restart"/>
            <w:shd w:val="clear" w:color="auto" w:fill="auto"/>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29</w:t>
            </w:r>
          </w:p>
        </w:tc>
      </w:tr>
      <w:tr w:rsidR="00DE639A" w:rsidRPr="00F007B9" w:rsidTr="00F12CA2">
        <w:trPr>
          <w:trHeight w:val="369"/>
        </w:trPr>
        <w:tc>
          <w:tcPr>
            <w:tcW w:w="1100" w:type="dxa"/>
            <w:vMerge w:val="restart"/>
            <w:shd w:val="clear" w:color="auto" w:fill="auto"/>
            <w:vAlign w:val="center"/>
          </w:tcPr>
          <w:p w:rsidR="00DE639A" w:rsidRPr="00F46493" w:rsidRDefault="00DE639A" w:rsidP="00F12CA2">
            <w:pPr>
              <w:spacing w:line="240" w:lineRule="auto"/>
              <w:ind w:firstLine="0"/>
              <w:jc w:val="center"/>
              <w:rPr>
                <w:b/>
                <w:color w:val="auto"/>
                <w:sz w:val="24"/>
                <w:szCs w:val="24"/>
              </w:rPr>
            </w:pPr>
            <w:r w:rsidRPr="00F46493">
              <w:rPr>
                <w:b/>
                <w:color w:val="auto"/>
                <w:sz w:val="24"/>
                <w:szCs w:val="24"/>
              </w:rPr>
              <w:t>ч</w:t>
            </w:r>
          </w:p>
        </w:tc>
        <w:tc>
          <w:tcPr>
            <w:tcW w:w="708"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337"/>
        </w:trPr>
        <w:tc>
          <w:tcPr>
            <w:tcW w:w="1100" w:type="dxa"/>
            <w:vMerge/>
            <w:shd w:val="clear" w:color="auto" w:fill="auto"/>
            <w:vAlign w:val="center"/>
          </w:tcPr>
          <w:p w:rsidR="00DE639A" w:rsidRPr="00EA055B" w:rsidRDefault="00DE639A" w:rsidP="00F12CA2">
            <w:pPr>
              <w:spacing w:line="240" w:lineRule="auto"/>
              <w:ind w:firstLine="0"/>
              <w:jc w:val="center"/>
              <w:rPr>
                <w:b/>
                <w:color w:val="auto"/>
                <w:sz w:val="24"/>
                <w:szCs w:val="24"/>
              </w:rPr>
            </w:pPr>
          </w:p>
        </w:tc>
        <w:tc>
          <w:tcPr>
            <w:tcW w:w="708"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color w:val="auto"/>
                <w:sz w:val="24"/>
                <w:szCs w:val="24"/>
              </w:rPr>
              <w:t>15</w:t>
            </w:r>
          </w:p>
        </w:tc>
        <w:tc>
          <w:tcPr>
            <w:tcW w:w="709"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color w:val="auto"/>
                <w:sz w:val="24"/>
                <w:szCs w:val="24"/>
              </w:rPr>
              <w:t>16</w:t>
            </w:r>
          </w:p>
        </w:tc>
        <w:tc>
          <w:tcPr>
            <w:tcW w:w="3259" w:type="dxa"/>
            <w:vMerge w:val="restart"/>
            <w:tcBorders>
              <w:top w:val="nil"/>
            </w:tcBorders>
            <w:shd w:val="clear" w:color="auto" w:fill="auto"/>
            <w:vAlign w:val="center"/>
          </w:tcPr>
          <w:p w:rsidR="00DE639A" w:rsidRPr="00F007B9" w:rsidRDefault="00DE639A" w:rsidP="00F12CA2">
            <w:pPr>
              <w:spacing w:line="240" w:lineRule="auto"/>
              <w:ind w:firstLine="0"/>
              <w:jc w:val="center"/>
              <w:rPr>
                <w:color w:val="auto"/>
                <w:sz w:val="24"/>
                <w:szCs w:val="24"/>
              </w:rPr>
            </w:pPr>
            <w:r>
              <w:rPr>
                <w:noProof/>
                <w:color w:val="auto"/>
                <w:sz w:val="24"/>
                <w:szCs w:val="24"/>
                <w:lang w:eastAsia="ru-RU"/>
              </w:rPr>
              <mc:AlternateContent>
                <mc:Choice Requires="wps">
                  <w:drawing>
                    <wp:anchor distT="0" distB="0" distL="114300" distR="114300" simplePos="0" relativeHeight="251684864" behindDoc="0" locked="0" layoutInCell="1" allowOverlap="1" wp14:anchorId="5F86B279" wp14:editId="4D79C6C4">
                      <wp:simplePos x="0" y="0"/>
                      <wp:positionH relativeFrom="column">
                        <wp:posOffset>344805</wp:posOffset>
                      </wp:positionH>
                      <wp:positionV relativeFrom="paragraph">
                        <wp:posOffset>635</wp:posOffset>
                      </wp:positionV>
                      <wp:extent cx="528320" cy="1195070"/>
                      <wp:effectExtent l="0" t="0" r="24130" b="2413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528320" cy="119507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3CEA74C" id="Прямая соединительная линия 13" o:spid="_x0000_s1026" style="position:absolute;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05pt" to="68.75pt,9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96128" behindDoc="0" locked="0" layoutInCell="1" allowOverlap="1" wp14:anchorId="53CB1BE0" wp14:editId="31F955F0">
                      <wp:simplePos x="0" y="0"/>
                      <wp:positionH relativeFrom="column">
                        <wp:posOffset>873760</wp:posOffset>
                      </wp:positionH>
                      <wp:positionV relativeFrom="paragraph">
                        <wp:posOffset>393700</wp:posOffset>
                      </wp:positionV>
                      <wp:extent cx="191770" cy="423545"/>
                      <wp:effectExtent l="0" t="0" r="36830" b="1460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770" cy="42354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E046D7" id="Прямая соединительная линия 12"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8pt,31pt" to="83.9pt,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" strokecolor="windowText" strokeweight="1pt">
                      <o:lock v:ext="edit" shapetype="f"/>
                    </v:line>
                  </w:pict>
                </mc:Fallback>
              </mc:AlternateContent>
            </w:r>
            <w:r>
              <w:rPr>
                <w:noProof/>
                <w:color w:val="auto"/>
                <w:sz w:val="24"/>
                <w:szCs w:val="24"/>
                <w:lang w:eastAsia="ru-RU"/>
              </w:rPr>
              <mc:AlternateContent>
                <mc:Choice Requires="wps">
                  <w:drawing>
                    <wp:anchor distT="0" distB="0" distL="114300" distR="114300" simplePos="0" relativeHeight="251693056" behindDoc="0" locked="0" layoutInCell="1" allowOverlap="1" wp14:anchorId="4562B1CD" wp14:editId="764BE89A">
                      <wp:simplePos x="0" y="0"/>
                      <wp:positionH relativeFrom="column">
                        <wp:posOffset>178435</wp:posOffset>
                      </wp:positionH>
                      <wp:positionV relativeFrom="paragraph">
                        <wp:posOffset>394335</wp:posOffset>
                      </wp:positionV>
                      <wp:extent cx="191770" cy="423545"/>
                      <wp:effectExtent l="0" t="0" r="36830" b="14605"/>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770" cy="42354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8AF5ADF" id="Прямая соединительная линия 11"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05pt,31.05pt" to="29.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" strokecolor="windowText" strokeweight="1pt">
                      <o:lock v:ext="edit" shapetype="f"/>
                    </v:line>
                  </w:pict>
                </mc:Fallback>
              </mc:AlternateContent>
            </w:r>
          </w:p>
        </w:tc>
        <w:tc>
          <w:tcPr>
            <w:tcW w:w="2551" w:type="dxa"/>
            <w:vMerge w:val="restart"/>
            <w:shd w:val="clear" w:color="auto" w:fill="auto"/>
            <w:vAlign w:val="center"/>
          </w:tcPr>
          <w:p w:rsidR="00DE639A" w:rsidRPr="00F007B9" w:rsidRDefault="00DE639A" w:rsidP="00F12CA2">
            <w:pPr>
              <w:spacing w:line="240" w:lineRule="auto"/>
              <w:ind w:firstLine="0"/>
              <w:jc w:val="center"/>
              <w:rPr>
                <w:color w:val="auto"/>
                <w:sz w:val="24"/>
                <w:szCs w:val="24"/>
              </w:rPr>
            </w:pPr>
            <w:r>
              <w:rPr>
                <w:color w:val="auto"/>
                <w:sz w:val="24"/>
                <w:szCs w:val="24"/>
              </w:rPr>
              <w:t>1+16+1+1+15+1=</w:t>
            </w:r>
          </w:p>
        </w:tc>
        <w:tc>
          <w:tcPr>
            <w:tcW w:w="1138" w:type="dxa"/>
            <w:vMerge w:val="restart"/>
            <w:shd w:val="clear" w:color="auto" w:fill="auto"/>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35</w:t>
            </w:r>
          </w:p>
        </w:tc>
      </w:tr>
      <w:tr w:rsidR="00DE639A" w:rsidRPr="00F007B9" w:rsidTr="00F12CA2">
        <w:trPr>
          <w:trHeight w:val="276"/>
        </w:trPr>
        <w:tc>
          <w:tcPr>
            <w:tcW w:w="1100" w:type="dxa"/>
            <w:vMerge w:val="restart"/>
            <w:shd w:val="clear" w:color="auto" w:fill="auto"/>
            <w:vAlign w:val="center"/>
          </w:tcPr>
          <w:p w:rsidR="00DE639A" w:rsidRPr="00EA055B" w:rsidRDefault="00DE639A" w:rsidP="00F12CA2">
            <w:pPr>
              <w:spacing w:line="240" w:lineRule="auto"/>
              <w:ind w:firstLine="0"/>
              <w:jc w:val="center"/>
              <w:rPr>
                <w:b/>
                <w:color w:val="auto"/>
                <w:sz w:val="24"/>
                <w:szCs w:val="24"/>
              </w:rPr>
            </w:pPr>
            <w:r w:rsidRPr="00EA055B">
              <w:rPr>
                <w:b/>
                <w:color w:val="auto"/>
                <w:sz w:val="24"/>
                <w:szCs w:val="24"/>
              </w:rPr>
              <w:t>ц</w:t>
            </w:r>
          </w:p>
        </w:tc>
        <w:tc>
          <w:tcPr>
            <w:tcW w:w="708"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noProof/>
                <w:color w:val="auto"/>
                <w:sz w:val="24"/>
                <w:szCs w:val="24"/>
              </w:rPr>
            </w:pPr>
          </w:p>
        </w:tc>
        <w:tc>
          <w:tcPr>
            <w:tcW w:w="2551"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shd w:val="clear" w:color="auto" w:fill="auto"/>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rPr>
          <w:trHeight w:val="374"/>
        </w:trPr>
        <w:tc>
          <w:tcPr>
            <w:tcW w:w="1100" w:type="dxa"/>
            <w:vMerge/>
            <w:shd w:val="clear" w:color="auto" w:fill="auto"/>
            <w:vAlign w:val="center"/>
          </w:tcPr>
          <w:p w:rsidR="00DE639A" w:rsidRPr="00EA055B" w:rsidRDefault="00DE639A" w:rsidP="00F12CA2">
            <w:pPr>
              <w:spacing w:line="240" w:lineRule="auto"/>
              <w:ind w:firstLine="0"/>
              <w:jc w:val="center"/>
              <w:rPr>
                <w:b/>
                <w:color w:val="auto"/>
                <w:sz w:val="24"/>
                <w:szCs w:val="24"/>
              </w:rPr>
            </w:pPr>
          </w:p>
        </w:tc>
        <w:tc>
          <w:tcPr>
            <w:tcW w:w="708" w:type="dxa"/>
            <w:vMerge w:val="restart"/>
            <w:vAlign w:val="center"/>
          </w:tcPr>
          <w:p w:rsidR="00DE639A" w:rsidRPr="00EC5D3B" w:rsidRDefault="00DE639A" w:rsidP="00F12CA2">
            <w:pPr>
              <w:spacing w:line="240" w:lineRule="auto"/>
              <w:ind w:firstLine="0"/>
              <w:jc w:val="center"/>
              <w:rPr>
                <w:color w:val="auto"/>
                <w:sz w:val="24"/>
                <w:szCs w:val="24"/>
              </w:rPr>
            </w:pPr>
            <w:r w:rsidRPr="00EC5D3B">
              <w:rPr>
                <w:color w:val="auto"/>
                <w:sz w:val="24"/>
                <w:szCs w:val="24"/>
              </w:rPr>
              <w:t>15</w:t>
            </w:r>
          </w:p>
        </w:tc>
        <w:tc>
          <w:tcPr>
            <w:tcW w:w="709" w:type="dxa"/>
            <w:vMerge w:val="restart"/>
            <w:vAlign w:val="center"/>
          </w:tcPr>
          <w:p w:rsidR="00DE639A" w:rsidRPr="00EC5D3B" w:rsidRDefault="00DE639A" w:rsidP="00F12CA2">
            <w:pPr>
              <w:spacing w:line="240" w:lineRule="auto"/>
              <w:ind w:firstLine="0"/>
              <w:jc w:val="center"/>
              <w:rPr>
                <w:color w:val="auto"/>
                <w:sz w:val="24"/>
                <w:szCs w:val="24"/>
              </w:rPr>
            </w:pPr>
            <w:r w:rsidRPr="00EC5D3B">
              <w:rPr>
                <w:color w:val="auto"/>
                <w:sz w:val="24"/>
                <w:szCs w:val="24"/>
              </w:rPr>
              <w:t>16</w:t>
            </w:r>
          </w:p>
        </w:tc>
        <w:tc>
          <w:tcPr>
            <w:tcW w:w="3259" w:type="dxa"/>
            <w:vMerge w:val="restart"/>
            <w:vAlign w:val="center"/>
          </w:tcPr>
          <w:p w:rsidR="00DE639A" w:rsidRPr="00033516" w:rsidRDefault="00DE639A" w:rsidP="00F12CA2">
            <w:pPr>
              <w:spacing w:line="240" w:lineRule="auto"/>
              <w:ind w:firstLine="0"/>
              <w:jc w:val="center"/>
              <w:rPr>
                <w:color w:val="auto"/>
                <w:sz w:val="24"/>
                <w:szCs w:val="24"/>
                <w:highlight w:val="yellow"/>
              </w:rPr>
            </w:pPr>
            <w:r>
              <w:rPr>
                <w:noProof/>
                <w:color w:val="auto"/>
                <w:sz w:val="24"/>
                <w:szCs w:val="24"/>
                <w:lang w:eastAsia="ru-RU"/>
              </w:rPr>
              <mc:AlternateContent>
                <mc:Choice Requires="wps">
                  <w:drawing>
                    <wp:anchor distT="0" distB="0" distL="114300" distR="114300" simplePos="0" relativeHeight="251700224" behindDoc="0" locked="0" layoutInCell="1" allowOverlap="1" wp14:anchorId="592741B2" wp14:editId="52103D47">
                      <wp:simplePos x="0" y="0"/>
                      <wp:positionH relativeFrom="column">
                        <wp:posOffset>1628140</wp:posOffset>
                      </wp:positionH>
                      <wp:positionV relativeFrom="paragraph">
                        <wp:posOffset>-1270</wp:posOffset>
                      </wp:positionV>
                      <wp:extent cx="191770" cy="423545"/>
                      <wp:effectExtent l="0" t="0" r="36830" b="1460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1770" cy="42354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57D6514" id="Прямая соединительная линия 10"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2pt,-.1pt" to="143.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" strokecolor="windowText" strokeweight="1pt">
                      <o:lock v:ext="edit" shapetype="f"/>
                    </v:line>
                  </w:pict>
                </mc:Fallback>
              </mc:AlternateContent>
            </w:r>
          </w:p>
        </w:tc>
        <w:tc>
          <w:tcPr>
            <w:tcW w:w="2551" w:type="dxa"/>
            <w:vMerge w:val="restart"/>
            <w:vAlign w:val="center"/>
          </w:tcPr>
          <w:p w:rsidR="00DE639A" w:rsidRPr="00EC5D3B" w:rsidRDefault="00DE639A" w:rsidP="00F12CA2">
            <w:pPr>
              <w:spacing w:line="240" w:lineRule="auto"/>
              <w:ind w:firstLine="0"/>
              <w:jc w:val="center"/>
              <w:rPr>
                <w:color w:val="auto"/>
                <w:sz w:val="24"/>
                <w:szCs w:val="24"/>
              </w:rPr>
            </w:pPr>
            <w:r w:rsidRPr="00EC5D3B">
              <w:rPr>
                <w:color w:val="auto"/>
                <w:sz w:val="24"/>
                <w:szCs w:val="24"/>
              </w:rPr>
              <w:t>16+1+2+15+1+2=</w:t>
            </w:r>
          </w:p>
        </w:tc>
        <w:tc>
          <w:tcPr>
            <w:tcW w:w="1138" w:type="dxa"/>
            <w:vMerge w:val="restart"/>
            <w:vAlign w:val="center"/>
          </w:tcPr>
          <w:p w:rsidR="00DE639A" w:rsidRPr="00EC5D3B" w:rsidRDefault="00DE639A" w:rsidP="00F12CA2">
            <w:pPr>
              <w:spacing w:line="240" w:lineRule="auto"/>
              <w:ind w:firstLine="0"/>
              <w:jc w:val="center"/>
              <w:rPr>
                <w:color w:val="auto"/>
                <w:sz w:val="24"/>
                <w:szCs w:val="24"/>
              </w:rPr>
            </w:pPr>
            <w:r w:rsidRPr="00EC5D3B">
              <w:rPr>
                <w:color w:val="auto"/>
                <w:sz w:val="24"/>
                <w:szCs w:val="24"/>
              </w:rPr>
              <w:t>36</w:t>
            </w:r>
          </w:p>
        </w:tc>
      </w:tr>
      <w:tr w:rsidR="00DE639A" w:rsidRPr="00F007B9" w:rsidTr="00F12CA2">
        <w:trPr>
          <w:trHeight w:val="276"/>
        </w:trPr>
        <w:tc>
          <w:tcPr>
            <w:tcW w:w="1100" w:type="dxa"/>
            <w:vMerge w:val="restart"/>
            <w:shd w:val="clear" w:color="auto" w:fill="auto"/>
            <w:vAlign w:val="center"/>
          </w:tcPr>
          <w:p w:rsidR="00DE639A" w:rsidRPr="00F46493" w:rsidRDefault="00DE639A" w:rsidP="00F12CA2">
            <w:pPr>
              <w:spacing w:line="240" w:lineRule="auto"/>
              <w:ind w:firstLine="0"/>
              <w:jc w:val="center"/>
              <w:rPr>
                <w:color w:val="auto"/>
                <w:sz w:val="24"/>
                <w:szCs w:val="24"/>
              </w:rPr>
            </w:pPr>
            <w:r w:rsidRPr="00F46493">
              <w:rPr>
                <w:color w:val="auto"/>
                <w:sz w:val="24"/>
                <w:szCs w:val="24"/>
              </w:rPr>
              <w:t>х</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vAlign w:val="center"/>
          </w:tcPr>
          <w:p w:rsidR="00DE639A" w:rsidRPr="00EC5D3B"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EC5D3B" w:rsidRDefault="00DE639A" w:rsidP="00F12CA2">
            <w:pPr>
              <w:spacing w:line="240" w:lineRule="auto"/>
              <w:ind w:firstLine="0"/>
              <w:jc w:val="center"/>
              <w:rPr>
                <w:color w:val="auto"/>
                <w:sz w:val="24"/>
                <w:szCs w:val="24"/>
              </w:rPr>
            </w:pPr>
          </w:p>
        </w:tc>
      </w:tr>
      <w:tr w:rsidR="00DE639A" w:rsidRPr="00F007B9" w:rsidTr="00F12CA2">
        <w:trPr>
          <w:trHeight w:val="276"/>
        </w:trPr>
        <w:tc>
          <w:tcPr>
            <w:tcW w:w="1100" w:type="dxa"/>
            <w:vMerge/>
            <w:shd w:val="clear" w:color="auto" w:fill="auto"/>
            <w:vAlign w:val="center"/>
          </w:tcPr>
          <w:p w:rsidR="00DE639A" w:rsidRPr="00F007B9" w:rsidRDefault="00DE639A" w:rsidP="00F12CA2">
            <w:pPr>
              <w:spacing w:line="240" w:lineRule="auto"/>
              <w:ind w:firstLine="0"/>
              <w:jc w:val="center"/>
              <w:rPr>
                <w:color w:val="auto"/>
                <w:sz w:val="24"/>
                <w:szCs w:val="24"/>
              </w:rPr>
            </w:pPr>
          </w:p>
        </w:tc>
        <w:tc>
          <w:tcPr>
            <w:tcW w:w="708"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709" w:type="dxa"/>
            <w:vMerge w:val="restart"/>
            <w:vAlign w:val="center"/>
          </w:tcPr>
          <w:p w:rsidR="00DE639A" w:rsidRPr="00F007B9" w:rsidRDefault="00DE639A" w:rsidP="00F12CA2">
            <w:pPr>
              <w:spacing w:line="240" w:lineRule="auto"/>
              <w:ind w:firstLine="0"/>
              <w:jc w:val="center"/>
              <w:rPr>
                <w:color w:val="auto"/>
                <w:sz w:val="24"/>
                <w:szCs w:val="24"/>
              </w:rPr>
            </w:pPr>
            <w:r>
              <w:rPr>
                <w:color w:val="auto"/>
                <w:sz w:val="24"/>
                <w:szCs w:val="24"/>
              </w:rPr>
              <w:t>14</w:t>
            </w:r>
          </w:p>
        </w:tc>
        <w:tc>
          <w:tcPr>
            <w:tcW w:w="3259" w:type="dxa"/>
            <w:vMerge w:val="restart"/>
            <w:vAlign w:val="center"/>
          </w:tcPr>
          <w:p w:rsidR="00DE639A" w:rsidRPr="00F007B9" w:rsidRDefault="00DE639A" w:rsidP="00F12CA2">
            <w:pPr>
              <w:spacing w:line="240" w:lineRule="auto"/>
              <w:ind w:firstLine="0"/>
              <w:jc w:val="center"/>
              <w:rPr>
                <w:color w:val="auto"/>
                <w:sz w:val="24"/>
                <w:szCs w:val="24"/>
              </w:rPr>
            </w:pPr>
            <w:r>
              <w:rPr>
                <w:noProof/>
                <w:color w:val="auto"/>
                <w:sz w:val="24"/>
                <w:szCs w:val="24"/>
                <w:lang w:eastAsia="ru-RU"/>
              </w:rPr>
              <mc:AlternateContent>
                <mc:Choice Requires="wps">
                  <w:drawing>
                    <wp:anchor distT="0" distB="0" distL="114300" distR="114300" simplePos="0" relativeHeight="251699200" behindDoc="0" locked="0" layoutInCell="1" allowOverlap="1" wp14:anchorId="540BB10C" wp14:editId="5F93F48C">
                      <wp:simplePos x="0" y="0"/>
                      <wp:positionH relativeFrom="column">
                        <wp:posOffset>1818640</wp:posOffset>
                      </wp:positionH>
                      <wp:positionV relativeFrom="paragraph">
                        <wp:posOffset>635</wp:posOffset>
                      </wp:positionV>
                      <wp:extent cx="144780" cy="365760"/>
                      <wp:effectExtent l="0" t="0" r="26670" b="1524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4780" cy="3657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AF18E9" id="Прямая соединительная линия 7" o:spid="_x0000_s1026" style="position:absolute;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2pt,.05pt" to="154.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" strokecolor="windowText" strokeweight="1pt">
                      <o:lock v:ext="edit" shapetype="f"/>
                    </v:line>
                  </w:pict>
                </mc:Fallback>
              </mc:AlternateContent>
            </w:r>
            <w:r>
              <w:rPr>
                <w:noProof/>
                <w:color w:val="auto"/>
                <w:sz w:val="24"/>
                <w:szCs w:val="24"/>
                <w:highlight w:val="yellow"/>
                <w:lang w:eastAsia="ru-RU"/>
              </w:rPr>
              <mc:AlternateContent>
                <mc:Choice Requires="wps">
                  <w:drawing>
                    <wp:anchor distT="0" distB="0" distL="114300" distR="114300" simplePos="0" relativeHeight="251698176" behindDoc="0" locked="0" layoutInCell="1" allowOverlap="1" wp14:anchorId="4A197ADF" wp14:editId="4E8B98F3">
                      <wp:simplePos x="0" y="0"/>
                      <wp:positionH relativeFrom="column">
                        <wp:posOffset>1071880</wp:posOffset>
                      </wp:positionH>
                      <wp:positionV relativeFrom="paragraph">
                        <wp:posOffset>0</wp:posOffset>
                      </wp:positionV>
                      <wp:extent cx="167640" cy="358140"/>
                      <wp:effectExtent l="0" t="0" r="22860" b="2286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7640" cy="35814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CCD5A68" id="Прямая соединительная линия 5"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4pt,0" to="97.6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" strokecolor="windowText" strokeweight="1pt">
                      <o:lock v:ext="edit" shapetype="f"/>
                    </v:line>
                  </w:pict>
                </mc:Fallback>
              </mc:AlternateContent>
            </w:r>
            <w:r>
              <w:rPr>
                <w:noProof/>
                <w:color w:val="auto"/>
                <w:sz w:val="24"/>
                <w:highlight w:val="yellow"/>
                <w:lang w:eastAsia="ru-RU"/>
              </w:rPr>
              <mc:AlternateContent>
                <mc:Choice Requires="wps">
                  <w:drawing>
                    <wp:anchor distT="0" distB="0" distL="114300" distR="114300" simplePos="0" relativeHeight="251697152" behindDoc="0" locked="0" layoutInCell="1" allowOverlap="1" wp14:anchorId="5C77773F" wp14:editId="6E2684F9">
                      <wp:simplePos x="0" y="0"/>
                      <wp:positionH relativeFrom="column">
                        <wp:posOffset>309880</wp:posOffset>
                      </wp:positionH>
                      <wp:positionV relativeFrom="paragraph">
                        <wp:posOffset>635</wp:posOffset>
                      </wp:positionV>
                      <wp:extent cx="160020" cy="365760"/>
                      <wp:effectExtent l="0" t="0" r="30480" b="1524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60020" cy="36576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BBAA0D5" id="Прямая соединительная линия 2"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pt,.05pt" to="37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" strokecolor="windowText" strokeweight="1pt">
                      <o:lock v:ext="edit" shapetype="f"/>
                    </v:line>
                  </w:pict>
                </mc:Fallback>
              </mc:AlternateContent>
            </w:r>
          </w:p>
        </w:tc>
        <w:tc>
          <w:tcPr>
            <w:tcW w:w="2551" w:type="dxa"/>
            <w:vMerge w:val="restart"/>
            <w:vAlign w:val="center"/>
          </w:tcPr>
          <w:p w:rsidR="00DE639A" w:rsidRPr="00EC5D3B" w:rsidRDefault="00DE639A" w:rsidP="00F12CA2">
            <w:pPr>
              <w:spacing w:line="240" w:lineRule="auto"/>
              <w:ind w:firstLine="0"/>
              <w:jc w:val="center"/>
              <w:rPr>
                <w:color w:val="auto"/>
                <w:sz w:val="24"/>
                <w:szCs w:val="24"/>
              </w:rPr>
            </w:pPr>
            <w:r w:rsidRPr="00EC5D3B">
              <w:rPr>
                <w:color w:val="auto"/>
                <w:sz w:val="24"/>
                <w:szCs w:val="24"/>
              </w:rPr>
              <w:t>1+14+1+2+14+1+1=</w:t>
            </w:r>
          </w:p>
        </w:tc>
        <w:tc>
          <w:tcPr>
            <w:tcW w:w="1138" w:type="dxa"/>
            <w:vMerge w:val="restart"/>
            <w:vAlign w:val="center"/>
          </w:tcPr>
          <w:p w:rsidR="00DE639A" w:rsidRPr="00EC5D3B" w:rsidRDefault="00DE639A" w:rsidP="00F12CA2">
            <w:pPr>
              <w:spacing w:line="240" w:lineRule="auto"/>
              <w:ind w:firstLine="0"/>
              <w:jc w:val="center"/>
              <w:rPr>
                <w:color w:val="auto"/>
                <w:sz w:val="24"/>
                <w:szCs w:val="24"/>
              </w:rPr>
            </w:pPr>
            <w:r w:rsidRPr="00EC5D3B">
              <w:rPr>
                <w:color w:val="auto"/>
                <w:sz w:val="24"/>
                <w:szCs w:val="24"/>
              </w:rPr>
              <w:t>34</w:t>
            </w:r>
          </w:p>
        </w:tc>
      </w:tr>
      <w:tr w:rsidR="00DE639A" w:rsidRPr="00F007B9" w:rsidTr="00F12CA2">
        <w:trPr>
          <w:trHeight w:val="291"/>
        </w:trPr>
        <w:tc>
          <w:tcPr>
            <w:tcW w:w="1100" w:type="dxa"/>
            <w:vMerge w:val="restart"/>
            <w:vAlign w:val="center"/>
          </w:tcPr>
          <w:p w:rsidR="00DE639A" w:rsidRPr="00F007B9" w:rsidRDefault="00DE639A" w:rsidP="00F12CA2">
            <w:pPr>
              <w:spacing w:line="240" w:lineRule="auto"/>
              <w:ind w:firstLine="0"/>
              <w:jc w:val="center"/>
              <w:rPr>
                <w:color w:val="auto"/>
                <w:sz w:val="24"/>
                <w:szCs w:val="24"/>
              </w:rPr>
            </w:pPr>
            <w:r w:rsidRPr="00F007B9">
              <w:rPr>
                <w:color w:val="auto"/>
                <w:sz w:val="24"/>
                <w:szCs w:val="24"/>
              </w:rPr>
              <w:t>Г</w:t>
            </w:r>
          </w:p>
        </w:tc>
        <w:tc>
          <w:tcPr>
            <w:tcW w:w="70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70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3259"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2551"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c>
          <w:tcPr>
            <w:tcW w:w="1138" w:type="dxa"/>
            <w:vMerge/>
            <w:tcBorders>
              <w:bottom w:val="single" w:sz="4" w:space="0" w:color="auto"/>
            </w:tcBorders>
            <w:vAlign w:val="center"/>
          </w:tcPr>
          <w:p w:rsidR="00DE639A" w:rsidRPr="00F007B9" w:rsidRDefault="00DE639A" w:rsidP="00F12CA2">
            <w:pPr>
              <w:spacing w:line="240" w:lineRule="auto"/>
              <w:ind w:firstLine="0"/>
              <w:jc w:val="center"/>
              <w:rPr>
                <w:color w:val="auto"/>
                <w:sz w:val="24"/>
                <w:szCs w:val="24"/>
              </w:rPr>
            </w:pPr>
          </w:p>
        </w:tc>
      </w:tr>
      <w:tr w:rsidR="00DE639A" w:rsidRPr="00F007B9" w:rsidTr="00F12CA2">
        <w:tblPrEx>
          <w:tblLook w:val="0000" w:firstRow="0" w:lastRow="0" w:firstColumn="0" w:lastColumn="0" w:noHBand="0" w:noVBand="0"/>
        </w:tblPrEx>
        <w:trPr>
          <w:trHeight w:hRule="exact" w:val="309"/>
        </w:trPr>
        <w:tc>
          <w:tcPr>
            <w:tcW w:w="1100" w:type="dxa"/>
            <w:vMerge/>
            <w:vAlign w:val="center"/>
          </w:tcPr>
          <w:p w:rsidR="00DE639A" w:rsidRPr="00F007B9" w:rsidRDefault="00DE639A" w:rsidP="00F12CA2">
            <w:pPr>
              <w:ind w:firstLine="0"/>
              <w:jc w:val="center"/>
              <w:rPr>
                <w:color w:val="auto"/>
                <w:szCs w:val="28"/>
              </w:rPr>
            </w:pPr>
          </w:p>
        </w:tc>
        <w:tc>
          <w:tcPr>
            <w:tcW w:w="708" w:type="dxa"/>
            <w:vMerge w:val="restart"/>
            <w:tcBorders>
              <w:top w:val="single" w:sz="4" w:space="0" w:color="auto"/>
            </w:tcBorders>
          </w:tcPr>
          <w:p w:rsidR="00DE639A" w:rsidRPr="00F007B9" w:rsidRDefault="00DE639A" w:rsidP="00F12CA2">
            <w:pPr>
              <w:spacing w:after="200"/>
              <w:rPr>
                <w:rFonts w:ascii="Calibri" w:eastAsia="Calibri" w:hAnsi="Calibri"/>
                <w:color w:val="auto"/>
                <w:szCs w:val="28"/>
              </w:rPr>
            </w:pPr>
          </w:p>
          <w:p w:rsidR="00DE639A" w:rsidRPr="00F007B9" w:rsidRDefault="00DE639A" w:rsidP="00F12CA2">
            <w:pPr>
              <w:spacing w:after="160"/>
              <w:ind w:firstLine="0"/>
              <w:rPr>
                <w:rFonts w:ascii="Calibri" w:eastAsia="Calibri" w:hAnsi="Calibri"/>
                <w:color w:val="auto"/>
                <w:szCs w:val="28"/>
              </w:rPr>
            </w:pPr>
          </w:p>
        </w:tc>
        <w:tc>
          <w:tcPr>
            <w:tcW w:w="709" w:type="dxa"/>
            <w:vMerge w:val="restart"/>
            <w:tcBorders>
              <w:top w:val="nil"/>
            </w:tcBorders>
          </w:tcPr>
          <w:p w:rsidR="00DE639A" w:rsidRPr="00F007B9" w:rsidRDefault="00DE639A" w:rsidP="00F12CA2">
            <w:pPr>
              <w:spacing w:after="160"/>
              <w:ind w:firstLine="0"/>
              <w:rPr>
                <w:rFonts w:ascii="Calibri" w:eastAsia="Calibri" w:hAnsi="Calibri"/>
                <w:color w:val="auto"/>
                <w:szCs w:val="28"/>
              </w:rPr>
            </w:pPr>
          </w:p>
        </w:tc>
        <w:tc>
          <w:tcPr>
            <w:tcW w:w="3259" w:type="dxa"/>
            <w:vMerge w:val="restart"/>
            <w:tcBorders>
              <w:top w:val="nil"/>
            </w:tcBorders>
          </w:tcPr>
          <w:p w:rsidR="00DE639A" w:rsidRPr="00F007B9" w:rsidRDefault="00DE639A" w:rsidP="00F12CA2">
            <w:pPr>
              <w:spacing w:after="160"/>
              <w:ind w:firstLine="0"/>
              <w:rPr>
                <w:rFonts w:ascii="Calibri" w:eastAsia="Calibri" w:hAnsi="Calibri"/>
                <w:color w:val="auto"/>
                <w:szCs w:val="28"/>
              </w:rPr>
            </w:pPr>
          </w:p>
        </w:tc>
        <w:tc>
          <w:tcPr>
            <w:tcW w:w="2551" w:type="dxa"/>
            <w:vMerge w:val="restart"/>
            <w:tcBorders>
              <w:top w:val="nil"/>
            </w:tcBorders>
          </w:tcPr>
          <w:p w:rsidR="00DE639A" w:rsidRPr="00F007B9" w:rsidRDefault="00DE639A" w:rsidP="00F12CA2">
            <w:pPr>
              <w:spacing w:after="160"/>
              <w:ind w:firstLine="0"/>
              <w:rPr>
                <w:rFonts w:ascii="Calibri" w:eastAsia="Calibri" w:hAnsi="Calibri"/>
                <w:color w:val="auto"/>
                <w:szCs w:val="28"/>
              </w:rPr>
            </w:pPr>
          </w:p>
        </w:tc>
        <w:tc>
          <w:tcPr>
            <w:tcW w:w="1138" w:type="dxa"/>
            <w:vMerge w:val="restart"/>
            <w:tcBorders>
              <w:top w:val="nil"/>
            </w:tcBorders>
          </w:tcPr>
          <w:p w:rsidR="00DE639A" w:rsidRPr="00F007B9" w:rsidRDefault="00DE639A" w:rsidP="00F12CA2">
            <w:pPr>
              <w:spacing w:after="160"/>
              <w:ind w:firstLine="0"/>
              <w:rPr>
                <w:rFonts w:ascii="Calibri" w:eastAsia="Calibri" w:hAnsi="Calibri"/>
                <w:color w:val="auto"/>
                <w:szCs w:val="28"/>
              </w:rPr>
            </w:pPr>
          </w:p>
        </w:tc>
      </w:tr>
      <w:tr w:rsidR="00DE639A" w:rsidRPr="00F007B9" w:rsidTr="00F12CA2">
        <w:tblPrEx>
          <w:tblLook w:val="0000" w:firstRow="0" w:lastRow="0" w:firstColumn="0" w:lastColumn="0" w:noHBand="0" w:noVBand="0"/>
        </w:tblPrEx>
        <w:trPr>
          <w:trHeight w:hRule="exact" w:val="254"/>
        </w:trPr>
        <w:tc>
          <w:tcPr>
            <w:tcW w:w="1100" w:type="dxa"/>
            <w:tcBorders>
              <w:bottom w:val="single" w:sz="4" w:space="0" w:color="auto"/>
            </w:tcBorders>
            <w:vAlign w:val="center"/>
          </w:tcPr>
          <w:p w:rsidR="00DE639A" w:rsidRPr="00F007B9" w:rsidRDefault="00DE639A" w:rsidP="00F12CA2">
            <w:pPr>
              <w:ind w:firstLine="0"/>
              <w:jc w:val="center"/>
              <w:rPr>
                <w:color w:val="auto"/>
                <w:szCs w:val="28"/>
              </w:rPr>
            </w:pPr>
          </w:p>
        </w:tc>
        <w:tc>
          <w:tcPr>
            <w:tcW w:w="708" w:type="dxa"/>
            <w:vMerge/>
            <w:tcBorders>
              <w:bottom w:val="single" w:sz="4" w:space="0" w:color="auto"/>
            </w:tcBorders>
          </w:tcPr>
          <w:p w:rsidR="00DE639A" w:rsidRPr="00F007B9" w:rsidRDefault="00DE639A" w:rsidP="00F12CA2">
            <w:pPr>
              <w:spacing w:after="200"/>
              <w:rPr>
                <w:rFonts w:ascii="Calibri" w:eastAsia="Calibri" w:hAnsi="Calibri"/>
                <w:color w:val="auto"/>
                <w:szCs w:val="28"/>
              </w:rPr>
            </w:pPr>
          </w:p>
        </w:tc>
        <w:tc>
          <w:tcPr>
            <w:tcW w:w="709" w:type="dxa"/>
            <w:vMerge/>
            <w:tcBorders>
              <w:bottom w:val="single" w:sz="4" w:space="0" w:color="auto"/>
            </w:tcBorders>
          </w:tcPr>
          <w:p w:rsidR="00DE639A" w:rsidRPr="00F007B9" w:rsidRDefault="00DE639A" w:rsidP="00F12CA2">
            <w:pPr>
              <w:spacing w:after="160"/>
              <w:ind w:firstLine="0"/>
              <w:rPr>
                <w:rFonts w:ascii="Calibri" w:eastAsia="Calibri" w:hAnsi="Calibri"/>
                <w:color w:val="auto"/>
                <w:szCs w:val="28"/>
              </w:rPr>
            </w:pPr>
          </w:p>
        </w:tc>
        <w:tc>
          <w:tcPr>
            <w:tcW w:w="3259" w:type="dxa"/>
            <w:vMerge/>
            <w:tcBorders>
              <w:bottom w:val="single" w:sz="4" w:space="0" w:color="auto"/>
            </w:tcBorders>
          </w:tcPr>
          <w:p w:rsidR="00DE639A" w:rsidRPr="00F007B9" w:rsidRDefault="00DE639A" w:rsidP="00F12CA2">
            <w:pPr>
              <w:spacing w:after="160"/>
              <w:ind w:firstLine="0"/>
              <w:rPr>
                <w:rFonts w:ascii="Calibri" w:eastAsia="Calibri" w:hAnsi="Calibri"/>
                <w:color w:val="auto"/>
                <w:szCs w:val="28"/>
              </w:rPr>
            </w:pPr>
          </w:p>
        </w:tc>
        <w:tc>
          <w:tcPr>
            <w:tcW w:w="2551" w:type="dxa"/>
            <w:vMerge/>
            <w:tcBorders>
              <w:bottom w:val="single" w:sz="4" w:space="0" w:color="auto"/>
            </w:tcBorders>
          </w:tcPr>
          <w:p w:rsidR="00DE639A" w:rsidRPr="00F007B9" w:rsidRDefault="00DE639A" w:rsidP="00F12CA2">
            <w:pPr>
              <w:spacing w:after="160"/>
              <w:ind w:firstLine="0"/>
              <w:rPr>
                <w:rFonts w:ascii="Calibri" w:eastAsia="Calibri" w:hAnsi="Calibri"/>
                <w:color w:val="auto"/>
                <w:szCs w:val="28"/>
              </w:rPr>
            </w:pPr>
          </w:p>
        </w:tc>
        <w:tc>
          <w:tcPr>
            <w:tcW w:w="1138" w:type="dxa"/>
            <w:vMerge/>
            <w:tcBorders>
              <w:bottom w:val="single" w:sz="4" w:space="0" w:color="auto"/>
            </w:tcBorders>
          </w:tcPr>
          <w:p w:rsidR="00DE639A" w:rsidRPr="00F007B9" w:rsidRDefault="00DE639A" w:rsidP="00F12CA2">
            <w:pPr>
              <w:spacing w:after="160"/>
              <w:ind w:firstLine="0"/>
              <w:rPr>
                <w:rFonts w:ascii="Calibri" w:eastAsia="Calibri" w:hAnsi="Calibri"/>
                <w:color w:val="auto"/>
                <w:szCs w:val="28"/>
              </w:rPr>
            </w:pPr>
          </w:p>
        </w:tc>
      </w:tr>
    </w:tbl>
    <w:p w:rsidR="007B78E5" w:rsidRDefault="007B78E5" w:rsidP="00F007B9">
      <w:pPr>
        <w:jc w:val="center"/>
      </w:pPr>
      <w:r>
        <w:t>Рисунок 3.3 – Схема пропуска поездов по всем раздельн</w:t>
      </w:r>
      <w:r w:rsidR="002102E0">
        <w:t>ым пунктам        участка Г – Ж</w:t>
      </w:r>
    </w:p>
    <w:p w:rsidR="007B78E5" w:rsidRPr="00C11D2C" w:rsidRDefault="007B78E5" w:rsidP="007B78E5">
      <w:pPr>
        <w:ind w:firstLine="720"/>
        <w:rPr>
          <w:rFonts w:cs="Times New Roman"/>
          <w:szCs w:val="28"/>
        </w:rPr>
      </w:pPr>
      <w:r w:rsidRPr="00C11D2C">
        <w:rPr>
          <w:rFonts w:cs="Times New Roman"/>
          <w:szCs w:val="28"/>
        </w:rPr>
        <w:t xml:space="preserve">На двухпутном участке </w:t>
      </w:r>
      <w:r w:rsidRPr="00F24B22">
        <w:rPr>
          <w:rFonts w:cs="Times New Roman"/>
          <w:szCs w:val="28"/>
        </w:rPr>
        <w:t>В-Г</w:t>
      </w:r>
      <w:r w:rsidRPr="00C11D2C">
        <w:rPr>
          <w:rFonts w:cs="Times New Roman"/>
          <w:szCs w:val="28"/>
        </w:rPr>
        <w:t>, оборудованном автоматической блокировкой, наличная пропускная способность участка определяется по формуле:</w:t>
      </w:r>
    </w:p>
    <w:p w:rsidR="007B78E5" w:rsidRPr="00C11D2C" w:rsidRDefault="00000000" w:rsidP="007B78E5">
      <w:pPr>
        <w:rPr>
          <w:rFonts w:cs="Times New Roman"/>
          <w:i/>
          <w:szCs w:val="28"/>
        </w:rPr>
      </w:pPr>
      <m:oMathPara>
        <m:oMathParaPr>
          <m:jc m:val="center"/>
        </m:oMathParaPr>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нал</m:t>
              </m:r>
            </m:sub>
          </m:sSub>
          <m:r>
            <w:rPr>
              <w:rFonts w:ascii="Cambria Math" w:hAnsi="Cambria Math" w:cs="Times New Roman"/>
              <w:szCs w:val="28"/>
            </w:rPr>
            <m:t>=</m:t>
          </m:r>
          <m:f>
            <m:fPr>
              <m:ctrlPr>
                <w:rPr>
                  <w:rFonts w:ascii="Cambria Math" w:hAnsi="Cambria Math" w:cs="Times New Roman"/>
                  <w:i/>
                  <w:szCs w:val="28"/>
                </w:rPr>
              </m:ctrlPr>
            </m:fPr>
            <m:num>
              <m:d>
                <m:dPr>
                  <m:ctrlPr>
                    <w:rPr>
                      <w:rFonts w:ascii="Cambria Math" w:hAnsi="Cambria Math" w:cs="Times New Roman"/>
                      <w:i/>
                      <w:szCs w:val="28"/>
                    </w:rPr>
                  </m:ctrlPr>
                </m:dPr>
                <m:e>
                  <m:r>
                    <w:rPr>
                      <w:rFonts w:ascii="Cambria Math" w:hAnsi="Cambria Math" w:cs="Times New Roman"/>
                      <w:szCs w:val="28"/>
                    </w:rPr>
                    <m:t>1440-</m:t>
                  </m:r>
                  <m:sSub>
                    <m:sSubPr>
                      <m:ctrlPr>
                        <w:rPr>
                          <w:rFonts w:ascii="Cambria Math" w:hAnsi="Cambria Math" w:cs="Times New Roman"/>
                          <w:i/>
                          <w:szCs w:val="28"/>
                        </w:rPr>
                      </m:ctrlPr>
                    </m:sSubPr>
                    <m:e>
                      <m:r>
                        <w:rPr>
                          <w:rFonts w:ascii="Cambria Math" w:hAnsi="Cambria Math" w:cs="Times New Roman"/>
                          <w:szCs w:val="28"/>
                          <w:lang w:val="en-US"/>
                        </w:rPr>
                        <m:t>t</m:t>
                      </m:r>
                    </m:e>
                    <m:sub>
                      <m:r>
                        <w:rPr>
                          <w:rFonts w:ascii="Cambria Math" w:hAnsi="Cambria Math" w:cs="Times New Roman"/>
                          <w:szCs w:val="28"/>
                        </w:rPr>
                        <m:t>техн</m:t>
                      </m:r>
                    </m:sub>
                  </m:sSub>
                </m:e>
              </m:d>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н</m:t>
                  </m:r>
                </m:sub>
              </m:sSub>
            </m:num>
            <m:den>
              <m:r>
                <w:rPr>
                  <w:rFonts w:ascii="Cambria Math" w:hAnsi="Cambria Math" w:cs="Times New Roman"/>
                  <w:szCs w:val="28"/>
                  <w:lang w:val="en-US"/>
                </w:rPr>
                <m:t>I</m:t>
              </m:r>
            </m:den>
          </m:f>
          <m:r>
            <w:rPr>
              <w:rFonts w:ascii="Cambria Math" w:hAnsi="Cambria Math" w:cs="Times New Roman"/>
              <w:szCs w:val="28"/>
            </w:rPr>
            <m:t xml:space="preserve">,   </m:t>
          </m:r>
          <m:r>
            <m:rPr>
              <m:sty m:val="p"/>
            </m:rPr>
            <w:rPr>
              <w:rFonts w:ascii="Cambria Math" w:hAnsi="Cambria Math" w:cs="Times New Roman"/>
              <w:szCs w:val="28"/>
            </w:rPr>
            <m:t xml:space="preserve"> </m:t>
          </m:r>
        </m:oMath>
      </m:oMathPara>
    </w:p>
    <w:p w:rsidR="007B78E5" w:rsidRDefault="007B78E5" w:rsidP="007B78E5">
      <w:pPr>
        <w:ind w:firstLine="567"/>
        <w:rPr>
          <w:rFonts w:cs="Times New Roman"/>
          <w:szCs w:val="28"/>
        </w:rPr>
      </w:pPr>
      <w:r w:rsidRPr="00C11D2C">
        <w:rPr>
          <w:rFonts w:cs="Times New Roman"/>
          <w:szCs w:val="28"/>
        </w:rPr>
        <w:t xml:space="preserve">где </w:t>
      </w:r>
      <w:r w:rsidRPr="00C11D2C">
        <w:rPr>
          <w:rFonts w:cs="Times New Roman"/>
          <w:szCs w:val="28"/>
        </w:rPr>
        <w:tab/>
      </w:r>
      <w:r w:rsidRPr="00C11D2C">
        <w:rPr>
          <w:rFonts w:cs="Times New Roman"/>
          <w:i/>
          <w:szCs w:val="28"/>
          <w:lang w:val="en-US"/>
        </w:rPr>
        <w:t>I</w:t>
      </w:r>
      <w:r w:rsidRPr="00C11D2C">
        <w:rPr>
          <w:rFonts w:cs="Times New Roman"/>
          <w:szCs w:val="28"/>
        </w:rPr>
        <w:t xml:space="preserve"> – интервал между поездами в пакете при автоматической блокировке</w:t>
      </w:r>
      <w:r w:rsidR="002102E0">
        <w:rPr>
          <w:rFonts w:cs="Times New Roman"/>
          <w:szCs w:val="28"/>
        </w:rPr>
        <w:t xml:space="preserve"> (8</w:t>
      </w:r>
      <w:r>
        <w:rPr>
          <w:rFonts w:cs="Times New Roman"/>
          <w:szCs w:val="28"/>
        </w:rPr>
        <w:t xml:space="preserve"> минут)</w:t>
      </w:r>
      <w:r w:rsidRPr="00C11D2C">
        <w:rPr>
          <w:rFonts w:cs="Times New Roman"/>
          <w:szCs w:val="28"/>
        </w:rPr>
        <w:t>.</w:t>
      </w:r>
    </w:p>
    <w:p w:rsidR="007B78E5" w:rsidRDefault="00000000" w:rsidP="00F24B22">
      <w:pPr>
        <w:ind w:firstLine="567"/>
        <w:rPr>
          <w:rFonts w:cs="Times New Roman"/>
          <w:szCs w:val="28"/>
        </w:rPr>
      </w:pPr>
      <m:oMathPara>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нал</m:t>
              </m:r>
            </m:sub>
          </m:sSub>
          <m:r>
            <w:rPr>
              <w:rFonts w:ascii="Cambria Math" w:hAnsi="Cambria Math" w:cs="Times New Roman"/>
              <w:szCs w:val="28"/>
            </w:rPr>
            <m:t>=</m:t>
          </m:r>
          <m:f>
            <m:fPr>
              <m:ctrlPr>
                <w:rPr>
                  <w:rFonts w:ascii="Cambria Math" w:hAnsi="Cambria Math" w:cs="Times New Roman"/>
                  <w:i/>
                  <w:szCs w:val="28"/>
                </w:rPr>
              </m:ctrlPr>
            </m:fPr>
            <m:num>
              <m:d>
                <m:dPr>
                  <m:ctrlPr>
                    <w:rPr>
                      <w:rFonts w:ascii="Cambria Math" w:hAnsi="Cambria Math" w:cs="Times New Roman"/>
                      <w:i/>
                      <w:szCs w:val="28"/>
                    </w:rPr>
                  </m:ctrlPr>
                </m:dPr>
                <m:e>
                  <m:r>
                    <w:rPr>
                      <w:rFonts w:ascii="Cambria Math" w:hAnsi="Cambria Math" w:cs="Times New Roman"/>
                      <w:szCs w:val="28"/>
                    </w:rPr>
                    <m:t>1440-120</m:t>
                  </m:r>
                </m:e>
              </m:d>
              <m:r>
                <w:rPr>
                  <w:rFonts w:ascii="Cambria Math" w:hAnsi="Cambria Math" w:cs="Times New Roman"/>
                  <w:szCs w:val="28"/>
                </w:rPr>
                <m:t>∙0,97</m:t>
              </m:r>
            </m:num>
            <m:den>
              <m:r>
                <w:rPr>
                  <w:rFonts w:ascii="Cambria Math" w:hAnsi="Cambria Math" w:cs="Times New Roman"/>
                  <w:szCs w:val="28"/>
                  <w:lang w:val="en-US"/>
                </w:rPr>
                <m:t>8</m:t>
              </m:r>
            </m:den>
          </m:f>
          <m:r>
            <w:rPr>
              <w:rFonts w:ascii="Cambria Math" w:hAnsi="Cambria Math" w:cs="Times New Roman"/>
              <w:szCs w:val="28"/>
            </w:rPr>
            <m:t xml:space="preserve">=160 поездов,   </m:t>
          </m:r>
        </m:oMath>
      </m:oMathPara>
    </w:p>
    <w:p w:rsidR="007B78E5" w:rsidRPr="002968A9" w:rsidRDefault="007B78E5" w:rsidP="007B78E5">
      <w:pPr>
        <w:ind w:firstLine="709"/>
        <w:rPr>
          <w:rFonts w:cs="Times New Roman"/>
          <w:szCs w:val="28"/>
        </w:rPr>
      </w:pPr>
      <w:r w:rsidRPr="002968A9">
        <w:rPr>
          <w:rFonts w:cs="Times New Roman"/>
          <w:szCs w:val="28"/>
        </w:rPr>
        <w:t>Потребная пропускная определяется по формуле:</w:t>
      </w:r>
    </w:p>
    <w:p w:rsidR="007B78E5" w:rsidRPr="00F24B22" w:rsidRDefault="00000000" w:rsidP="007B78E5">
      <w:pPr>
        <w:ind w:left="-709" w:right="-428"/>
        <w:rPr>
          <w:rFonts w:eastAsiaTheme="minorEastAsia" w:cs="Times New Roman"/>
          <w:sz w:val="24"/>
          <w:szCs w:val="24"/>
        </w:rPr>
      </w:pPr>
      <m:oMathPara>
        <m:oMathParaPr>
          <m:jc m:val="left"/>
        </m:oMathParaPr>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потр</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гр</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β</m:t>
              </m:r>
            </m:e>
            <m:sub>
              <m:r>
                <w:rPr>
                  <w:rFonts w:ascii="Cambria Math" w:hAnsi="Cambria Math" w:cs="Times New Roman"/>
                  <w:szCs w:val="28"/>
                </w:rPr>
                <m:t>рез</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ε</m:t>
              </m:r>
            </m:e>
            <m:sub>
              <m:r>
                <w:rPr>
                  <w:rFonts w:ascii="Cambria Math" w:hAnsi="Cambria Math" w:cs="Times New Roman"/>
                  <w:szCs w:val="28"/>
                </w:rPr>
                <m:t>пс</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пс</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ε</m:t>
              </m:r>
            </m:e>
            <m:sub>
              <m:r>
                <w:rPr>
                  <w:rFonts w:ascii="Cambria Math" w:hAnsi="Cambria Math" w:cs="Times New Roman"/>
                  <w:szCs w:val="28"/>
                </w:rPr>
                <m:t>приг</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приг</m:t>
              </m:r>
            </m:sub>
          </m:sSub>
          <m:r>
            <w:rPr>
              <w:rFonts w:ascii="Cambria Math" w:hAnsi="Cambria Math" w:cs="Times New Roman"/>
              <w:szCs w:val="28"/>
            </w:rPr>
            <m:t>+</m:t>
          </m:r>
          <m:d>
            <m:dPr>
              <m:ctrlPr>
                <w:rPr>
                  <w:rFonts w:ascii="Cambria Math" w:hAnsi="Cambria Math" w:cs="Times New Roman"/>
                  <w:i/>
                  <w:szCs w:val="28"/>
                </w:rPr>
              </m:ctrlPr>
            </m:dPr>
            <m:e>
              <m:sSub>
                <m:sSubPr>
                  <m:ctrlPr>
                    <w:rPr>
                      <w:rFonts w:ascii="Cambria Math" w:hAnsi="Cambria Math" w:cs="Times New Roman"/>
                      <w:i/>
                      <w:szCs w:val="28"/>
                    </w:rPr>
                  </m:ctrlPr>
                </m:sSubPr>
                <m:e>
                  <m:r>
                    <w:rPr>
                      <w:rFonts w:ascii="Cambria Math" w:hAnsi="Cambria Math" w:cs="Times New Roman"/>
                      <w:szCs w:val="28"/>
                    </w:rPr>
                    <m:t>ε</m:t>
                  </m:r>
                </m:e>
                <m:sub>
                  <m:r>
                    <w:rPr>
                      <w:rFonts w:ascii="Cambria Math" w:hAnsi="Cambria Math" w:cs="Times New Roman"/>
                      <w:szCs w:val="28"/>
                    </w:rPr>
                    <m:t>уск</m:t>
                  </m:r>
                </m:sub>
              </m:sSub>
              <m:r>
                <w:rPr>
                  <w:rFonts w:ascii="Cambria Math" w:hAnsi="Cambria Math" w:cs="Times New Roman"/>
                  <w:szCs w:val="28"/>
                </w:rPr>
                <m:t>-1</m:t>
              </m:r>
            </m:e>
          </m:d>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уск</m:t>
              </m:r>
            </m:sub>
          </m:sSub>
          <m:r>
            <w:rPr>
              <w:rFonts w:ascii="Cambria Math" w:hAnsi="Cambria Math" w:cs="Times New Roman"/>
              <w:szCs w:val="28"/>
            </w:rPr>
            <m:t>+</m:t>
          </m:r>
          <m:d>
            <m:dPr>
              <m:ctrlPr>
                <w:rPr>
                  <w:rFonts w:ascii="Cambria Math" w:hAnsi="Cambria Math" w:cs="Times New Roman"/>
                  <w:i/>
                  <w:szCs w:val="28"/>
                </w:rPr>
              </m:ctrlPr>
            </m:dPr>
            <m:e>
              <m:sSub>
                <m:sSubPr>
                  <m:ctrlPr>
                    <w:rPr>
                      <w:rFonts w:ascii="Cambria Math" w:hAnsi="Cambria Math" w:cs="Times New Roman"/>
                      <w:i/>
                      <w:szCs w:val="28"/>
                    </w:rPr>
                  </m:ctrlPr>
                </m:sSubPr>
                <m:e>
                  <m:r>
                    <w:rPr>
                      <w:rFonts w:ascii="Cambria Math" w:hAnsi="Cambria Math" w:cs="Times New Roman"/>
                      <w:szCs w:val="28"/>
                    </w:rPr>
                    <m:t>ε</m:t>
                  </m:r>
                </m:e>
                <m:sub>
                  <m:r>
                    <w:rPr>
                      <w:rFonts w:ascii="Cambria Math" w:hAnsi="Cambria Math" w:cs="Times New Roman"/>
                      <w:szCs w:val="28"/>
                    </w:rPr>
                    <m:t>сб</m:t>
                  </m:r>
                </m:sub>
              </m:sSub>
              <m:r>
                <w:rPr>
                  <w:rFonts w:ascii="Cambria Math" w:hAnsi="Cambria Math" w:cs="Times New Roman"/>
                  <w:szCs w:val="28"/>
                </w:rPr>
                <m:t>-1</m:t>
              </m:r>
            </m:e>
          </m:d>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сб</m:t>
              </m:r>
            </m:sub>
          </m:sSub>
          <m:r>
            <w:rPr>
              <w:rFonts w:ascii="Cambria Math" w:hAnsi="Cambria Math" w:cs="Times New Roman"/>
              <w:szCs w:val="28"/>
            </w:rPr>
            <m:t>,</m:t>
          </m:r>
        </m:oMath>
      </m:oMathPara>
    </w:p>
    <w:p w:rsidR="007B78E5" w:rsidRDefault="007B78E5" w:rsidP="007B78E5">
      <w:pPr>
        <w:ind w:firstLine="709"/>
        <w:rPr>
          <w:rFonts w:eastAsiaTheme="minorEastAsia" w:cs="Times New Roman"/>
          <w:szCs w:val="28"/>
        </w:rPr>
      </w:pPr>
      <w:r w:rsidRPr="004A294D">
        <w:rPr>
          <w:rFonts w:eastAsiaTheme="minorEastAsia" w:cs="Times New Roman"/>
          <w:szCs w:val="28"/>
        </w:rPr>
        <w:t xml:space="preserve">где </w:t>
      </w:r>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гр</m:t>
            </m:r>
          </m:sub>
        </m:sSub>
      </m:oMath>
      <w:r w:rsidRPr="004A294D">
        <w:rPr>
          <w:rFonts w:eastAsiaTheme="minorEastAsia" w:cs="Times New Roman"/>
          <w:szCs w:val="28"/>
        </w:rPr>
        <w:t xml:space="preserve"> – размеры движения не считая ускоренных грузовых и сборных поездов</w:t>
      </w:r>
      <w:r>
        <w:rPr>
          <w:rFonts w:eastAsiaTheme="minorEastAsia" w:cs="Times New Roman"/>
          <w:szCs w:val="28"/>
        </w:rPr>
        <w:t>;</w:t>
      </w:r>
    </w:p>
    <w:p w:rsidR="007B78E5" w:rsidRDefault="007B78E5" w:rsidP="007B78E5">
      <w:pPr>
        <w:ind w:firstLine="709"/>
        <w:rPr>
          <w:rFonts w:eastAsiaTheme="minorEastAsia" w:cs="Times New Roman"/>
          <w:szCs w:val="28"/>
        </w:rPr>
      </w:pPr>
      <w:r w:rsidRPr="004A294D">
        <w:rPr>
          <w:rFonts w:eastAsiaTheme="minorEastAsia" w:cs="Times New Roman"/>
          <w:i/>
          <w:szCs w:val="28"/>
          <w:lang w:val="en-US"/>
        </w:rPr>
        <w:t>N</w:t>
      </w:r>
      <w:proofErr w:type="spellStart"/>
      <w:r>
        <w:rPr>
          <w:rFonts w:eastAsiaTheme="minorEastAsia" w:cs="Times New Roman"/>
          <w:i/>
          <w:szCs w:val="28"/>
          <w:vertAlign w:val="subscript"/>
        </w:rPr>
        <w:t>пс</w:t>
      </w:r>
      <w:proofErr w:type="spellEnd"/>
      <w:r>
        <w:rPr>
          <w:rFonts w:eastAsiaTheme="minorEastAsia" w:cs="Times New Roman"/>
          <w:i/>
          <w:szCs w:val="28"/>
          <w:vertAlign w:val="subscript"/>
        </w:rPr>
        <w:t xml:space="preserve">, </w:t>
      </w:r>
      <w:r w:rsidRPr="004A294D">
        <w:rPr>
          <w:rFonts w:eastAsiaTheme="minorEastAsia" w:cs="Times New Roman"/>
          <w:i/>
          <w:szCs w:val="28"/>
          <w:lang w:val="en-US"/>
        </w:rPr>
        <w:t>N</w:t>
      </w:r>
      <w:proofErr w:type="spellStart"/>
      <w:r>
        <w:rPr>
          <w:rFonts w:eastAsiaTheme="minorEastAsia" w:cs="Times New Roman"/>
          <w:i/>
          <w:szCs w:val="28"/>
          <w:vertAlign w:val="subscript"/>
        </w:rPr>
        <w:t>приг</w:t>
      </w:r>
      <w:proofErr w:type="spellEnd"/>
      <w:r>
        <w:rPr>
          <w:rFonts w:eastAsiaTheme="minorEastAsia" w:cs="Times New Roman"/>
          <w:i/>
          <w:szCs w:val="28"/>
          <w:vertAlign w:val="subscript"/>
        </w:rPr>
        <w:t xml:space="preserve">, </w:t>
      </w:r>
      <w:r w:rsidRPr="004A294D">
        <w:rPr>
          <w:rFonts w:eastAsiaTheme="minorEastAsia" w:cs="Times New Roman"/>
          <w:i/>
          <w:szCs w:val="28"/>
          <w:lang w:val="en-US"/>
        </w:rPr>
        <w:t>N</w:t>
      </w:r>
      <w:proofErr w:type="spellStart"/>
      <w:r>
        <w:rPr>
          <w:rFonts w:eastAsiaTheme="minorEastAsia" w:cs="Times New Roman"/>
          <w:i/>
          <w:szCs w:val="28"/>
          <w:vertAlign w:val="subscript"/>
        </w:rPr>
        <w:t>уск</w:t>
      </w:r>
      <w:proofErr w:type="spellEnd"/>
      <w:r>
        <w:rPr>
          <w:rFonts w:eastAsiaTheme="minorEastAsia" w:cs="Times New Roman"/>
          <w:i/>
          <w:szCs w:val="28"/>
          <w:vertAlign w:val="subscript"/>
        </w:rPr>
        <w:t xml:space="preserve">, </w:t>
      </w:r>
      <w:r w:rsidRPr="004A294D">
        <w:rPr>
          <w:rFonts w:eastAsiaTheme="minorEastAsia" w:cs="Times New Roman"/>
          <w:i/>
          <w:szCs w:val="28"/>
          <w:lang w:val="en-US"/>
        </w:rPr>
        <w:t>N</w:t>
      </w:r>
      <w:r>
        <w:rPr>
          <w:rFonts w:eastAsiaTheme="minorEastAsia" w:cs="Times New Roman"/>
          <w:i/>
          <w:szCs w:val="28"/>
          <w:vertAlign w:val="subscript"/>
        </w:rPr>
        <w:t>сб</w:t>
      </w:r>
      <w:r>
        <w:rPr>
          <w:rFonts w:eastAsiaTheme="minorEastAsia" w:cs="Times New Roman"/>
          <w:i/>
          <w:szCs w:val="28"/>
        </w:rPr>
        <w:t xml:space="preserve"> – </w:t>
      </w:r>
      <w:r>
        <w:rPr>
          <w:rFonts w:eastAsiaTheme="minorEastAsia" w:cs="Times New Roman"/>
          <w:szCs w:val="28"/>
        </w:rPr>
        <w:t>размеры соответственно пассажирских, пригородных, ускоренных грузовых и сборных поездов;</w:t>
      </w:r>
    </w:p>
    <w:p w:rsidR="007B78E5" w:rsidRDefault="007B78E5" w:rsidP="007B78E5">
      <w:pPr>
        <w:ind w:firstLine="709"/>
        <w:rPr>
          <w:rFonts w:eastAsiaTheme="minorEastAsia" w:cs="Times New Roman"/>
          <w:szCs w:val="28"/>
        </w:rPr>
      </w:pPr>
      <w:proofErr w:type="spellStart"/>
      <w:r w:rsidRPr="004A294D">
        <w:rPr>
          <w:rFonts w:eastAsiaTheme="minorEastAsia" w:cs="Times New Roman"/>
          <w:i/>
          <w:szCs w:val="28"/>
        </w:rPr>
        <w:t>ε</w:t>
      </w:r>
      <w:r>
        <w:rPr>
          <w:rFonts w:eastAsiaTheme="minorEastAsia" w:cs="Times New Roman"/>
          <w:i/>
          <w:szCs w:val="28"/>
          <w:vertAlign w:val="subscript"/>
        </w:rPr>
        <w:t>пс</w:t>
      </w:r>
      <w:proofErr w:type="spellEnd"/>
      <w:r>
        <w:rPr>
          <w:rFonts w:eastAsiaTheme="minorEastAsia" w:cs="Times New Roman"/>
          <w:i/>
          <w:szCs w:val="28"/>
        </w:rPr>
        <w:t xml:space="preserve">, </w:t>
      </w:r>
      <w:proofErr w:type="spellStart"/>
      <w:r w:rsidRPr="004A294D">
        <w:rPr>
          <w:rFonts w:eastAsiaTheme="minorEastAsia" w:cs="Times New Roman"/>
          <w:i/>
          <w:szCs w:val="28"/>
        </w:rPr>
        <w:t>ε</w:t>
      </w:r>
      <w:r>
        <w:rPr>
          <w:rFonts w:eastAsiaTheme="minorEastAsia" w:cs="Times New Roman"/>
          <w:i/>
          <w:szCs w:val="28"/>
          <w:vertAlign w:val="subscript"/>
        </w:rPr>
        <w:t>приг</w:t>
      </w:r>
      <w:proofErr w:type="spellEnd"/>
      <w:r>
        <w:rPr>
          <w:rFonts w:eastAsiaTheme="minorEastAsia" w:cs="Times New Roman"/>
          <w:i/>
          <w:szCs w:val="28"/>
        </w:rPr>
        <w:t xml:space="preserve">, </w:t>
      </w:r>
      <w:proofErr w:type="spellStart"/>
      <w:r w:rsidRPr="004A294D">
        <w:rPr>
          <w:rFonts w:eastAsiaTheme="minorEastAsia" w:cs="Times New Roman"/>
          <w:i/>
          <w:szCs w:val="28"/>
        </w:rPr>
        <w:t>ε</w:t>
      </w:r>
      <w:r>
        <w:rPr>
          <w:rFonts w:eastAsiaTheme="minorEastAsia" w:cs="Times New Roman"/>
          <w:i/>
          <w:szCs w:val="28"/>
          <w:vertAlign w:val="subscript"/>
        </w:rPr>
        <w:t>уск</w:t>
      </w:r>
      <w:proofErr w:type="spellEnd"/>
      <w:r>
        <w:rPr>
          <w:rFonts w:eastAsiaTheme="minorEastAsia" w:cs="Times New Roman"/>
          <w:i/>
          <w:szCs w:val="28"/>
        </w:rPr>
        <w:t xml:space="preserve">, </w:t>
      </w:r>
      <w:proofErr w:type="spellStart"/>
      <w:r w:rsidRPr="004A294D">
        <w:rPr>
          <w:rFonts w:eastAsiaTheme="minorEastAsia" w:cs="Times New Roman"/>
          <w:i/>
          <w:szCs w:val="28"/>
        </w:rPr>
        <w:t>ε</w:t>
      </w:r>
      <w:r>
        <w:rPr>
          <w:rFonts w:eastAsiaTheme="minorEastAsia" w:cs="Times New Roman"/>
          <w:i/>
          <w:szCs w:val="28"/>
          <w:vertAlign w:val="subscript"/>
        </w:rPr>
        <w:t>сб</w:t>
      </w:r>
      <w:proofErr w:type="spellEnd"/>
      <w:r>
        <w:rPr>
          <w:rFonts w:eastAsiaTheme="minorEastAsia" w:cs="Times New Roman"/>
          <w:i/>
          <w:szCs w:val="28"/>
        </w:rPr>
        <w:t xml:space="preserve">, - </w:t>
      </w:r>
      <w:r>
        <w:rPr>
          <w:rFonts w:eastAsiaTheme="minorEastAsia" w:cs="Times New Roman"/>
          <w:szCs w:val="28"/>
        </w:rPr>
        <w:t xml:space="preserve"> коэффициенты съема грузовых поездов соответственно пассажирскими, пригородными, ускоренными грузовыми и сборными поездами;</w:t>
      </w:r>
    </w:p>
    <w:p w:rsidR="007B78E5" w:rsidRPr="00DD7F4D" w:rsidRDefault="007B78E5" w:rsidP="007B78E5">
      <w:pPr>
        <w:ind w:firstLine="709"/>
        <w:rPr>
          <w:rFonts w:eastAsiaTheme="minorEastAsia" w:cs="Times New Roman"/>
          <w:szCs w:val="28"/>
        </w:rPr>
      </w:pPr>
      <w:r w:rsidRPr="00551F9F">
        <w:rPr>
          <w:rFonts w:eastAsiaTheme="minorEastAsia" w:cs="Times New Roman"/>
          <w:i/>
          <w:szCs w:val="28"/>
        </w:rPr>
        <w:t>β</w:t>
      </w:r>
      <w:r>
        <w:rPr>
          <w:rFonts w:eastAsiaTheme="minorEastAsia" w:cs="Times New Roman"/>
          <w:i/>
          <w:szCs w:val="28"/>
          <w:vertAlign w:val="subscript"/>
        </w:rPr>
        <w:t>рез</w:t>
      </w:r>
      <w:r>
        <w:rPr>
          <w:rFonts w:eastAsiaTheme="minorEastAsia" w:cs="Times New Roman"/>
          <w:i/>
          <w:szCs w:val="28"/>
        </w:rPr>
        <w:t xml:space="preserve"> – </w:t>
      </w:r>
      <w:r>
        <w:rPr>
          <w:rFonts w:eastAsiaTheme="minorEastAsia" w:cs="Times New Roman"/>
          <w:szCs w:val="28"/>
        </w:rPr>
        <w:t>коэффициент резерва.</w:t>
      </w:r>
    </w:p>
    <w:p w:rsidR="007B78E5" w:rsidRPr="002D4D1A" w:rsidRDefault="007B78E5" w:rsidP="007B78E5">
      <w:pPr>
        <w:pStyle w:val="7"/>
        <w:spacing w:line="360" w:lineRule="auto"/>
        <w:ind w:firstLine="567"/>
        <w:rPr>
          <w:rFonts w:ascii="Times New Roman" w:hAnsi="Times New Roman" w:cs="Times New Roman"/>
          <w:b/>
          <w:i w:val="0"/>
          <w:color w:val="auto"/>
          <w:szCs w:val="28"/>
        </w:rPr>
      </w:pPr>
      <w:r>
        <w:rPr>
          <w:rFonts w:ascii="Times New Roman" w:hAnsi="Times New Roman" w:cs="Times New Roman"/>
          <w:b/>
          <w:i w:val="0"/>
          <w:color w:val="auto"/>
          <w:szCs w:val="28"/>
        </w:rPr>
        <w:t>Однопутная л</w:t>
      </w:r>
      <w:r w:rsidR="00C450E0">
        <w:rPr>
          <w:rFonts w:ascii="Times New Roman" w:hAnsi="Times New Roman" w:cs="Times New Roman"/>
          <w:b/>
          <w:i w:val="0"/>
          <w:color w:val="auto"/>
          <w:szCs w:val="28"/>
        </w:rPr>
        <w:t>иния Г-Ж</w:t>
      </w:r>
      <w:r>
        <w:rPr>
          <w:rFonts w:ascii="Times New Roman" w:hAnsi="Times New Roman" w:cs="Times New Roman"/>
          <w:b/>
          <w:i w:val="0"/>
          <w:color w:val="auto"/>
          <w:szCs w:val="28"/>
        </w:rPr>
        <w:t>, автоматическая блокировка</w:t>
      </w:r>
    </w:p>
    <w:p w:rsidR="007B78E5" w:rsidRPr="00B34AE4" w:rsidRDefault="007B78E5" w:rsidP="007B78E5">
      <w:pPr>
        <w:ind w:firstLine="567"/>
        <w:jc w:val="center"/>
        <w:rPr>
          <w:rFonts w:cs="Times New Roman"/>
          <w:i/>
          <w:szCs w:val="28"/>
        </w:rPr>
      </w:pPr>
      <m:oMathPara>
        <m:oMathParaPr>
          <m:jc m:val="center"/>
        </m:oMathParaPr>
        <m:oMath>
          <m:r>
            <w:rPr>
              <w:rFonts w:ascii="Cambria Math" w:hAnsi="Cambria Math"/>
              <w:szCs w:val="28"/>
              <w:lang w:val="en-US"/>
            </w:rPr>
            <m:t>ε</m:t>
          </m:r>
          <m:r>
            <w:rPr>
              <w:rFonts w:ascii="Cambria Math" w:hAnsi="Cambria Math"/>
              <w:szCs w:val="28"/>
            </w:rPr>
            <m:t>=1+0,6∙</m:t>
          </m:r>
          <m:sSub>
            <m:sSubPr>
              <m:ctrlPr>
                <w:rPr>
                  <w:rFonts w:ascii="Cambria Math" w:hAnsi="Cambria Math"/>
                  <w:i/>
                  <w:szCs w:val="28"/>
                </w:rPr>
              </m:ctrlPr>
            </m:sSubPr>
            <m:e>
              <m:r>
                <w:rPr>
                  <w:rFonts w:ascii="Cambria Math" w:hAnsi="Cambria Math"/>
                  <w:szCs w:val="28"/>
                </w:rPr>
                <m:t>γ</m:t>
              </m:r>
            </m:e>
            <m:sub>
              <m:r>
                <w:rPr>
                  <w:rFonts w:ascii="Cambria Math" w:hAnsi="Cambria Math"/>
                  <w:szCs w:val="28"/>
                </w:rPr>
                <m:t>пак</m:t>
              </m:r>
            </m:sub>
          </m:sSub>
          <m:r>
            <w:rPr>
              <w:rFonts w:ascii="Cambria Math" w:hAnsi="Cambria Math"/>
              <w:szCs w:val="28"/>
            </w:rPr>
            <m:t>-</m:t>
          </m:r>
          <m:f>
            <m:fPr>
              <m:ctrlPr>
                <w:rPr>
                  <w:rFonts w:ascii="Cambria Math" w:hAnsi="Cambria Math"/>
                  <w:i/>
                  <w:szCs w:val="28"/>
                </w:rPr>
              </m:ctrlPr>
            </m:fPr>
            <m:num>
              <m:d>
                <m:dPr>
                  <m:ctrlPr>
                    <w:rPr>
                      <w:rFonts w:ascii="Cambria Math" w:hAnsi="Cambria Math"/>
                      <w:i/>
                      <w:szCs w:val="28"/>
                    </w:rPr>
                  </m:ctrlPr>
                </m:dPr>
                <m:e>
                  <m:r>
                    <w:rPr>
                      <w:rFonts w:ascii="Cambria Math" w:hAnsi="Cambria Math"/>
                      <w:szCs w:val="28"/>
                    </w:rPr>
                    <m:t>20∙</m:t>
                  </m:r>
                  <m:sSubSup>
                    <m:sSubSupPr>
                      <m:ctrlPr>
                        <w:rPr>
                          <w:rFonts w:ascii="Cambria Math" w:hAnsi="Cambria Math"/>
                          <w:i/>
                          <w:szCs w:val="28"/>
                        </w:rPr>
                      </m:ctrlPr>
                    </m:sSubSupPr>
                    <m:e>
                      <m:r>
                        <w:rPr>
                          <w:rFonts w:ascii="Cambria Math" w:hAnsi="Cambria Math"/>
                          <w:szCs w:val="28"/>
                        </w:rPr>
                        <m:t>С</m:t>
                      </m:r>
                    </m:e>
                    <m:sub>
                      <m:r>
                        <w:rPr>
                          <w:rFonts w:ascii="Cambria Math" w:hAnsi="Cambria Math"/>
                          <w:szCs w:val="28"/>
                        </w:rPr>
                        <m:t>4</m:t>
                      </m:r>
                    </m:sub>
                    <m:sup>
                      <m:r>
                        <w:rPr>
                          <w:rFonts w:ascii="Cambria Math" w:hAnsi="Cambria Math"/>
                          <w:szCs w:val="28"/>
                        </w:rPr>
                        <m:t>о</m:t>
                      </m:r>
                    </m:sup>
                  </m:sSubSup>
                </m:e>
              </m:d>
            </m:num>
            <m:den>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пс</m:t>
                  </m:r>
                </m:sub>
                <m:sup>
                  <m:r>
                    <w:rPr>
                      <w:rFonts w:ascii="Cambria Math" w:hAnsi="Cambria Math"/>
                      <w:szCs w:val="28"/>
                    </w:rPr>
                    <m:t>об</m:t>
                  </m:r>
                </m:sup>
              </m:sSubSup>
            </m:den>
          </m:f>
          <m:r>
            <w:rPr>
              <w:rFonts w:ascii="Cambria Math" w:hAnsi="Cambria Math"/>
              <w:szCs w:val="28"/>
            </w:rPr>
            <m:t>≥1</m:t>
          </m:r>
          <m:r>
            <w:rPr>
              <w:rFonts w:ascii="Cambria Math" w:hAnsi="Cambria Math" w:cs="Times New Roman"/>
              <w:szCs w:val="28"/>
              <w:lang w:val="en-US"/>
            </w:rPr>
            <m:t xml:space="preserve"> </m:t>
          </m:r>
        </m:oMath>
      </m:oMathPara>
    </w:p>
    <w:p w:rsidR="007B78E5" w:rsidRPr="007E58DC" w:rsidRDefault="007B78E5" w:rsidP="007B78E5">
      <w:pPr>
        <w:ind w:firstLine="709"/>
        <w:rPr>
          <w:bCs/>
          <w:szCs w:val="28"/>
        </w:rPr>
      </w:pPr>
      <w:r w:rsidRPr="007E58DC">
        <w:rPr>
          <w:bCs/>
          <w:szCs w:val="28"/>
        </w:rPr>
        <w:t>где</w:t>
      </w:r>
      <w:r w:rsidRPr="007E58DC">
        <w:rPr>
          <w:bCs/>
          <w:szCs w:val="28"/>
        </w:rPr>
        <w:tab/>
      </w:r>
      <m:oMath>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пс</m:t>
            </m:r>
          </m:sub>
          <m:sup>
            <m:r>
              <w:rPr>
                <w:rFonts w:ascii="Cambria Math" w:hAnsi="Cambria Math"/>
                <w:szCs w:val="28"/>
              </w:rPr>
              <m:t>об</m:t>
            </m:r>
          </m:sup>
        </m:sSubSup>
      </m:oMath>
      <w:r w:rsidRPr="007E58DC">
        <w:rPr>
          <w:bCs/>
          <w:szCs w:val="28"/>
        </w:rPr>
        <w:t xml:space="preserve">- общее число скорых, пассажирских, пригородных и ускоренных поездов на участке, </w:t>
      </w:r>
      <w:r w:rsidRPr="007E58DC">
        <w:rPr>
          <w:bCs/>
          <w:szCs w:val="28"/>
          <w:shd w:val="clear" w:color="auto" w:fill="FFFFFF" w:themeFill="background1"/>
          <w:lang w:val="en-US"/>
        </w:rPr>
        <w:t>N</w:t>
      </w:r>
      <w:proofErr w:type="spellStart"/>
      <w:r w:rsidRPr="007E58DC">
        <w:rPr>
          <w:bCs/>
          <w:szCs w:val="28"/>
          <w:shd w:val="clear" w:color="auto" w:fill="FFFFFF" w:themeFill="background1"/>
          <w:vertAlign w:val="subscript"/>
        </w:rPr>
        <w:t>пс</w:t>
      </w:r>
      <w:r w:rsidRPr="007E58DC">
        <w:rPr>
          <w:bCs/>
          <w:szCs w:val="28"/>
          <w:shd w:val="clear" w:color="auto" w:fill="FFFFFF" w:themeFill="background1"/>
          <w:vertAlign w:val="superscript"/>
        </w:rPr>
        <w:t>об</w:t>
      </w:r>
      <w:proofErr w:type="spellEnd"/>
      <w:r w:rsidRPr="007E58DC">
        <w:rPr>
          <w:bCs/>
          <w:szCs w:val="28"/>
          <w:shd w:val="clear" w:color="auto" w:fill="FFFFFF" w:themeFill="background1"/>
        </w:rPr>
        <w:t xml:space="preserve"> = </w:t>
      </w:r>
      <w:r w:rsidR="007B38E1">
        <w:rPr>
          <w:bCs/>
          <w:szCs w:val="28"/>
          <w:shd w:val="clear" w:color="auto" w:fill="FFFFFF" w:themeFill="background1"/>
        </w:rPr>
        <w:t>8</w:t>
      </w:r>
      <w:r>
        <w:rPr>
          <w:bCs/>
          <w:szCs w:val="28"/>
          <w:shd w:val="clear" w:color="auto" w:fill="FFFFFF" w:themeFill="background1"/>
        </w:rPr>
        <w:t xml:space="preserve"> </w:t>
      </w:r>
      <w:r w:rsidRPr="007E58DC">
        <w:rPr>
          <w:bCs/>
          <w:szCs w:val="28"/>
          <w:shd w:val="clear" w:color="auto" w:fill="FFFFFF" w:themeFill="background1"/>
        </w:rPr>
        <w:t>поездов;</w:t>
      </w:r>
    </w:p>
    <w:p w:rsidR="007B78E5" w:rsidRPr="007E58DC" w:rsidRDefault="007B78E5" w:rsidP="007B78E5">
      <w:pPr>
        <w:rPr>
          <w:bCs/>
          <w:szCs w:val="28"/>
          <w:shd w:val="clear" w:color="auto" w:fill="FFFFFF" w:themeFill="background1"/>
        </w:rPr>
      </w:pPr>
      <w:r w:rsidRPr="007E58DC">
        <w:rPr>
          <w:bCs/>
          <w:szCs w:val="28"/>
        </w:rPr>
        <w:tab/>
      </w:r>
      <m:oMath>
        <m:sSubSup>
          <m:sSubSupPr>
            <m:ctrlPr>
              <w:rPr>
                <w:rFonts w:ascii="Cambria Math" w:hAnsi="Cambria Math"/>
                <w:i/>
                <w:szCs w:val="28"/>
              </w:rPr>
            </m:ctrlPr>
          </m:sSubSupPr>
          <m:e>
            <m:r>
              <w:rPr>
                <w:rFonts w:ascii="Cambria Math" w:hAnsi="Cambria Math"/>
                <w:szCs w:val="28"/>
              </w:rPr>
              <m:t>С</m:t>
            </m:r>
          </m:e>
          <m:sub>
            <m:r>
              <w:rPr>
                <w:rFonts w:ascii="Cambria Math" w:hAnsi="Cambria Math"/>
                <w:szCs w:val="28"/>
              </w:rPr>
              <m:t>4</m:t>
            </m:r>
          </m:sub>
          <m:sup>
            <m:r>
              <w:rPr>
                <w:rFonts w:ascii="Cambria Math" w:hAnsi="Cambria Math"/>
                <w:szCs w:val="28"/>
              </w:rPr>
              <m:t>о</m:t>
            </m:r>
          </m:sup>
        </m:sSubSup>
      </m:oMath>
      <w:r w:rsidRPr="007E58DC">
        <w:rPr>
          <w:bCs/>
          <w:szCs w:val="28"/>
        </w:rPr>
        <w:t xml:space="preserve"> - доля четырехпутных раздельных пунктов (четыре и более пути, включая главный) на расчетном участке, это отношение числа четырехпутных раздельных пунктов к общему числу раздельных пунктов на участке</w:t>
      </w:r>
      <w:proofErr w:type="gramStart"/>
      <w:r w:rsidRPr="007E58DC">
        <w:rPr>
          <w:bCs/>
          <w:szCs w:val="28"/>
          <w:shd w:val="clear" w:color="auto" w:fill="FFFFFF" w:themeFill="background1"/>
        </w:rPr>
        <w:t xml:space="preserve">);  </w:t>
      </w:r>
      <w:r w:rsidR="007B38E1">
        <w:rPr>
          <w:bCs/>
          <w:szCs w:val="28"/>
          <w:shd w:val="clear" w:color="auto" w:fill="FFFFFF" w:themeFill="background1"/>
        </w:rPr>
        <w:t>3</w:t>
      </w:r>
      <w:proofErr w:type="gramEnd"/>
      <w:r w:rsidR="007B38E1">
        <w:rPr>
          <w:bCs/>
          <w:szCs w:val="28"/>
          <w:shd w:val="clear" w:color="auto" w:fill="FFFFFF" w:themeFill="background1"/>
        </w:rPr>
        <w:t>/8=0,375</w:t>
      </w:r>
      <w:r w:rsidRPr="007E58DC">
        <w:rPr>
          <w:bCs/>
          <w:szCs w:val="28"/>
          <w:shd w:val="clear" w:color="auto" w:fill="FFFFFF" w:themeFill="background1"/>
        </w:rPr>
        <w:t>.</w:t>
      </w:r>
    </w:p>
    <w:p w:rsidR="007B78E5" w:rsidRPr="007E58DC" w:rsidRDefault="007B78E5" w:rsidP="007B78E5">
      <w:pPr>
        <w:jc w:val="center"/>
        <w:rPr>
          <w:bCs/>
          <w:i/>
          <w:szCs w:val="28"/>
          <w:shd w:val="clear" w:color="auto" w:fill="FFFFFF" w:themeFill="background1"/>
        </w:rPr>
      </w:pPr>
      <m:oMath>
        <m:r>
          <w:rPr>
            <w:rFonts w:ascii="Cambria Math" w:hAnsi="Cambria Math"/>
            <w:szCs w:val="28"/>
            <w:lang w:val="en-US"/>
          </w:rPr>
          <m:t>ε</m:t>
        </m:r>
        <m:r>
          <w:rPr>
            <w:rFonts w:ascii="Cambria Math" w:hAnsi="Cambria Math"/>
            <w:szCs w:val="28"/>
          </w:rPr>
          <m:t>=1+0,6∙</m:t>
        </m:r>
        <m:sSub>
          <m:sSubPr>
            <m:ctrlPr>
              <w:rPr>
                <w:rFonts w:ascii="Cambria Math" w:hAnsi="Cambria Math"/>
                <w:i/>
                <w:szCs w:val="28"/>
              </w:rPr>
            </m:ctrlPr>
          </m:sSubPr>
          <m:e>
            <m:r>
              <w:rPr>
                <w:rFonts w:ascii="Cambria Math" w:hAnsi="Cambria Math"/>
                <w:szCs w:val="28"/>
              </w:rPr>
              <m:t>γ</m:t>
            </m:r>
          </m:e>
          <m:sub>
            <m:r>
              <w:rPr>
                <w:rFonts w:ascii="Cambria Math" w:hAnsi="Cambria Math"/>
                <w:szCs w:val="28"/>
              </w:rPr>
              <m:t>пак</m:t>
            </m:r>
          </m:sub>
        </m:sSub>
        <m:r>
          <w:rPr>
            <w:rFonts w:ascii="Cambria Math" w:hAnsi="Cambria Math"/>
            <w:szCs w:val="28"/>
          </w:rPr>
          <m:t>-</m:t>
        </m:r>
        <m:f>
          <m:fPr>
            <m:ctrlPr>
              <w:rPr>
                <w:rFonts w:ascii="Cambria Math" w:hAnsi="Cambria Math"/>
                <w:i/>
                <w:szCs w:val="28"/>
              </w:rPr>
            </m:ctrlPr>
          </m:fPr>
          <m:num>
            <m:r>
              <w:rPr>
                <w:rFonts w:ascii="Cambria Math" w:hAnsi="Cambria Math"/>
                <w:szCs w:val="28"/>
              </w:rPr>
              <m:t>20∙0,375</m:t>
            </m:r>
          </m:num>
          <m:den>
            <m:r>
              <w:rPr>
                <w:rFonts w:ascii="Cambria Math" w:hAnsi="Cambria Math"/>
                <w:szCs w:val="28"/>
              </w:rPr>
              <m:t>8</m:t>
            </m:r>
          </m:den>
        </m:f>
      </m:oMath>
      <w:r w:rsidRPr="007E58DC">
        <w:rPr>
          <w:szCs w:val="28"/>
        </w:rPr>
        <w:t xml:space="preserve"> = </w:t>
      </w:r>
      <m:oMath>
        <m:r>
          <w:rPr>
            <w:rFonts w:ascii="Cambria Math" w:hAnsi="Cambria Math"/>
            <w:szCs w:val="28"/>
          </w:rPr>
          <m:t>0,0625+0,6∙</m:t>
        </m:r>
        <m:sSub>
          <m:sSubPr>
            <m:ctrlPr>
              <w:rPr>
                <w:rFonts w:ascii="Cambria Math" w:hAnsi="Cambria Math"/>
                <w:i/>
                <w:szCs w:val="28"/>
              </w:rPr>
            </m:ctrlPr>
          </m:sSubPr>
          <m:e>
            <m:r>
              <w:rPr>
                <w:rFonts w:ascii="Cambria Math" w:hAnsi="Cambria Math"/>
                <w:szCs w:val="28"/>
              </w:rPr>
              <m:t>γ</m:t>
            </m:r>
          </m:e>
          <m:sub>
            <m:r>
              <w:rPr>
                <w:rFonts w:ascii="Cambria Math" w:hAnsi="Cambria Math"/>
                <w:szCs w:val="28"/>
              </w:rPr>
              <m:t>пак</m:t>
            </m:r>
          </m:sub>
        </m:sSub>
      </m:oMath>
    </w:p>
    <w:p w:rsidR="007B78E5" w:rsidRPr="00B34AE4" w:rsidRDefault="007B78E5" w:rsidP="00AB54C4">
      <w:pPr>
        <w:pStyle w:val="af"/>
        <w:spacing w:line="360" w:lineRule="auto"/>
        <w:ind w:firstLine="709"/>
        <w:jc w:val="both"/>
        <w:rPr>
          <w:rFonts w:ascii="Times New Roman" w:hAnsi="Times New Roman" w:cs="Times New Roman"/>
          <w:sz w:val="28"/>
          <w:szCs w:val="28"/>
        </w:rPr>
      </w:pPr>
      <w:r w:rsidRPr="00B34AE4">
        <w:rPr>
          <w:rFonts w:ascii="Times New Roman" w:hAnsi="Times New Roman" w:cs="Times New Roman"/>
          <w:sz w:val="28"/>
          <w:szCs w:val="28"/>
        </w:rPr>
        <w:t>При введении частично п</w:t>
      </w:r>
      <w:r w:rsidR="00AB54C4">
        <w:rPr>
          <w:rFonts w:ascii="Times New Roman" w:hAnsi="Times New Roman" w:cs="Times New Roman"/>
          <w:sz w:val="28"/>
          <w:szCs w:val="28"/>
        </w:rPr>
        <w:t xml:space="preserve">акетного графика, в зависимости от </w:t>
      </w:r>
      <w:r w:rsidRPr="00B34AE4">
        <w:rPr>
          <w:rFonts w:ascii="Times New Roman" w:hAnsi="Times New Roman" w:cs="Times New Roman"/>
          <w:sz w:val="28"/>
          <w:szCs w:val="28"/>
        </w:rPr>
        <w:t xml:space="preserve">коэффициента пакетности, пропускная способность будет иметь следующие значения: </w:t>
      </w:r>
    </w:p>
    <w:p w:rsidR="007B38E1" w:rsidRPr="007B38E1" w:rsidRDefault="007B78E5" w:rsidP="007B38E1">
      <w:pPr>
        <w:ind w:firstLine="709"/>
        <w:rPr>
          <w:rFonts w:eastAsiaTheme="minorEastAsia" w:cs="Times New Roman"/>
          <w:szCs w:val="28"/>
        </w:rPr>
      </w:pPr>
      <w:r>
        <w:rPr>
          <w:rFonts w:eastAsiaTheme="minorEastAsia" w:cs="Times New Roman"/>
          <w:szCs w:val="28"/>
        </w:rPr>
        <w:t xml:space="preserve">При </w:t>
      </w:r>
      <m:oMath>
        <m:sSubSup>
          <m:sSubSupPr>
            <m:ctrlPr>
              <w:rPr>
                <w:rFonts w:ascii="Cambria Math" w:hAnsi="Cambria Math" w:cs="Times New Roman"/>
                <w:i/>
                <w:szCs w:val="28"/>
              </w:rPr>
            </m:ctrlPr>
          </m:sSubSupPr>
          <m:e>
            <m:r>
              <w:rPr>
                <w:rFonts w:ascii="Cambria Math" w:hAnsi="Cambria Math" w:cs="Times New Roman"/>
                <w:szCs w:val="28"/>
                <w:lang w:val="en-US"/>
              </w:rPr>
              <m:t>y</m:t>
            </m:r>
          </m:e>
          <m:sub>
            <m:r>
              <w:rPr>
                <w:rFonts w:ascii="Cambria Math" w:hAnsi="Cambria Math" w:cs="Times New Roman"/>
                <w:szCs w:val="28"/>
              </w:rPr>
              <m:t>пак</m:t>
            </m:r>
          </m:sub>
          <m:sup/>
        </m:sSubSup>
        <m:r>
          <w:rPr>
            <w:rFonts w:ascii="Cambria Math" w:hAnsi="Cambria Math" w:cs="Times New Roman"/>
            <w:szCs w:val="28"/>
          </w:rPr>
          <m:t xml:space="preserve">=0, коэффициент съема </m:t>
        </m:r>
        <m:r>
          <w:rPr>
            <w:rFonts w:ascii="Cambria Math" w:hAnsi="Cambria Math" w:cs="Times New Roman"/>
            <w:szCs w:val="28"/>
            <w:lang w:val="en-US"/>
          </w:rPr>
          <m:t>ε</m:t>
        </m:r>
        <m:r>
          <w:rPr>
            <w:rFonts w:ascii="Cambria Math" w:hAnsi="Cambria Math" w:cs="Times New Roman"/>
            <w:szCs w:val="28"/>
          </w:rPr>
          <m:t>=1-</m:t>
        </m:r>
        <m:f>
          <m:fPr>
            <m:ctrlPr>
              <w:rPr>
                <w:rFonts w:ascii="Cambria Math" w:hAnsi="Cambria Math" w:cs="Times New Roman"/>
                <w:i/>
                <w:szCs w:val="28"/>
              </w:rPr>
            </m:ctrlPr>
          </m:fPr>
          <m:num>
            <m:r>
              <w:rPr>
                <w:rFonts w:ascii="Cambria Math" w:hAnsi="Cambria Math" w:cs="Times New Roman"/>
                <w:szCs w:val="28"/>
              </w:rPr>
              <m:t>20∙0,25</m:t>
            </m:r>
          </m:num>
          <m:den>
            <m:r>
              <w:rPr>
                <w:rFonts w:ascii="Cambria Math" w:hAnsi="Cambria Math" w:cs="Times New Roman"/>
                <w:szCs w:val="28"/>
              </w:rPr>
              <m:t>8</m:t>
            </m:r>
          </m:den>
        </m:f>
        <m:r>
          <w:rPr>
            <w:rFonts w:ascii="Cambria Math" w:hAnsi="Cambria Math" w:cs="Times New Roman"/>
            <w:szCs w:val="28"/>
          </w:rPr>
          <m:t>=</m:t>
        </m:r>
        <m:r>
          <w:rPr>
            <w:rFonts w:ascii="Cambria Math" w:hAnsi="Cambria Math"/>
            <w:szCs w:val="28"/>
          </w:rPr>
          <m:t>0,0625</m:t>
        </m:r>
        <m:r>
          <w:rPr>
            <w:rFonts w:ascii="Cambria Math" w:hAnsi="Cambria Math" w:cs="Times New Roman"/>
            <w:szCs w:val="28"/>
          </w:rPr>
          <m:t>≤1;</m:t>
        </m:r>
      </m:oMath>
      <w:r w:rsidR="007B38E1">
        <w:rPr>
          <w:rFonts w:eastAsiaTheme="minorEastAsia" w:cs="Times New Roman"/>
          <w:szCs w:val="28"/>
        </w:rPr>
        <w:t xml:space="preserve"> </w:t>
      </w:r>
      <m:oMath>
        <m:r>
          <w:rPr>
            <w:rFonts w:ascii="Cambria Math" w:hAnsi="Cambria Math"/>
            <w:szCs w:val="28"/>
            <w:lang w:val="en-US"/>
          </w:rPr>
          <m:t>ε</m:t>
        </m:r>
        <m:r>
          <w:rPr>
            <w:rFonts w:ascii="Cambria Math" w:hAnsi="Cambria Math"/>
            <w:szCs w:val="28"/>
          </w:rPr>
          <m:t>≅1.</m:t>
        </m:r>
      </m:oMath>
    </w:p>
    <w:p w:rsidR="007C6230" w:rsidRDefault="007B78E5" w:rsidP="00F007B9">
      <w:pPr>
        <w:ind w:firstLine="567"/>
        <w:rPr>
          <w:b/>
          <w:szCs w:val="28"/>
        </w:rPr>
      </w:pPr>
      <w:r w:rsidRPr="002D4D1A">
        <w:rPr>
          <w:b/>
          <w:szCs w:val="28"/>
        </w:rPr>
        <w:t>Двухпутная линия В-Г, автоблокиро</w:t>
      </w:r>
      <w:r>
        <w:rPr>
          <w:b/>
          <w:szCs w:val="28"/>
        </w:rPr>
        <w:t>вка</w:t>
      </w:r>
    </w:p>
    <w:p w:rsidR="007B78E5" w:rsidRPr="007C6230" w:rsidRDefault="007B78E5" w:rsidP="007C6230">
      <w:pPr>
        <w:ind w:firstLine="567"/>
        <w:jc w:val="center"/>
        <w:rPr>
          <w:b/>
          <w:szCs w:val="28"/>
        </w:rPr>
      </w:pPr>
      <m:oMathPara>
        <m:oMath>
          <m:r>
            <w:rPr>
              <w:rFonts w:ascii="Cambria Math" w:hAnsi="Cambria Math" w:cs="Times New Roman"/>
              <w:szCs w:val="28"/>
            </w:rPr>
            <m:t>ε=</m:t>
          </m:r>
          <m:sSub>
            <m:sSubPr>
              <m:ctrlPr>
                <w:rPr>
                  <w:rFonts w:ascii="Cambria Math" w:hAnsi="Cambria Math" w:cs="Times New Roman"/>
                  <w:i/>
                  <w:szCs w:val="28"/>
                </w:rPr>
              </m:ctrlPr>
            </m:sSubPr>
            <m:e>
              <m:r>
                <w:rPr>
                  <w:rFonts w:ascii="Cambria Math" w:hAnsi="Cambria Math" w:cs="Times New Roman"/>
                  <w:szCs w:val="28"/>
                  <w:lang w:val="en-US"/>
                </w:rPr>
                <m:t>(t</m:t>
              </m:r>
            </m:e>
            <m:sub>
              <m:r>
                <w:rPr>
                  <w:rFonts w:ascii="Cambria Math" w:hAnsi="Cambria Math" w:cs="Times New Roman"/>
                  <w:szCs w:val="28"/>
                </w:rPr>
                <m:t>гр</m:t>
              </m:r>
            </m:sub>
          </m:sSub>
          <m:d>
            <m:dPr>
              <m:ctrlPr>
                <w:rPr>
                  <w:rFonts w:ascii="Cambria Math" w:hAnsi="Cambria Math" w:cs="Times New Roman"/>
                  <w:i/>
                  <w:szCs w:val="28"/>
                </w:rPr>
              </m:ctrlPr>
            </m:dPr>
            <m:e>
              <m:r>
                <w:rPr>
                  <w:rFonts w:ascii="Cambria Math" w:hAnsi="Cambria Math" w:cs="Times New Roman"/>
                  <w:szCs w:val="28"/>
                </w:rPr>
                <m:t>1-</m:t>
              </m:r>
              <m:sSub>
                <m:sSubPr>
                  <m:ctrlPr>
                    <w:rPr>
                      <w:rFonts w:ascii="Cambria Math" w:hAnsi="Cambria Math" w:cs="Times New Roman"/>
                      <w:i/>
                      <w:szCs w:val="28"/>
                    </w:rPr>
                  </m:ctrlPr>
                </m:sSubPr>
                <m:e>
                  <m:r>
                    <w:rPr>
                      <w:rFonts w:ascii="Cambria Math" w:hAnsi="Cambria Math" w:cs="Times New Roman"/>
                      <w:szCs w:val="28"/>
                    </w:rPr>
                    <m:t>∆</m:t>
                  </m:r>
                </m:e>
                <m:sub>
                  <m:r>
                    <w:rPr>
                      <w:rFonts w:ascii="Cambria Math" w:hAnsi="Cambria Math" w:cs="Times New Roman"/>
                      <w:szCs w:val="28"/>
                    </w:rPr>
                    <m:t>ср</m:t>
                  </m:r>
                </m:sub>
              </m:sSub>
            </m:e>
          </m:d>
          <m:r>
            <w:rPr>
              <w:rFonts w:ascii="Cambria Math" w:hAnsi="Cambria Math" w:cs="Times New Roman"/>
              <w:szCs w:val="28"/>
            </w:rPr>
            <m:t>∙</m:t>
          </m:r>
          <m:d>
            <m:dPr>
              <m:ctrlPr>
                <w:rPr>
                  <w:rFonts w:ascii="Cambria Math" w:hAnsi="Cambria Math" w:cs="Times New Roman"/>
                  <w:i/>
                  <w:szCs w:val="28"/>
                </w:rPr>
              </m:ctrlPr>
            </m:dPr>
            <m:e>
              <m:r>
                <w:rPr>
                  <w:rFonts w:ascii="Cambria Math" w:hAnsi="Cambria Math" w:cs="Times New Roman"/>
                  <w:szCs w:val="28"/>
                </w:rPr>
                <m:t>0,8-0,005∙</m:t>
              </m:r>
              <m:sSubSup>
                <m:sSubSupPr>
                  <m:ctrlPr>
                    <w:rPr>
                      <w:rFonts w:ascii="Cambria Math" w:hAnsi="Cambria Math" w:cs="Times New Roman"/>
                      <w:i/>
                      <w:szCs w:val="28"/>
                    </w:rPr>
                  </m:ctrlPr>
                </m:sSubSupPr>
                <m:e>
                  <m:r>
                    <w:rPr>
                      <w:rFonts w:ascii="Cambria Math" w:hAnsi="Cambria Math" w:cs="Times New Roman"/>
                      <w:szCs w:val="28"/>
                      <w:lang w:val="en-US"/>
                    </w:rPr>
                    <m:t>N</m:t>
                  </m:r>
                </m:e>
                <m:sub>
                  <m:r>
                    <w:rPr>
                      <w:rFonts w:ascii="Cambria Math" w:hAnsi="Cambria Math" w:cs="Times New Roman"/>
                      <w:szCs w:val="28"/>
                    </w:rPr>
                    <m:t>пс</m:t>
                  </m:r>
                </m:sub>
                <m:sup>
                  <m:r>
                    <w:rPr>
                      <w:rFonts w:ascii="Cambria Math" w:hAnsi="Cambria Math" w:cs="Times New Roman"/>
                      <w:szCs w:val="28"/>
                    </w:rPr>
                    <m:t>об</m:t>
                  </m:r>
                </m:sup>
              </m:sSubSup>
            </m:e>
          </m:d>
          <m:r>
            <w:rPr>
              <w:rFonts w:ascii="Cambria Math" w:hAnsi="Cambria Math" w:cs="Times New Roman"/>
              <w:szCs w:val="28"/>
            </w:rPr>
            <m:t>/</m:t>
          </m:r>
          <m:r>
            <w:rPr>
              <w:rFonts w:ascii="Cambria Math" w:hAnsi="Cambria Math" w:cs="Times New Roman"/>
              <w:szCs w:val="28"/>
              <w:lang w:val="en-US"/>
            </w:rPr>
            <m:t>I)</m:t>
          </m:r>
          <m:r>
            <w:rPr>
              <w:rFonts w:ascii="Cambria Math" w:hAnsi="Cambria Math" w:cs="Times New Roman"/>
              <w:szCs w:val="28"/>
            </w:rPr>
            <m:t>+1,3</m:t>
          </m:r>
          <m:r>
            <w:rPr>
              <w:rFonts w:ascii="Cambria Math" w:hAnsi="Cambria Math" w:cs="Times New Roman"/>
              <w:szCs w:val="28"/>
              <w:lang w:val="en-US"/>
            </w:rPr>
            <m:t>;</m:t>
          </m:r>
        </m:oMath>
      </m:oMathPara>
    </w:p>
    <w:p w:rsidR="007B78E5" w:rsidRPr="00564C07" w:rsidRDefault="007B78E5" w:rsidP="007B78E5">
      <w:pPr>
        <w:ind w:firstLine="709"/>
        <w:rPr>
          <w:rFonts w:cs="Times New Roman"/>
          <w:szCs w:val="28"/>
        </w:rPr>
      </w:pPr>
      <w:r w:rsidRPr="00564C07">
        <w:rPr>
          <w:rFonts w:cs="Times New Roman"/>
          <w:szCs w:val="28"/>
        </w:rPr>
        <w:t>где</w:t>
      </w:r>
      <w:r w:rsidRPr="00564C07">
        <w:rPr>
          <w:rFonts w:cs="Times New Roman"/>
          <w:szCs w:val="28"/>
        </w:rPr>
        <w:tab/>
      </w:r>
      <m:oMath>
        <m:sSubSup>
          <m:sSubSupPr>
            <m:ctrlPr>
              <w:rPr>
                <w:rFonts w:ascii="Cambria Math" w:hAnsi="Cambria Math" w:cs="Times New Roman"/>
                <w:i/>
                <w:szCs w:val="28"/>
              </w:rPr>
            </m:ctrlPr>
          </m:sSubSupPr>
          <m:e>
            <m:r>
              <w:rPr>
                <w:rFonts w:ascii="Cambria Math" w:hAnsi="Cambria Math" w:cs="Times New Roman"/>
                <w:szCs w:val="28"/>
                <w:lang w:val="en-US"/>
              </w:rPr>
              <m:t>N</m:t>
            </m:r>
          </m:e>
          <m:sub>
            <m:r>
              <w:rPr>
                <w:rFonts w:ascii="Cambria Math" w:hAnsi="Cambria Math" w:cs="Times New Roman"/>
                <w:szCs w:val="28"/>
              </w:rPr>
              <m:t>пс</m:t>
            </m:r>
          </m:sub>
          <m:sup>
            <m:r>
              <w:rPr>
                <w:rFonts w:ascii="Cambria Math" w:hAnsi="Cambria Math" w:cs="Times New Roman"/>
                <w:szCs w:val="28"/>
              </w:rPr>
              <m:t>об</m:t>
            </m:r>
          </m:sup>
        </m:sSubSup>
        <m:r>
          <w:rPr>
            <w:rFonts w:ascii="Cambria Math" w:hAnsi="Cambria Math" w:cs="Times New Roman"/>
            <w:szCs w:val="28"/>
          </w:rPr>
          <m:t>=7</m:t>
        </m:r>
      </m:oMath>
      <w:r w:rsidRPr="00564C07">
        <w:rPr>
          <w:rFonts w:cs="Times New Roman"/>
          <w:szCs w:val="28"/>
        </w:rPr>
        <w:t xml:space="preserve"> </w:t>
      </w:r>
      <w:r>
        <w:rPr>
          <w:rFonts w:cs="Times New Roman"/>
          <w:szCs w:val="28"/>
        </w:rPr>
        <w:t xml:space="preserve">пар </w:t>
      </w:r>
      <w:r w:rsidRPr="00564C07">
        <w:rPr>
          <w:rFonts w:cs="Times New Roman"/>
          <w:szCs w:val="28"/>
        </w:rPr>
        <w:t>поездов;</w:t>
      </w:r>
    </w:p>
    <w:p w:rsidR="007B78E5" w:rsidRPr="00564C07" w:rsidRDefault="00000000" w:rsidP="007B78E5">
      <w:pPr>
        <w:tabs>
          <w:tab w:val="left" w:pos="709"/>
        </w:tabs>
        <w:ind w:firstLine="709"/>
        <w:rPr>
          <w:rFonts w:cs="Times New Roman"/>
          <w:szCs w:val="28"/>
        </w:rPr>
      </w:pPr>
      <m:oMath>
        <m:sSub>
          <m:sSubPr>
            <m:ctrlPr>
              <w:rPr>
                <w:rFonts w:ascii="Cambria Math" w:hAnsi="Cambria Math" w:cs="Times New Roman"/>
                <w:i/>
                <w:szCs w:val="28"/>
              </w:rPr>
            </m:ctrlPr>
          </m:sSubPr>
          <m:e>
            <m:r>
              <w:rPr>
                <w:rFonts w:ascii="Cambria Math" w:hAnsi="Cambria Math" w:cs="Times New Roman"/>
                <w:szCs w:val="28"/>
              </w:rPr>
              <m:t>t</m:t>
            </m:r>
          </m:e>
          <m:sub>
            <m:r>
              <w:rPr>
                <w:rFonts w:ascii="Cambria Math" w:hAnsi="Cambria Math" w:cs="Times New Roman"/>
                <w:szCs w:val="28"/>
              </w:rPr>
              <m:t>гр</m:t>
            </m:r>
          </m:sub>
        </m:sSub>
      </m:oMath>
      <w:r w:rsidR="007B78E5" w:rsidRPr="00564C07">
        <w:rPr>
          <w:rFonts w:cs="Times New Roman"/>
          <w:szCs w:val="28"/>
        </w:rPr>
        <w:t xml:space="preserve"> -  время хода грузового поезда по ограничивающему перегону, мин;</w:t>
      </w:r>
    </w:p>
    <w:p w:rsidR="007B78E5" w:rsidRPr="002D4D1A" w:rsidRDefault="00000000" w:rsidP="007B78E5">
      <w:pPr>
        <w:ind w:firstLine="709"/>
        <w:rPr>
          <w:rFonts w:cs="Times New Roman"/>
          <w:iCs/>
          <w:szCs w:val="28"/>
        </w:rPr>
      </w:pPr>
      <m:oMath>
        <m:sSub>
          <m:sSubPr>
            <m:ctrlPr>
              <w:rPr>
                <w:rFonts w:ascii="Cambria Math" w:hAnsi="Cambria Math" w:cs="Times New Roman"/>
                <w:i/>
                <w:szCs w:val="28"/>
              </w:rPr>
            </m:ctrlPr>
          </m:sSubPr>
          <m:e>
            <m:r>
              <w:rPr>
                <w:rFonts w:ascii="Cambria Math" w:hAnsi="Cambria Math" w:cs="Times New Roman"/>
                <w:szCs w:val="28"/>
              </w:rPr>
              <m:t>∆</m:t>
            </m:r>
          </m:e>
          <m:sub>
            <m:r>
              <w:rPr>
                <w:rFonts w:ascii="Cambria Math" w:hAnsi="Cambria Math" w:cs="Times New Roman"/>
                <w:szCs w:val="28"/>
              </w:rPr>
              <m:t>ср</m:t>
            </m:r>
          </m:sub>
        </m:sSub>
      </m:oMath>
      <w:r w:rsidR="007B78E5" w:rsidRPr="00564C07">
        <w:rPr>
          <w:rFonts w:cs="Times New Roman"/>
          <w:szCs w:val="28"/>
        </w:rPr>
        <w:t xml:space="preserve"> - отношение чистого среднего времени хода пары пассажирских поездов (скорых, пригородных, ускоренных грузовых) к чистому времени хода пары грузовых поездов на участке, </w:t>
      </w:r>
      <w:r w:rsidR="007B78E5" w:rsidRPr="00564C07">
        <w:rPr>
          <w:rFonts w:cs="Times New Roman"/>
          <w:i/>
          <w:szCs w:val="28"/>
        </w:rPr>
        <w:sym w:font="Symbol" w:char="0044"/>
      </w:r>
      <w:r w:rsidR="007B78E5" w:rsidRPr="00564C07">
        <w:rPr>
          <w:rFonts w:cs="Times New Roman"/>
          <w:i/>
          <w:szCs w:val="28"/>
          <w:vertAlign w:val="subscript"/>
        </w:rPr>
        <w:t xml:space="preserve">ср </w:t>
      </w:r>
      <w:r w:rsidR="007B78E5">
        <w:rPr>
          <w:rFonts w:cs="Times New Roman"/>
          <w:i/>
          <w:szCs w:val="28"/>
        </w:rPr>
        <w:t>= (</w:t>
      </w:r>
      <w:r w:rsidR="007B78E5" w:rsidRPr="00564C07">
        <w:rPr>
          <w:rFonts w:cs="Times New Roman"/>
          <w:i/>
          <w:szCs w:val="28"/>
        </w:rPr>
        <w:t>t</w:t>
      </w:r>
      <w:r w:rsidR="007B78E5" w:rsidRPr="00564C07">
        <w:rPr>
          <w:rFonts w:cs="Times New Roman"/>
          <w:i/>
          <w:szCs w:val="28"/>
          <w:vertAlign w:val="superscript"/>
        </w:rPr>
        <w:sym w:font="Symbol" w:char="F0A2"/>
      </w:r>
      <w:proofErr w:type="spellStart"/>
      <w:r w:rsidR="007B78E5" w:rsidRPr="00564C07">
        <w:rPr>
          <w:rFonts w:cs="Times New Roman"/>
          <w:i/>
          <w:szCs w:val="28"/>
          <w:vertAlign w:val="subscript"/>
        </w:rPr>
        <w:t>пс,ср</w:t>
      </w:r>
      <w:proofErr w:type="spellEnd"/>
      <w:r w:rsidR="007B78E5" w:rsidRPr="00564C07">
        <w:rPr>
          <w:rFonts w:cs="Times New Roman"/>
          <w:i/>
          <w:szCs w:val="28"/>
          <w:vertAlign w:val="superscript"/>
        </w:rPr>
        <w:t xml:space="preserve"> + </w:t>
      </w:r>
      <w:r w:rsidR="007B78E5" w:rsidRPr="00564C07">
        <w:rPr>
          <w:rFonts w:cs="Times New Roman"/>
          <w:i/>
          <w:szCs w:val="28"/>
        </w:rPr>
        <w:t>t</w:t>
      </w:r>
      <w:r w:rsidR="007B78E5" w:rsidRPr="00564C07">
        <w:rPr>
          <w:rFonts w:cs="Times New Roman"/>
          <w:i/>
          <w:szCs w:val="28"/>
          <w:vertAlign w:val="superscript"/>
        </w:rPr>
        <w:sym w:font="Symbol" w:char="F0A2"/>
      </w:r>
      <w:r w:rsidR="007B78E5" w:rsidRPr="00564C07">
        <w:rPr>
          <w:rFonts w:cs="Times New Roman"/>
          <w:i/>
          <w:szCs w:val="28"/>
          <w:vertAlign w:val="superscript"/>
        </w:rPr>
        <w:sym w:font="Symbol" w:char="F0A2"/>
      </w:r>
      <w:proofErr w:type="spellStart"/>
      <w:r w:rsidR="007B78E5" w:rsidRPr="00564C07">
        <w:rPr>
          <w:rFonts w:cs="Times New Roman"/>
          <w:i/>
          <w:szCs w:val="28"/>
          <w:vertAlign w:val="subscript"/>
        </w:rPr>
        <w:t>пс,ср</w:t>
      </w:r>
      <w:proofErr w:type="spellEnd"/>
      <w:r w:rsidR="007B78E5" w:rsidRPr="00564C07">
        <w:rPr>
          <w:rFonts w:cs="Times New Roman"/>
          <w:i/>
          <w:szCs w:val="28"/>
          <w:vertAlign w:val="subscript"/>
        </w:rPr>
        <w:t xml:space="preserve"> </w:t>
      </w:r>
      <w:r w:rsidR="007B78E5">
        <w:rPr>
          <w:rFonts w:cs="Times New Roman"/>
          <w:i/>
          <w:szCs w:val="28"/>
        </w:rPr>
        <w:t>)/(</w:t>
      </w:r>
      <w:r w:rsidR="007B78E5" w:rsidRPr="00564C07">
        <w:rPr>
          <w:rFonts w:cs="Times New Roman"/>
          <w:i/>
          <w:szCs w:val="28"/>
        </w:rPr>
        <w:t>t</w:t>
      </w:r>
      <w:r w:rsidR="007B78E5" w:rsidRPr="00564C07">
        <w:rPr>
          <w:rFonts w:cs="Times New Roman"/>
          <w:i/>
          <w:szCs w:val="28"/>
          <w:vertAlign w:val="superscript"/>
        </w:rPr>
        <w:sym w:font="Symbol" w:char="F0A2"/>
      </w:r>
      <w:proofErr w:type="spellStart"/>
      <w:r w:rsidR="007B78E5" w:rsidRPr="00564C07">
        <w:rPr>
          <w:rFonts w:cs="Times New Roman"/>
          <w:i/>
          <w:szCs w:val="28"/>
          <w:vertAlign w:val="subscript"/>
        </w:rPr>
        <w:t>гр,ср</w:t>
      </w:r>
      <w:proofErr w:type="spellEnd"/>
      <w:r w:rsidR="007B78E5" w:rsidRPr="00564C07">
        <w:rPr>
          <w:rFonts w:cs="Times New Roman"/>
          <w:i/>
          <w:szCs w:val="28"/>
          <w:vertAlign w:val="superscript"/>
        </w:rPr>
        <w:t xml:space="preserve"> + </w:t>
      </w:r>
      <w:r w:rsidR="007B78E5" w:rsidRPr="00564C07">
        <w:rPr>
          <w:rFonts w:cs="Times New Roman"/>
          <w:i/>
          <w:szCs w:val="28"/>
        </w:rPr>
        <w:t>t</w:t>
      </w:r>
      <w:r w:rsidR="007B78E5" w:rsidRPr="00564C07">
        <w:rPr>
          <w:rFonts w:cs="Times New Roman"/>
          <w:i/>
          <w:szCs w:val="28"/>
          <w:vertAlign w:val="superscript"/>
        </w:rPr>
        <w:sym w:font="Symbol" w:char="F0A2"/>
      </w:r>
      <w:r w:rsidR="007B78E5" w:rsidRPr="00564C07">
        <w:rPr>
          <w:rFonts w:cs="Times New Roman"/>
          <w:i/>
          <w:szCs w:val="28"/>
          <w:vertAlign w:val="superscript"/>
        </w:rPr>
        <w:sym w:font="Symbol" w:char="F0A2"/>
      </w:r>
      <w:proofErr w:type="spellStart"/>
      <w:r w:rsidR="007B78E5" w:rsidRPr="00564C07">
        <w:rPr>
          <w:rFonts w:cs="Times New Roman"/>
          <w:i/>
          <w:szCs w:val="28"/>
          <w:vertAlign w:val="subscript"/>
        </w:rPr>
        <w:t>гр,ср</w:t>
      </w:r>
      <w:proofErr w:type="spellEnd"/>
      <w:r w:rsidR="007B78E5" w:rsidRPr="00564C07">
        <w:rPr>
          <w:rFonts w:cs="Times New Roman"/>
          <w:i/>
          <w:szCs w:val="28"/>
          <w:vertAlign w:val="subscript"/>
        </w:rPr>
        <w:t xml:space="preserve"> </w:t>
      </w:r>
      <w:r w:rsidR="007B78E5" w:rsidRPr="00564C07">
        <w:rPr>
          <w:rFonts w:cs="Times New Roman"/>
          <w:i/>
          <w:szCs w:val="28"/>
        </w:rPr>
        <w:t>),</w:t>
      </w:r>
    </w:p>
    <w:p w:rsidR="007B78E5" w:rsidRPr="00564C07" w:rsidRDefault="00000000" w:rsidP="007B78E5">
      <w:pPr>
        <w:rPr>
          <w:szCs w:val="28"/>
          <w:lang w:val="en-US"/>
        </w:rPr>
      </w:pPr>
      <m:oMathPara>
        <m:oMath>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r>
            <w:rPr>
              <w:rFonts w:ascii="Cambria Math"/>
              <w:szCs w:val="28"/>
            </w:rPr>
            <m:t>=</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пс</m:t>
                  </m:r>
                  <m:r>
                    <w:rPr>
                      <w:rFonts w:ascii="Cambria Math"/>
                      <w:szCs w:val="28"/>
                    </w:rPr>
                    <m:t>.</m:t>
                  </m:r>
                  <m:r>
                    <w:rPr>
                      <w:rFonts w:ascii="Cambria Math"/>
                      <w:szCs w:val="28"/>
                    </w:rPr>
                    <m:t>ср</m:t>
                  </m:r>
                </m:sub>
                <m:sup>
                  <m:r>
                    <w:rPr>
                      <w:rFonts w:ascii="Cambria Math"/>
                      <w:szCs w:val="28"/>
                      <w:lang w:val="en-US"/>
                    </w:rPr>
                    <m:t>'</m:t>
                  </m:r>
                </m:sup>
              </m:sSubSup>
              <m:r>
                <w:rPr>
                  <w:rFonts w:ascii="Cambria Math"/>
                  <w:szCs w:val="28"/>
                </w:rPr>
                <m:t>+</m:t>
              </m:r>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пс</m:t>
                  </m:r>
                  <m:r>
                    <w:rPr>
                      <w:rFonts w:ascii="Cambria Math"/>
                      <w:szCs w:val="28"/>
                    </w:rPr>
                    <m:t>.</m:t>
                  </m:r>
                  <m:r>
                    <w:rPr>
                      <w:rFonts w:ascii="Cambria Math"/>
                      <w:szCs w:val="28"/>
                    </w:rPr>
                    <m:t>ср</m:t>
                  </m:r>
                </m:sub>
                <m:sup>
                  <m:r>
                    <w:rPr>
                      <w:rFonts w:ascii="Cambria Math"/>
                      <w:szCs w:val="28"/>
                      <w:lang w:val="en-US"/>
                    </w:rPr>
                    <m:t>''</m:t>
                  </m:r>
                </m:sup>
              </m:sSubSup>
            </m:num>
            <m:den>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гр</m:t>
                  </m:r>
                  <m:r>
                    <w:rPr>
                      <w:rFonts w:ascii="Cambria Math"/>
                      <w:szCs w:val="28"/>
                    </w:rPr>
                    <m:t>.</m:t>
                  </m:r>
                  <m:r>
                    <w:rPr>
                      <w:rFonts w:ascii="Cambria Math"/>
                      <w:szCs w:val="28"/>
                    </w:rPr>
                    <m:t>ср</m:t>
                  </m:r>
                </m:sub>
                <m:sup>
                  <m:r>
                    <w:rPr>
                      <w:rFonts w:ascii="Cambria Math"/>
                      <w:szCs w:val="28"/>
                      <w:lang w:val="en-US"/>
                    </w:rPr>
                    <m:t>'</m:t>
                  </m:r>
                </m:sup>
              </m:sSubSup>
              <m:r>
                <w:rPr>
                  <w:rFonts w:ascii="Cambria Math"/>
                  <w:szCs w:val="28"/>
                </w:rPr>
                <m:t>+</m:t>
              </m:r>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гр</m:t>
                  </m:r>
                  <m:r>
                    <w:rPr>
                      <w:rFonts w:ascii="Cambria Math"/>
                      <w:szCs w:val="28"/>
                    </w:rPr>
                    <m:t>.</m:t>
                  </m:r>
                  <m:r>
                    <w:rPr>
                      <w:rFonts w:ascii="Cambria Math"/>
                      <w:szCs w:val="28"/>
                    </w:rPr>
                    <m:t>ср</m:t>
                  </m:r>
                </m:sub>
                <m:sup>
                  <m:r>
                    <w:rPr>
                      <w:rFonts w:ascii="Cambria Math"/>
                      <w:szCs w:val="28"/>
                      <w:lang w:val="en-US"/>
                    </w:rPr>
                    <m:t>''</m:t>
                  </m:r>
                </m:sup>
              </m:sSubSup>
            </m:den>
          </m:f>
          <m:r>
            <w:rPr>
              <w:rFonts w:ascii="Cambria Math"/>
              <w:szCs w:val="28"/>
            </w:rPr>
            <m:t>=</m:t>
          </m:r>
          <m:f>
            <m:fPr>
              <m:ctrlPr>
                <w:rPr>
                  <w:rFonts w:ascii="Cambria Math" w:hAnsi="Cambria Math"/>
                  <w:i/>
                  <w:szCs w:val="28"/>
                </w:rPr>
              </m:ctrlPr>
            </m:fPr>
            <m:num>
              <m:r>
                <w:rPr>
                  <w:rFonts w:ascii="Cambria Math"/>
                  <w:szCs w:val="28"/>
                </w:rPr>
                <m:t>138+140</m:t>
              </m:r>
            </m:num>
            <m:den>
              <m:r>
                <w:rPr>
                  <w:rFonts w:ascii="Cambria Math" w:hAnsi="Cambria Math"/>
                  <w:szCs w:val="28"/>
                </w:rPr>
                <m:t>164+171</m:t>
              </m:r>
            </m:den>
          </m:f>
          <m:r>
            <w:rPr>
              <w:rFonts w:ascii="Cambria Math"/>
              <w:szCs w:val="28"/>
            </w:rPr>
            <m:t>=0,83</m:t>
          </m:r>
          <m:r>
            <w:rPr>
              <w:rFonts w:ascii="Cambria Math" w:hAnsi="Cambria Math"/>
              <w:szCs w:val="28"/>
              <w:lang w:val="en-US"/>
            </w:rPr>
            <m:t>;</m:t>
          </m:r>
        </m:oMath>
      </m:oMathPara>
    </w:p>
    <w:p w:rsidR="007B78E5" w:rsidRPr="00564C07" w:rsidRDefault="007B78E5" w:rsidP="007B78E5">
      <w:pPr>
        <w:rPr>
          <w:i/>
          <w:szCs w:val="28"/>
        </w:rPr>
      </w:pPr>
      <m:oMathPara>
        <m:oMath>
          <m:r>
            <w:rPr>
              <w:rFonts w:ascii="Cambria Math" w:hAnsi="Cambria Math"/>
              <w:szCs w:val="28"/>
            </w:rPr>
            <m:t>ε</m:t>
          </m:r>
          <m:r>
            <w:rPr>
              <w:rFonts w:ascii="Cambria Math"/>
              <w:szCs w:val="28"/>
            </w:rPr>
            <m:t>=35</m:t>
          </m:r>
          <m:d>
            <m:dPr>
              <m:ctrlPr>
                <w:rPr>
                  <w:rFonts w:ascii="Cambria Math" w:hAnsi="Cambria Math"/>
                  <w:i/>
                  <w:szCs w:val="28"/>
                </w:rPr>
              </m:ctrlPr>
            </m:dPr>
            <m:e>
              <m:r>
                <w:rPr>
                  <w:rFonts w:ascii="Cambria Math"/>
                  <w:szCs w:val="28"/>
                </w:rPr>
                <m:t>1</m:t>
              </m:r>
              <m:r>
                <w:rPr>
                  <w:rFonts w:ascii="Cambria Math"/>
                  <w:szCs w:val="28"/>
                </w:rPr>
                <m:t>-</m:t>
              </m:r>
              <m:r>
                <w:rPr>
                  <w:rFonts w:ascii="Cambria Math"/>
                  <w:szCs w:val="28"/>
                </w:rPr>
                <m:t>0,83</m:t>
              </m:r>
            </m:e>
          </m:d>
          <m:r>
            <w:rPr>
              <w:rFonts w:ascii="Cambria Math" w:hAnsi="Cambria Math"/>
              <w:szCs w:val="28"/>
            </w:rPr>
            <m:t>∙</m:t>
          </m:r>
          <m:d>
            <m:dPr>
              <m:ctrlPr>
                <w:rPr>
                  <w:rFonts w:ascii="Cambria Math" w:hAnsi="Cambria Math"/>
                  <w:i/>
                  <w:szCs w:val="28"/>
                </w:rPr>
              </m:ctrlPr>
            </m:dPr>
            <m:e>
              <m:r>
                <w:rPr>
                  <w:rFonts w:ascii="Cambria Math" w:hAnsi="Cambria Math"/>
                  <w:szCs w:val="28"/>
                </w:rPr>
                <m:t>0,8-0,005∙7</m:t>
              </m:r>
            </m:e>
          </m:d>
          <m:r>
            <w:rPr>
              <w:rFonts w:ascii="Cambria Math" w:hAnsi="Cambria Math"/>
              <w:szCs w:val="28"/>
            </w:rPr>
            <m:t>/8+1,3=1,87</m:t>
          </m:r>
          <m:r>
            <w:rPr>
              <w:rFonts w:ascii="Cambria Math"/>
              <w:szCs w:val="28"/>
              <w:lang w:val="en-US"/>
            </w:rPr>
            <m:t>≥</m:t>
          </m:r>
          <m:r>
            <w:rPr>
              <w:rFonts w:ascii="Cambria Math"/>
              <w:szCs w:val="28"/>
              <w:lang w:val="en-US"/>
            </w:rPr>
            <m:t>1</m:t>
          </m:r>
          <m:r>
            <w:rPr>
              <w:rFonts w:ascii="Cambria Math" w:hAnsi="Cambria Math"/>
              <w:szCs w:val="28"/>
            </w:rPr>
            <m:t>.</m:t>
          </m:r>
        </m:oMath>
      </m:oMathPara>
    </w:p>
    <w:p w:rsidR="007B78E5" w:rsidRPr="007B78E5" w:rsidRDefault="00F007B9" w:rsidP="00F007B9">
      <w:pPr>
        <w:ind w:firstLine="709"/>
        <w:rPr>
          <w:rFonts w:cs="Times New Roman"/>
          <w:b/>
          <w:iCs/>
          <w:szCs w:val="28"/>
        </w:rPr>
      </w:pPr>
      <w:r>
        <w:rPr>
          <w:rFonts w:cs="Times New Roman"/>
          <w:b/>
          <w:iCs/>
          <w:szCs w:val="28"/>
        </w:rPr>
        <w:t>Сборные поезда</w:t>
      </w:r>
      <w:r w:rsidR="007B78E5" w:rsidRPr="00062CC6">
        <w:rPr>
          <w:rFonts w:cs="Times New Roman"/>
          <w:b/>
          <w:iCs/>
          <w:szCs w:val="28"/>
        </w:rPr>
        <w:t>.</w:t>
      </w:r>
      <w:r w:rsidR="007B78E5">
        <w:rPr>
          <w:rFonts w:cs="Times New Roman"/>
          <w:b/>
          <w:iCs/>
          <w:szCs w:val="28"/>
        </w:rPr>
        <w:t xml:space="preserve"> </w:t>
      </w:r>
      <w:r>
        <w:rPr>
          <w:b/>
          <w:szCs w:val="28"/>
        </w:rPr>
        <w:t>Однопутная линия Г-Ж</w:t>
      </w:r>
      <w:r w:rsidR="007B78E5">
        <w:rPr>
          <w:b/>
          <w:szCs w:val="28"/>
        </w:rPr>
        <w:t xml:space="preserve">, </w:t>
      </w:r>
      <w:r w:rsidR="007B78E5" w:rsidRPr="002D4D1A">
        <w:rPr>
          <w:b/>
          <w:szCs w:val="28"/>
        </w:rPr>
        <w:t>автоматическая блокировка</w:t>
      </w:r>
    </w:p>
    <w:p w:rsidR="007B78E5" w:rsidRDefault="007B78E5" w:rsidP="007B78E5">
      <w:pPr>
        <w:ind w:right="-472" w:firstLine="709"/>
        <w:rPr>
          <w:szCs w:val="28"/>
        </w:rPr>
      </w:pPr>
      <w:r>
        <w:rPr>
          <w:szCs w:val="28"/>
        </w:rPr>
        <w:t>Расчет коэффициента</w:t>
      </w:r>
      <w:r w:rsidRPr="00684AF6">
        <w:rPr>
          <w:szCs w:val="28"/>
        </w:rPr>
        <w:t xml:space="preserve"> съема </w:t>
      </w:r>
      <w:r>
        <w:rPr>
          <w:szCs w:val="28"/>
        </w:rPr>
        <w:t>сборных</w:t>
      </w:r>
      <w:r w:rsidRPr="00684AF6">
        <w:rPr>
          <w:szCs w:val="28"/>
        </w:rPr>
        <w:t xml:space="preserve"> поездов:</w:t>
      </w:r>
    </w:p>
    <w:p w:rsidR="007B78E5" w:rsidRDefault="00000000" w:rsidP="007B78E5">
      <w:pPr>
        <w:ind w:right="-472" w:firstLine="709"/>
        <w:jc w:val="center"/>
        <w:rPr>
          <w:szCs w:val="28"/>
        </w:rPr>
      </w:pPr>
      <m:oMathPara>
        <m:oMath>
          <m:sSub>
            <m:sSubPr>
              <m:ctrlPr>
                <w:rPr>
                  <w:rFonts w:ascii="Cambria Math" w:hAnsi="Cambria Math"/>
                  <w:i/>
                  <w:szCs w:val="28"/>
                  <w:lang w:val="en-US"/>
                </w:rPr>
              </m:ctrlPr>
            </m:sSubPr>
            <m:e>
              <m:r>
                <w:rPr>
                  <w:rFonts w:ascii="Cambria Math" w:hAnsi="Cambria Math"/>
                  <w:szCs w:val="28"/>
                  <w:lang w:val="en-US"/>
                </w:rPr>
                <m:t>ε</m:t>
              </m:r>
            </m:e>
            <m:sub>
              <m:r>
                <w:rPr>
                  <w:rFonts w:ascii="Cambria Math" w:hAnsi="Cambria Math"/>
                  <w:szCs w:val="28"/>
                </w:rPr>
                <m:t>сб</m:t>
              </m:r>
            </m:sub>
          </m:sSub>
          <m:r>
            <w:rPr>
              <w:rFonts w:ascii="Cambria Math" w:hAnsi="Cambria Math"/>
              <w:szCs w:val="28"/>
            </w:rPr>
            <m:t>=δ∙</m:t>
          </m:r>
          <m:d>
            <m:dPr>
              <m:ctrlPr>
                <w:rPr>
                  <w:rFonts w:ascii="Cambria Math" w:hAnsi="Cambria Math"/>
                  <w:i/>
                  <w:szCs w:val="28"/>
                </w:rPr>
              </m:ctrlPr>
            </m:dPr>
            <m:e>
              <m:r>
                <w:rPr>
                  <w:rFonts w:ascii="Cambria Math" w:hAnsi="Cambria Math"/>
                  <w:szCs w:val="28"/>
                </w:rPr>
                <m:t>1,2+0,9∙</m:t>
              </m:r>
              <m:sSub>
                <m:sSubPr>
                  <m:ctrlPr>
                    <w:rPr>
                      <w:rFonts w:ascii="Cambria Math" w:hAnsi="Cambria Math"/>
                      <w:i/>
                      <w:szCs w:val="28"/>
                    </w:rPr>
                  </m:ctrlPr>
                </m:sSubPr>
                <m:e>
                  <m:r>
                    <w:rPr>
                      <w:rFonts w:ascii="Cambria Math" w:hAnsi="Cambria Math"/>
                      <w:szCs w:val="28"/>
                    </w:rPr>
                    <m:t>С</m:t>
                  </m:r>
                </m:e>
                <m:sub>
                  <m:r>
                    <w:rPr>
                      <w:rFonts w:ascii="Cambria Math" w:hAnsi="Cambria Math"/>
                      <w:szCs w:val="28"/>
                    </w:rPr>
                    <m:t>сб</m:t>
                  </m:r>
                </m:sub>
              </m:sSub>
            </m:e>
          </m:d>
          <m:r>
            <w:rPr>
              <w:rFonts w:ascii="Cambria Math" w:hAnsi="Cambria Math"/>
              <w:szCs w:val="28"/>
            </w:rPr>
            <m:t>-0,4∙</m:t>
          </m:r>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пс</m:t>
              </m:r>
            </m:sub>
            <m:sup>
              <m:r>
                <w:rPr>
                  <w:rFonts w:ascii="Cambria Math" w:hAnsi="Cambria Math"/>
                  <w:szCs w:val="28"/>
                </w:rPr>
                <m:t>об</m:t>
              </m:r>
            </m:sup>
          </m:sSubSup>
          <m:r>
            <w:rPr>
              <w:rFonts w:ascii="Cambria Math" w:hAnsi="Cambria Math"/>
              <w:szCs w:val="28"/>
            </w:rPr>
            <m:t>∙(1-</m:t>
          </m:r>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r>
            <w:rPr>
              <w:rFonts w:ascii="Cambria Math" w:hAnsi="Cambria Math"/>
              <w:szCs w:val="28"/>
            </w:rPr>
            <m:t>)-0,5≥1</m:t>
          </m:r>
        </m:oMath>
      </m:oMathPara>
    </w:p>
    <w:p w:rsidR="00F46493" w:rsidRDefault="007B78E5" w:rsidP="00F46493">
      <w:pPr>
        <w:shd w:val="clear" w:color="auto" w:fill="FFFFFF" w:themeFill="background1"/>
        <w:ind w:firstLine="709"/>
        <w:rPr>
          <w:bCs/>
          <w:szCs w:val="28"/>
        </w:rPr>
      </w:pPr>
      <w:r w:rsidRPr="00BE0567">
        <w:rPr>
          <w:bCs/>
          <w:szCs w:val="28"/>
        </w:rPr>
        <w:t>где</w:t>
      </w:r>
      <w:r w:rsidRPr="00BE0567">
        <w:rPr>
          <w:bCs/>
          <w:szCs w:val="28"/>
        </w:rPr>
        <w:tab/>
      </w:r>
      <m:oMath>
        <m:r>
          <w:rPr>
            <w:rFonts w:ascii="Cambria Math" w:hAnsi="Cambria Math"/>
            <w:szCs w:val="28"/>
          </w:rPr>
          <m:t>δ</m:t>
        </m:r>
      </m:oMath>
      <w:r w:rsidRPr="00BE0567">
        <w:rPr>
          <w:bCs/>
          <w:szCs w:val="28"/>
        </w:rPr>
        <w:t xml:space="preserve"> - отношение суммы межпоездных интервалов в нечетном и четном направлениях движения  к периоду непакетного параллельного граф</w:t>
      </w:r>
      <w:r w:rsidR="00F46493">
        <w:rPr>
          <w:bCs/>
          <w:szCs w:val="28"/>
        </w:rPr>
        <w:t>ика на ограничивающем перегоне;</w:t>
      </w:r>
    </w:p>
    <w:p w:rsidR="007B78E5" w:rsidRPr="00EA3930" w:rsidRDefault="00000000" w:rsidP="00F46493">
      <w:pPr>
        <w:shd w:val="clear" w:color="auto" w:fill="FFFFFF" w:themeFill="background1"/>
        <w:ind w:firstLine="709"/>
        <w:rPr>
          <w:bCs/>
          <w:szCs w:val="28"/>
        </w:rPr>
      </w:pPr>
      <m:oMath>
        <m:sSub>
          <m:sSubPr>
            <m:ctrlPr>
              <w:rPr>
                <w:rFonts w:ascii="Cambria Math" w:hAnsi="Cambria Math"/>
                <w:i/>
                <w:szCs w:val="28"/>
              </w:rPr>
            </m:ctrlPr>
          </m:sSubPr>
          <m:e>
            <m:r>
              <w:rPr>
                <w:rFonts w:ascii="Cambria Math" w:hAnsi="Cambria Math"/>
                <w:szCs w:val="28"/>
              </w:rPr>
              <m:t>С</m:t>
            </m:r>
          </m:e>
          <m:sub>
            <m:r>
              <w:rPr>
                <w:rFonts w:ascii="Cambria Math" w:hAnsi="Cambria Math"/>
                <w:szCs w:val="28"/>
              </w:rPr>
              <m:t>сб</m:t>
            </m:r>
          </m:sub>
        </m:sSub>
      </m:oMath>
      <w:r w:rsidR="007B78E5" w:rsidRPr="00BE0567">
        <w:rPr>
          <w:bCs/>
          <w:szCs w:val="28"/>
        </w:rPr>
        <w:t xml:space="preserve"> - число станций на участке, обслуживаемых сборным поездом</w:t>
      </w:r>
      <w:r w:rsidR="007B78E5" w:rsidRPr="00EA3930">
        <w:rPr>
          <w:bCs/>
          <w:szCs w:val="28"/>
        </w:rPr>
        <w:t>;</w:t>
      </w:r>
    </w:p>
    <w:p w:rsidR="007B78E5" w:rsidRDefault="00000000" w:rsidP="007B78E5">
      <w:pPr>
        <w:shd w:val="clear" w:color="auto" w:fill="FFFFFF" w:themeFill="background1"/>
        <w:ind w:firstLine="709"/>
        <w:rPr>
          <w:bCs/>
          <w:iCs/>
          <w:szCs w:val="28"/>
        </w:rPr>
      </w:pPr>
      <m:oMath>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oMath>
      <w:r w:rsidR="007B78E5" w:rsidRPr="00BE0567">
        <w:rPr>
          <w:bCs/>
          <w:szCs w:val="28"/>
        </w:rPr>
        <w:t xml:space="preserve"> - отношение чистого среднего времени хода пары пассажирских поездов (скорых, пригородных, ускоренных грузовых) к чистому времени хода пары грузовых поездов на участке, </w:t>
      </w:r>
      <w:r w:rsidR="007B78E5" w:rsidRPr="00BE0567">
        <w:rPr>
          <w:bCs/>
          <w:i/>
          <w:szCs w:val="28"/>
        </w:rPr>
        <w:sym w:font="Symbol" w:char="0044"/>
      </w:r>
      <w:r w:rsidR="007B78E5" w:rsidRPr="00BE0567">
        <w:rPr>
          <w:bCs/>
          <w:i/>
          <w:szCs w:val="28"/>
          <w:vertAlign w:val="subscript"/>
        </w:rPr>
        <w:t xml:space="preserve">ср </w:t>
      </w:r>
      <w:r w:rsidR="007B78E5">
        <w:rPr>
          <w:bCs/>
          <w:i/>
          <w:szCs w:val="28"/>
        </w:rPr>
        <w:t>= (</w:t>
      </w:r>
      <w:r w:rsidR="007B78E5" w:rsidRPr="00BE0567">
        <w:rPr>
          <w:bCs/>
          <w:i/>
          <w:szCs w:val="28"/>
        </w:rPr>
        <w:t>t</w:t>
      </w:r>
      <w:r w:rsidR="007B78E5" w:rsidRPr="00BE0567">
        <w:rPr>
          <w:bCs/>
          <w:i/>
          <w:szCs w:val="28"/>
          <w:vertAlign w:val="superscript"/>
        </w:rPr>
        <w:sym w:font="Symbol" w:char="F0A2"/>
      </w:r>
      <w:proofErr w:type="spellStart"/>
      <w:r w:rsidR="007B78E5" w:rsidRPr="00BE0567">
        <w:rPr>
          <w:bCs/>
          <w:i/>
          <w:szCs w:val="28"/>
          <w:vertAlign w:val="subscript"/>
        </w:rPr>
        <w:t>пс,ср</w:t>
      </w:r>
      <w:proofErr w:type="spellEnd"/>
      <w:r w:rsidR="007B78E5" w:rsidRPr="00BE0567">
        <w:rPr>
          <w:bCs/>
          <w:i/>
          <w:szCs w:val="28"/>
          <w:vertAlign w:val="superscript"/>
        </w:rPr>
        <w:t xml:space="preserve"> + </w:t>
      </w:r>
      <w:r w:rsidR="007B78E5" w:rsidRPr="00BE0567">
        <w:rPr>
          <w:bCs/>
          <w:i/>
          <w:szCs w:val="28"/>
        </w:rPr>
        <w:t>t</w:t>
      </w:r>
      <w:r w:rsidR="007B78E5" w:rsidRPr="00BE0567">
        <w:rPr>
          <w:bCs/>
          <w:i/>
          <w:szCs w:val="28"/>
          <w:vertAlign w:val="superscript"/>
        </w:rPr>
        <w:sym w:font="Symbol" w:char="F0A2"/>
      </w:r>
      <w:r w:rsidR="007B78E5" w:rsidRPr="00BE0567">
        <w:rPr>
          <w:bCs/>
          <w:i/>
          <w:szCs w:val="28"/>
          <w:vertAlign w:val="superscript"/>
        </w:rPr>
        <w:sym w:font="Symbol" w:char="F0A2"/>
      </w:r>
      <w:proofErr w:type="spellStart"/>
      <w:r w:rsidR="007B78E5" w:rsidRPr="00BE0567">
        <w:rPr>
          <w:bCs/>
          <w:i/>
          <w:szCs w:val="28"/>
          <w:vertAlign w:val="subscript"/>
        </w:rPr>
        <w:t>пс,ср</w:t>
      </w:r>
      <w:proofErr w:type="spellEnd"/>
      <w:r w:rsidR="007B78E5" w:rsidRPr="00BE0567">
        <w:rPr>
          <w:bCs/>
          <w:i/>
          <w:szCs w:val="28"/>
        </w:rPr>
        <w:t>)/(t</w:t>
      </w:r>
      <w:r w:rsidR="007B78E5" w:rsidRPr="00BE0567">
        <w:rPr>
          <w:bCs/>
          <w:i/>
          <w:szCs w:val="28"/>
          <w:vertAlign w:val="superscript"/>
        </w:rPr>
        <w:sym w:font="Symbol" w:char="F0A2"/>
      </w:r>
      <w:proofErr w:type="spellStart"/>
      <w:r w:rsidR="007B78E5" w:rsidRPr="00BE0567">
        <w:rPr>
          <w:bCs/>
          <w:i/>
          <w:szCs w:val="28"/>
          <w:vertAlign w:val="subscript"/>
        </w:rPr>
        <w:t>гр,ср</w:t>
      </w:r>
      <w:proofErr w:type="spellEnd"/>
      <w:r w:rsidR="007B78E5" w:rsidRPr="00BE0567">
        <w:rPr>
          <w:bCs/>
          <w:i/>
          <w:szCs w:val="28"/>
          <w:vertAlign w:val="superscript"/>
        </w:rPr>
        <w:t xml:space="preserve"> + </w:t>
      </w:r>
      <w:r w:rsidR="007B78E5" w:rsidRPr="00BE0567">
        <w:rPr>
          <w:bCs/>
          <w:i/>
          <w:szCs w:val="28"/>
        </w:rPr>
        <w:t>t</w:t>
      </w:r>
      <w:r w:rsidR="007B78E5" w:rsidRPr="00BE0567">
        <w:rPr>
          <w:bCs/>
          <w:i/>
          <w:szCs w:val="28"/>
          <w:vertAlign w:val="superscript"/>
        </w:rPr>
        <w:sym w:font="Symbol" w:char="F0A2"/>
      </w:r>
      <w:r w:rsidR="007B78E5" w:rsidRPr="00BE0567">
        <w:rPr>
          <w:bCs/>
          <w:i/>
          <w:szCs w:val="28"/>
          <w:vertAlign w:val="superscript"/>
        </w:rPr>
        <w:sym w:font="Symbol" w:char="F0A2"/>
      </w:r>
      <w:proofErr w:type="spellStart"/>
      <w:r w:rsidR="007B78E5" w:rsidRPr="00BE0567">
        <w:rPr>
          <w:bCs/>
          <w:i/>
          <w:szCs w:val="28"/>
          <w:vertAlign w:val="subscript"/>
        </w:rPr>
        <w:t>гр,ср</w:t>
      </w:r>
      <w:proofErr w:type="spellEnd"/>
      <w:r w:rsidR="007B78E5" w:rsidRPr="00BE0567">
        <w:rPr>
          <w:bCs/>
          <w:i/>
          <w:szCs w:val="28"/>
        </w:rPr>
        <w:t xml:space="preserve">), </w:t>
      </w:r>
      <w:r w:rsidR="007B78E5" w:rsidRPr="00BE0567">
        <w:rPr>
          <w:bCs/>
          <w:iCs/>
          <w:szCs w:val="28"/>
        </w:rPr>
        <w:t xml:space="preserve">для пригородных поездов </w:t>
      </w:r>
      <m:oMath>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oMath>
      <w:r w:rsidR="007B78E5" w:rsidRPr="00BE0567">
        <w:rPr>
          <w:bCs/>
          <w:iCs/>
          <w:szCs w:val="28"/>
        </w:rPr>
        <w:t>определяется отдельно в пределах участка следования пригор</w:t>
      </w:r>
      <w:r w:rsidR="007B78E5">
        <w:rPr>
          <w:bCs/>
          <w:iCs/>
          <w:szCs w:val="28"/>
        </w:rPr>
        <w:t>одного поезда.</w:t>
      </w:r>
    </w:p>
    <w:p w:rsidR="00814DFA" w:rsidRPr="00814DFA" w:rsidRDefault="00000000" w:rsidP="007B78E5">
      <w:pPr>
        <w:ind w:right="-472" w:firstLine="709"/>
        <w:jc w:val="center"/>
        <w:rPr>
          <w:rFonts w:eastAsiaTheme="minorEastAsia"/>
          <w:szCs w:val="28"/>
        </w:rPr>
      </w:pPr>
      <m:oMathPara>
        <m:oMathParaPr>
          <m:jc m:val="center"/>
        </m:oMathParaPr>
        <m:oMath>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r>
            <w:rPr>
              <w:rFonts w:ascii="Cambria Math"/>
              <w:szCs w:val="28"/>
            </w:rPr>
            <m:t>=</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пс</m:t>
                  </m:r>
                  <m:r>
                    <w:rPr>
                      <w:rFonts w:ascii="Cambria Math"/>
                      <w:szCs w:val="28"/>
                    </w:rPr>
                    <m:t>.</m:t>
                  </m:r>
                  <m:r>
                    <w:rPr>
                      <w:rFonts w:ascii="Cambria Math"/>
                      <w:szCs w:val="28"/>
                    </w:rPr>
                    <m:t>ср</m:t>
                  </m:r>
                </m:sub>
                <m:sup>
                  <m:r>
                    <w:rPr>
                      <w:rFonts w:ascii="Cambria Math"/>
                      <w:szCs w:val="28"/>
                      <w:lang w:val="en-US"/>
                    </w:rPr>
                    <m:t>'</m:t>
                  </m:r>
                </m:sup>
              </m:sSubSup>
              <m:r>
                <w:rPr>
                  <w:rFonts w:ascii="Cambria Math"/>
                  <w:szCs w:val="28"/>
                </w:rPr>
                <m:t>+</m:t>
              </m:r>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пс</m:t>
                  </m:r>
                  <m:r>
                    <w:rPr>
                      <w:rFonts w:ascii="Cambria Math"/>
                      <w:szCs w:val="28"/>
                    </w:rPr>
                    <m:t>.</m:t>
                  </m:r>
                  <m:r>
                    <w:rPr>
                      <w:rFonts w:ascii="Cambria Math"/>
                      <w:szCs w:val="28"/>
                    </w:rPr>
                    <m:t>ср</m:t>
                  </m:r>
                </m:sub>
                <m:sup>
                  <m:r>
                    <w:rPr>
                      <w:rFonts w:ascii="Cambria Math"/>
                      <w:szCs w:val="28"/>
                      <w:lang w:val="en-US"/>
                    </w:rPr>
                    <m:t>''</m:t>
                  </m:r>
                </m:sup>
              </m:sSubSup>
            </m:num>
            <m:den>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гр</m:t>
                  </m:r>
                  <m:r>
                    <w:rPr>
                      <w:rFonts w:ascii="Cambria Math"/>
                      <w:szCs w:val="28"/>
                    </w:rPr>
                    <m:t>.</m:t>
                  </m:r>
                  <m:r>
                    <w:rPr>
                      <w:rFonts w:ascii="Cambria Math"/>
                      <w:szCs w:val="28"/>
                    </w:rPr>
                    <m:t>ср</m:t>
                  </m:r>
                </m:sub>
                <m:sup>
                  <m:r>
                    <w:rPr>
                      <w:rFonts w:ascii="Cambria Math"/>
                      <w:szCs w:val="28"/>
                      <w:lang w:val="en-US"/>
                    </w:rPr>
                    <m:t>'</m:t>
                  </m:r>
                </m:sup>
              </m:sSubSup>
              <m:r>
                <w:rPr>
                  <w:rFonts w:ascii="Cambria Math"/>
                  <w:szCs w:val="28"/>
                </w:rPr>
                <m:t>+</m:t>
              </m:r>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гр</m:t>
                  </m:r>
                  <m:r>
                    <w:rPr>
                      <w:rFonts w:ascii="Cambria Math"/>
                      <w:szCs w:val="28"/>
                    </w:rPr>
                    <m:t>.</m:t>
                  </m:r>
                  <m:r>
                    <w:rPr>
                      <w:rFonts w:ascii="Cambria Math"/>
                      <w:szCs w:val="28"/>
                    </w:rPr>
                    <m:t>ср</m:t>
                  </m:r>
                </m:sub>
                <m:sup>
                  <m:r>
                    <w:rPr>
                      <w:rFonts w:ascii="Cambria Math"/>
                      <w:szCs w:val="28"/>
                      <w:lang w:val="en-US"/>
                    </w:rPr>
                    <m:t>''</m:t>
                  </m:r>
                </m:sup>
              </m:sSubSup>
            </m:den>
          </m:f>
          <m:r>
            <w:rPr>
              <w:rFonts w:ascii="Cambria Math"/>
              <w:szCs w:val="28"/>
            </w:rPr>
            <m:t>=</m:t>
          </m:r>
          <m:f>
            <m:fPr>
              <m:ctrlPr>
                <w:rPr>
                  <w:rFonts w:ascii="Cambria Math" w:hAnsi="Cambria Math"/>
                  <w:i/>
                  <w:szCs w:val="28"/>
                </w:rPr>
              </m:ctrlPr>
            </m:fPr>
            <m:num>
              <m:r>
                <w:rPr>
                  <w:rFonts w:ascii="Cambria Math"/>
                  <w:szCs w:val="28"/>
                </w:rPr>
                <m:t>100+105</m:t>
              </m:r>
            </m:num>
            <m:den>
              <m:r>
                <w:rPr>
                  <w:rFonts w:ascii="Cambria Math" w:hAnsi="Cambria Math"/>
                  <w:szCs w:val="28"/>
                </w:rPr>
                <m:t>124+130</m:t>
              </m:r>
            </m:den>
          </m:f>
          <m:r>
            <w:rPr>
              <w:rFonts w:ascii="Cambria Math"/>
              <w:szCs w:val="28"/>
            </w:rPr>
            <m:t>=0,8;</m:t>
          </m:r>
        </m:oMath>
      </m:oMathPara>
    </w:p>
    <w:p w:rsidR="007B78E5" w:rsidRDefault="00000000" w:rsidP="007B78E5">
      <w:pPr>
        <w:ind w:right="-472" w:firstLine="709"/>
        <w:jc w:val="center"/>
        <w:rPr>
          <w:szCs w:val="28"/>
        </w:rPr>
      </w:pPr>
      <m:oMathPara>
        <m:oMathParaPr>
          <m:jc m:val="center"/>
        </m:oMathParaPr>
        <m:oMath>
          <m:sSub>
            <m:sSubPr>
              <m:ctrlPr>
                <w:rPr>
                  <w:rFonts w:ascii="Cambria Math" w:hAnsi="Cambria Math"/>
                  <w:i/>
                  <w:szCs w:val="28"/>
                  <w:lang w:val="en-US"/>
                </w:rPr>
              </m:ctrlPr>
            </m:sSubPr>
            <m:e>
              <m:r>
                <w:rPr>
                  <w:rFonts w:ascii="Cambria Math" w:hAnsi="Cambria Math"/>
                  <w:szCs w:val="28"/>
                  <w:lang w:val="en-US"/>
                </w:rPr>
                <m:t>ε</m:t>
              </m:r>
            </m:e>
            <m:sub>
              <m:r>
                <w:rPr>
                  <w:rFonts w:ascii="Cambria Math" w:hAnsi="Cambria Math"/>
                  <w:szCs w:val="28"/>
                </w:rPr>
                <m:t>сб</m:t>
              </m:r>
            </m:sub>
          </m:sSub>
          <m:r>
            <w:rPr>
              <w:rFonts w:ascii="Cambria Math" w:hAnsi="Cambria Math"/>
              <w:szCs w:val="28"/>
            </w:rPr>
            <m:t>=</m:t>
          </m:r>
          <m:f>
            <m:fPr>
              <m:ctrlPr>
                <w:rPr>
                  <w:rFonts w:ascii="Cambria Math" w:hAnsi="Cambria Math"/>
                  <w:i/>
                  <w:szCs w:val="28"/>
                </w:rPr>
              </m:ctrlPr>
            </m:fPr>
            <m:num>
              <m:r>
                <w:rPr>
                  <w:rFonts w:ascii="Cambria Math" w:hAnsi="Cambria Math"/>
                  <w:szCs w:val="28"/>
                </w:rPr>
                <m:t>8+8</m:t>
              </m:r>
            </m:num>
            <m:den>
              <m:r>
                <w:rPr>
                  <w:rFonts w:ascii="Cambria Math" w:hAnsi="Cambria Math"/>
                  <w:szCs w:val="28"/>
                </w:rPr>
                <m:t>35</m:t>
              </m:r>
            </m:den>
          </m:f>
          <m:r>
            <w:rPr>
              <w:rFonts w:ascii="Cambria Math" w:hAnsi="Cambria Math"/>
              <w:szCs w:val="28"/>
            </w:rPr>
            <m:t>∙</m:t>
          </m:r>
          <m:d>
            <m:dPr>
              <m:ctrlPr>
                <w:rPr>
                  <w:rFonts w:ascii="Cambria Math" w:hAnsi="Cambria Math"/>
                  <w:i/>
                  <w:szCs w:val="28"/>
                </w:rPr>
              </m:ctrlPr>
            </m:dPr>
            <m:e>
              <m:r>
                <w:rPr>
                  <w:rFonts w:ascii="Cambria Math" w:hAnsi="Cambria Math"/>
                  <w:szCs w:val="28"/>
                </w:rPr>
                <m:t>1,2+0,9∙8</m:t>
              </m:r>
            </m:e>
          </m:d>
          <m:r>
            <w:rPr>
              <w:rFonts w:ascii="Cambria Math" w:hAnsi="Cambria Math"/>
              <w:szCs w:val="28"/>
            </w:rPr>
            <m:t>-0,4∙8∙</m:t>
          </m:r>
          <m:d>
            <m:dPr>
              <m:ctrlPr>
                <w:rPr>
                  <w:rFonts w:ascii="Cambria Math" w:hAnsi="Cambria Math"/>
                  <w:i/>
                  <w:szCs w:val="28"/>
                </w:rPr>
              </m:ctrlPr>
            </m:dPr>
            <m:e>
              <m:r>
                <w:rPr>
                  <w:rFonts w:ascii="Cambria Math" w:hAnsi="Cambria Math"/>
                  <w:szCs w:val="28"/>
                </w:rPr>
                <m:t>1-0,8</m:t>
              </m:r>
            </m:e>
          </m:d>
          <m:r>
            <w:rPr>
              <w:rFonts w:ascii="Cambria Math" w:hAnsi="Cambria Math"/>
              <w:szCs w:val="28"/>
            </w:rPr>
            <m:t>-0,5=2,7</m:t>
          </m:r>
        </m:oMath>
      </m:oMathPara>
    </w:p>
    <w:p w:rsidR="007B78E5" w:rsidRPr="00062CC6" w:rsidRDefault="007B78E5" w:rsidP="00EA055B">
      <w:pPr>
        <w:pStyle w:val="23"/>
        <w:spacing w:line="360" w:lineRule="auto"/>
        <w:ind w:firstLine="709"/>
        <w:rPr>
          <w:rFonts w:cs="Times New Roman"/>
          <w:b/>
          <w:szCs w:val="28"/>
        </w:rPr>
      </w:pPr>
      <w:r>
        <w:rPr>
          <w:rFonts w:cs="Times New Roman"/>
          <w:b/>
          <w:szCs w:val="28"/>
        </w:rPr>
        <w:t>Двухпутная линия В-Г, автоблокировка</w:t>
      </w:r>
    </w:p>
    <w:p w:rsidR="007B78E5" w:rsidRDefault="007B78E5" w:rsidP="007B78E5">
      <w:pPr>
        <w:ind w:right="-472" w:firstLine="709"/>
        <w:rPr>
          <w:szCs w:val="28"/>
        </w:rPr>
      </w:pPr>
      <w:r>
        <w:rPr>
          <w:szCs w:val="28"/>
        </w:rPr>
        <w:t>Расчет коэффициента</w:t>
      </w:r>
      <w:r w:rsidRPr="00684AF6">
        <w:rPr>
          <w:szCs w:val="28"/>
        </w:rPr>
        <w:t xml:space="preserve"> съема </w:t>
      </w:r>
      <w:r>
        <w:rPr>
          <w:szCs w:val="28"/>
        </w:rPr>
        <w:t>сборных</w:t>
      </w:r>
      <w:r w:rsidRPr="00684AF6">
        <w:rPr>
          <w:szCs w:val="28"/>
        </w:rPr>
        <w:t xml:space="preserve"> поездов:</w:t>
      </w:r>
    </w:p>
    <w:p w:rsidR="007B78E5" w:rsidRPr="00814DFA" w:rsidRDefault="00000000" w:rsidP="007B78E5">
      <w:pPr>
        <w:ind w:right="-472" w:firstLine="709"/>
        <w:jc w:val="center"/>
        <w:rPr>
          <w:szCs w:val="28"/>
        </w:rPr>
      </w:pPr>
      <m:oMathPara>
        <m:oMath>
          <m:sSub>
            <m:sSubPr>
              <m:ctrlPr>
                <w:rPr>
                  <w:rFonts w:ascii="Cambria Math" w:hAnsi="Cambria Math"/>
                  <w:i/>
                  <w:szCs w:val="28"/>
                </w:rPr>
              </m:ctrlPr>
            </m:sSubPr>
            <m:e>
              <m:r>
                <w:rPr>
                  <w:rFonts w:ascii="Cambria Math" w:hAnsi="Cambria Math"/>
                  <w:szCs w:val="28"/>
                </w:rPr>
                <m:t>ε</m:t>
              </m:r>
            </m:e>
            <m:sub>
              <m:r>
                <w:rPr>
                  <w:rFonts w:ascii="Cambria Math" w:hAnsi="Cambria Math"/>
                  <w:szCs w:val="28"/>
                </w:rPr>
                <m:t>сб</m:t>
              </m:r>
            </m:sub>
          </m:sSub>
          <m:r>
            <w:rPr>
              <w:rFonts w:ascii="Cambria Math" w:hAnsi="Cambria Math"/>
              <w:szCs w:val="28"/>
            </w:rPr>
            <m:t>=</m:t>
          </m:r>
          <m:d>
            <m:dPr>
              <m:ctrlPr>
                <w:rPr>
                  <w:rFonts w:ascii="Cambria Math" w:hAnsi="Cambria Math"/>
                  <w:i/>
                  <w:szCs w:val="28"/>
                </w:rPr>
              </m:ctrlPr>
            </m:dPr>
            <m:e>
              <m:sSub>
                <m:sSubPr>
                  <m:ctrlPr>
                    <w:rPr>
                      <w:rFonts w:ascii="Cambria Math" w:hAnsi="Cambria Math"/>
                      <w:i/>
                      <w:szCs w:val="28"/>
                    </w:rPr>
                  </m:ctrlPr>
                </m:sSubPr>
                <m:e>
                  <m:r>
                    <w:rPr>
                      <w:rFonts w:ascii="Cambria Math" w:hAnsi="Cambria Math"/>
                      <w:szCs w:val="28"/>
                    </w:rPr>
                    <m:t>С</m:t>
                  </m:r>
                </m:e>
                <m:sub>
                  <m:r>
                    <w:rPr>
                      <w:rFonts w:ascii="Cambria Math" w:hAnsi="Cambria Math"/>
                      <w:szCs w:val="28"/>
                    </w:rPr>
                    <m:t>сб</m:t>
                  </m:r>
                </m:sub>
              </m:sSub>
              <m:r>
                <w:rPr>
                  <w:rFonts w:ascii="Cambria Math" w:hAnsi="Cambria Math"/>
                  <w:szCs w:val="28"/>
                </w:rPr>
                <m:t>+1</m:t>
              </m:r>
            </m:e>
          </m:d>
          <m:r>
            <w:rPr>
              <w:rFonts w:ascii="Cambria Math" w:hAnsi="Cambria Math"/>
              <w:szCs w:val="28"/>
            </w:rPr>
            <m:t>∙</m:t>
          </m:r>
          <m:d>
            <m:dPr>
              <m:begChr m:val="["/>
              <m:endChr m:val="]"/>
              <m:ctrlPr>
                <w:rPr>
                  <w:rFonts w:ascii="Cambria Math" w:hAnsi="Cambria Math"/>
                  <w:i/>
                  <w:szCs w:val="28"/>
                </w:rPr>
              </m:ctrlPr>
            </m:dPr>
            <m:e>
              <m:r>
                <w:rPr>
                  <w:rFonts w:ascii="Cambria Math" w:hAnsi="Cambria Math"/>
                  <w:szCs w:val="28"/>
                </w:rPr>
                <m:t>1-0,02∙</m:t>
              </m:r>
              <m:sSubSup>
                <m:sSubSupPr>
                  <m:ctrlPr>
                    <w:rPr>
                      <w:rFonts w:ascii="Cambria Math" w:hAnsi="Cambria Math"/>
                      <w:i/>
                      <w:szCs w:val="28"/>
                    </w:rPr>
                  </m:ctrlPr>
                </m:sSubSupPr>
                <m:e>
                  <m:r>
                    <w:rPr>
                      <w:rFonts w:ascii="Cambria Math" w:hAnsi="Cambria Math"/>
                      <w:szCs w:val="28"/>
                      <w:lang w:val="en-US"/>
                    </w:rPr>
                    <m:t>N</m:t>
                  </m:r>
                </m:e>
                <m:sub>
                  <m:r>
                    <w:rPr>
                      <w:rFonts w:ascii="Cambria Math" w:hAnsi="Cambria Math"/>
                      <w:szCs w:val="28"/>
                    </w:rPr>
                    <m:t>пс</m:t>
                  </m:r>
                </m:sub>
                <m:sup>
                  <m:r>
                    <w:rPr>
                      <w:rFonts w:ascii="Cambria Math" w:hAnsi="Cambria Math"/>
                      <w:szCs w:val="28"/>
                    </w:rPr>
                    <m:t>об</m:t>
                  </m:r>
                </m:sup>
              </m:sSubSup>
              <m:r>
                <w:rPr>
                  <w:rFonts w:ascii="Cambria Math" w:hAnsi="Cambria Math"/>
                  <w:szCs w:val="28"/>
                </w:rPr>
                <m:t>∙</m:t>
              </m:r>
              <m:d>
                <m:dPr>
                  <m:ctrlPr>
                    <w:rPr>
                      <w:rFonts w:ascii="Cambria Math" w:hAnsi="Cambria Math"/>
                      <w:i/>
                      <w:szCs w:val="28"/>
                    </w:rPr>
                  </m:ctrlPr>
                </m:dPr>
                <m:e>
                  <m:r>
                    <w:rPr>
                      <w:rFonts w:ascii="Cambria Math" w:hAnsi="Cambria Math"/>
                      <w:szCs w:val="28"/>
                    </w:rPr>
                    <m:t>2-</m:t>
                  </m:r>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e>
              </m:d>
            </m:e>
          </m:d>
          <m:r>
            <w:rPr>
              <w:rFonts w:ascii="Cambria Math" w:hAnsi="Cambria Math"/>
              <w:szCs w:val="28"/>
            </w:rPr>
            <m:t>≥1</m:t>
          </m:r>
        </m:oMath>
      </m:oMathPara>
    </w:p>
    <w:p w:rsidR="00814DFA" w:rsidRDefault="00000000" w:rsidP="00814DFA">
      <w:pPr>
        <w:ind w:right="-472" w:firstLine="709"/>
        <w:rPr>
          <w:szCs w:val="28"/>
        </w:rPr>
      </w:pPr>
      <m:oMathPara>
        <m:oMath>
          <m:sSub>
            <m:sSubPr>
              <m:ctrlPr>
                <w:rPr>
                  <w:rFonts w:ascii="Cambria Math" w:hAnsi="Cambria Math"/>
                  <w:i/>
                  <w:szCs w:val="28"/>
                </w:rPr>
              </m:ctrlPr>
            </m:sSubPr>
            <m:e>
              <m:r>
                <w:rPr>
                  <w:rFonts w:ascii="Cambria Math" w:hAnsi="Cambria Math"/>
                  <w:szCs w:val="28"/>
                </w:rPr>
                <m:t>∆</m:t>
              </m:r>
            </m:e>
            <m:sub>
              <m:r>
                <w:rPr>
                  <w:rFonts w:ascii="Cambria Math" w:hAnsi="Cambria Math"/>
                  <w:szCs w:val="28"/>
                </w:rPr>
                <m:t>ср</m:t>
              </m:r>
            </m:sub>
          </m:sSub>
          <m:r>
            <w:rPr>
              <w:rFonts w:ascii="Cambria Math"/>
              <w:szCs w:val="28"/>
            </w:rPr>
            <m:t>=</m:t>
          </m:r>
          <m:f>
            <m:fPr>
              <m:ctrlPr>
                <w:rPr>
                  <w:rFonts w:ascii="Cambria Math" w:hAnsi="Cambria Math"/>
                  <w:i/>
                  <w:szCs w:val="28"/>
                </w:rPr>
              </m:ctrlPr>
            </m:fPr>
            <m:num>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пс</m:t>
                  </m:r>
                  <m:r>
                    <w:rPr>
                      <w:rFonts w:ascii="Cambria Math"/>
                      <w:szCs w:val="28"/>
                    </w:rPr>
                    <m:t>.</m:t>
                  </m:r>
                  <m:r>
                    <w:rPr>
                      <w:rFonts w:ascii="Cambria Math"/>
                      <w:szCs w:val="28"/>
                    </w:rPr>
                    <m:t>ср</m:t>
                  </m:r>
                </m:sub>
                <m:sup>
                  <m:r>
                    <w:rPr>
                      <w:rFonts w:ascii="Cambria Math"/>
                      <w:szCs w:val="28"/>
                      <w:lang w:val="en-US"/>
                    </w:rPr>
                    <m:t>'</m:t>
                  </m:r>
                </m:sup>
              </m:sSubSup>
              <m:r>
                <w:rPr>
                  <w:rFonts w:ascii="Cambria Math"/>
                  <w:szCs w:val="28"/>
                </w:rPr>
                <m:t>+</m:t>
              </m:r>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пс</m:t>
                  </m:r>
                  <m:r>
                    <w:rPr>
                      <w:rFonts w:ascii="Cambria Math"/>
                      <w:szCs w:val="28"/>
                    </w:rPr>
                    <m:t>.</m:t>
                  </m:r>
                  <m:r>
                    <w:rPr>
                      <w:rFonts w:ascii="Cambria Math"/>
                      <w:szCs w:val="28"/>
                    </w:rPr>
                    <m:t>ср</m:t>
                  </m:r>
                </m:sub>
                <m:sup>
                  <m:r>
                    <w:rPr>
                      <w:rFonts w:ascii="Cambria Math"/>
                      <w:szCs w:val="28"/>
                      <w:lang w:val="en-US"/>
                    </w:rPr>
                    <m:t>''</m:t>
                  </m:r>
                </m:sup>
              </m:sSubSup>
            </m:num>
            <m:den>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гр</m:t>
                  </m:r>
                  <m:r>
                    <w:rPr>
                      <w:rFonts w:ascii="Cambria Math"/>
                      <w:szCs w:val="28"/>
                    </w:rPr>
                    <m:t>.</m:t>
                  </m:r>
                  <m:r>
                    <w:rPr>
                      <w:rFonts w:ascii="Cambria Math"/>
                      <w:szCs w:val="28"/>
                    </w:rPr>
                    <m:t>ср</m:t>
                  </m:r>
                </m:sub>
                <m:sup>
                  <m:r>
                    <w:rPr>
                      <w:rFonts w:ascii="Cambria Math"/>
                      <w:szCs w:val="28"/>
                      <w:lang w:val="en-US"/>
                    </w:rPr>
                    <m:t>'</m:t>
                  </m:r>
                </m:sup>
              </m:sSubSup>
              <m:r>
                <w:rPr>
                  <w:rFonts w:ascii="Cambria Math"/>
                  <w:szCs w:val="28"/>
                </w:rPr>
                <m:t>+</m:t>
              </m:r>
              <m:sSubSup>
                <m:sSubSupPr>
                  <m:ctrlPr>
                    <w:rPr>
                      <w:rFonts w:ascii="Cambria Math" w:hAnsi="Cambria Math"/>
                      <w:i/>
                      <w:szCs w:val="28"/>
                    </w:rPr>
                  </m:ctrlPr>
                </m:sSubSupPr>
                <m:e>
                  <m:r>
                    <w:rPr>
                      <w:rFonts w:ascii="Cambria Math" w:hAnsi="Cambria Math"/>
                      <w:szCs w:val="28"/>
                      <w:lang w:val="en-US"/>
                    </w:rPr>
                    <m:t>t</m:t>
                  </m:r>
                </m:e>
                <m:sub>
                  <m:r>
                    <w:rPr>
                      <w:rFonts w:ascii="Cambria Math"/>
                      <w:szCs w:val="28"/>
                    </w:rPr>
                    <m:t>гр</m:t>
                  </m:r>
                  <m:r>
                    <w:rPr>
                      <w:rFonts w:ascii="Cambria Math"/>
                      <w:szCs w:val="28"/>
                    </w:rPr>
                    <m:t>.</m:t>
                  </m:r>
                  <m:r>
                    <w:rPr>
                      <w:rFonts w:ascii="Cambria Math"/>
                      <w:szCs w:val="28"/>
                    </w:rPr>
                    <m:t>ср</m:t>
                  </m:r>
                </m:sub>
                <m:sup>
                  <m:r>
                    <w:rPr>
                      <w:rFonts w:ascii="Cambria Math"/>
                      <w:szCs w:val="28"/>
                      <w:lang w:val="en-US"/>
                    </w:rPr>
                    <m:t>''</m:t>
                  </m:r>
                </m:sup>
              </m:sSubSup>
            </m:den>
          </m:f>
          <m:r>
            <w:rPr>
              <w:rFonts w:ascii="Cambria Math"/>
              <w:szCs w:val="28"/>
            </w:rPr>
            <m:t>=</m:t>
          </m:r>
          <m:f>
            <m:fPr>
              <m:ctrlPr>
                <w:rPr>
                  <w:rFonts w:ascii="Cambria Math" w:hAnsi="Cambria Math"/>
                  <w:i/>
                  <w:szCs w:val="28"/>
                </w:rPr>
              </m:ctrlPr>
            </m:fPr>
            <m:num>
              <m:r>
                <w:rPr>
                  <w:rFonts w:ascii="Cambria Math"/>
                  <w:szCs w:val="28"/>
                </w:rPr>
                <m:t>138+140</m:t>
              </m:r>
            </m:num>
            <m:den>
              <m:r>
                <w:rPr>
                  <w:rFonts w:ascii="Cambria Math" w:hAnsi="Cambria Math"/>
                  <w:szCs w:val="28"/>
                </w:rPr>
                <m:t>164+171</m:t>
              </m:r>
            </m:den>
          </m:f>
          <m:r>
            <w:rPr>
              <w:rFonts w:ascii="Cambria Math"/>
              <w:szCs w:val="28"/>
            </w:rPr>
            <m:t>=0,83;</m:t>
          </m:r>
        </m:oMath>
      </m:oMathPara>
    </w:p>
    <w:p w:rsidR="007B78E5" w:rsidRPr="00BE0567" w:rsidRDefault="00000000" w:rsidP="007B78E5">
      <w:pPr>
        <w:shd w:val="clear" w:color="auto" w:fill="FFFFFF" w:themeFill="background1"/>
        <w:ind w:firstLine="709"/>
        <w:jc w:val="center"/>
        <w:rPr>
          <w:bCs/>
          <w:szCs w:val="28"/>
        </w:rPr>
      </w:pPr>
      <m:oMathPara>
        <m:oMath>
          <m:sSub>
            <m:sSubPr>
              <m:ctrlPr>
                <w:rPr>
                  <w:rFonts w:ascii="Cambria Math" w:hAnsi="Cambria Math"/>
                  <w:szCs w:val="28"/>
                </w:rPr>
              </m:ctrlPr>
            </m:sSubPr>
            <m:e>
              <m:r>
                <m:rPr>
                  <m:sty m:val="p"/>
                </m:rPr>
                <w:rPr>
                  <w:rFonts w:ascii="Cambria Math" w:hAnsi="Cambria Math"/>
                  <w:szCs w:val="28"/>
                </w:rPr>
                <m:t>ε</m:t>
              </m:r>
            </m:e>
            <m:sub>
              <m:r>
                <m:rPr>
                  <m:sty m:val="p"/>
                </m:rPr>
                <w:rPr>
                  <w:rFonts w:ascii="Cambria Math" w:hAnsi="Cambria Math"/>
                  <w:szCs w:val="28"/>
                </w:rPr>
                <m:t>сб</m:t>
              </m:r>
            </m:sub>
          </m:sSub>
          <m:r>
            <m:rPr>
              <m:sty m:val="p"/>
            </m:rPr>
            <w:rPr>
              <w:rFonts w:ascii="Cambria Math" w:hAnsi="Cambria Math"/>
              <w:szCs w:val="28"/>
            </w:rPr>
            <m:t>=</m:t>
          </m:r>
          <m:d>
            <m:dPr>
              <m:ctrlPr>
                <w:rPr>
                  <w:rFonts w:ascii="Cambria Math" w:hAnsi="Cambria Math"/>
                  <w:szCs w:val="28"/>
                </w:rPr>
              </m:ctrlPr>
            </m:dPr>
            <m:e>
              <m:r>
                <m:rPr>
                  <m:sty m:val="p"/>
                </m:rPr>
                <w:rPr>
                  <w:rFonts w:ascii="Cambria Math" w:hAnsi="Cambria Math"/>
                  <w:szCs w:val="28"/>
                </w:rPr>
                <m:t>8+1</m:t>
              </m:r>
            </m:e>
          </m:d>
          <m:r>
            <w:rPr>
              <w:rFonts w:ascii="Cambria Math" w:hAnsi="Cambria Math"/>
              <w:szCs w:val="28"/>
            </w:rPr>
            <m:t>∙</m:t>
          </m:r>
          <m:d>
            <m:dPr>
              <m:ctrlPr>
                <w:rPr>
                  <w:rFonts w:ascii="Cambria Math" w:hAnsi="Cambria Math"/>
                  <w:szCs w:val="28"/>
                </w:rPr>
              </m:ctrlPr>
            </m:dPr>
            <m:e>
              <m:r>
                <m:rPr>
                  <m:sty m:val="p"/>
                </m:rPr>
                <w:rPr>
                  <w:rFonts w:ascii="Cambria Math" w:hAnsi="Cambria Math"/>
                  <w:szCs w:val="28"/>
                </w:rPr>
                <m:t>1-0,02</m:t>
              </m:r>
              <m:r>
                <w:rPr>
                  <w:rFonts w:ascii="Cambria Math" w:hAnsi="Cambria Math"/>
                  <w:szCs w:val="28"/>
                </w:rPr>
                <m:t>∙</m:t>
              </m:r>
              <m:r>
                <m:rPr>
                  <m:sty m:val="p"/>
                </m:rPr>
                <w:rPr>
                  <w:rFonts w:ascii="Cambria Math" w:hAnsi="Cambria Math"/>
                  <w:szCs w:val="28"/>
                </w:rPr>
                <m:t>7</m:t>
              </m:r>
              <m:r>
                <w:rPr>
                  <w:rFonts w:ascii="Cambria Math" w:hAnsi="Cambria Math"/>
                  <w:szCs w:val="28"/>
                </w:rPr>
                <m:t>∙</m:t>
              </m:r>
              <m:d>
                <m:dPr>
                  <m:ctrlPr>
                    <w:rPr>
                      <w:rFonts w:ascii="Cambria Math" w:hAnsi="Cambria Math"/>
                      <w:szCs w:val="28"/>
                    </w:rPr>
                  </m:ctrlPr>
                </m:dPr>
                <m:e>
                  <m:r>
                    <m:rPr>
                      <m:sty m:val="p"/>
                    </m:rPr>
                    <w:rPr>
                      <w:rFonts w:ascii="Cambria Math" w:hAnsi="Cambria Math"/>
                      <w:szCs w:val="28"/>
                    </w:rPr>
                    <m:t>2-0,83</m:t>
                  </m:r>
                </m:e>
              </m:d>
            </m:e>
          </m:d>
          <m:r>
            <m:rPr>
              <m:sty m:val="p"/>
            </m:rPr>
            <w:rPr>
              <w:rFonts w:ascii="Cambria Math" w:hAnsi="Cambria Math"/>
              <w:szCs w:val="28"/>
            </w:rPr>
            <m:t>=7,53</m:t>
          </m:r>
        </m:oMath>
      </m:oMathPara>
    </w:p>
    <w:p w:rsidR="007B78E5" w:rsidRDefault="007B78E5" w:rsidP="007B78E5">
      <w:pPr>
        <w:shd w:val="clear" w:color="auto" w:fill="FFFFFF" w:themeFill="background1"/>
        <w:ind w:firstLine="709"/>
        <w:rPr>
          <w:bCs/>
          <w:szCs w:val="28"/>
          <w:shd w:val="clear" w:color="auto" w:fill="FFFFFF" w:themeFill="background1"/>
        </w:rPr>
      </w:pPr>
      <w:r>
        <w:rPr>
          <w:bCs/>
          <w:szCs w:val="28"/>
        </w:rPr>
        <w:t xml:space="preserve">Коэффициент съема для сборных поездов не может быть больше 3, поэтому </w:t>
      </w:r>
      <w:proofErr w:type="gramStart"/>
      <w:r>
        <w:rPr>
          <w:bCs/>
          <w:szCs w:val="28"/>
        </w:rPr>
        <w:t xml:space="preserve">принимаем  </w:t>
      </w:r>
      <w:r w:rsidRPr="00BE0567">
        <w:rPr>
          <w:bCs/>
          <w:szCs w:val="28"/>
          <w:lang w:val="en-US"/>
        </w:rPr>
        <w:t>ε</w:t>
      </w:r>
      <w:proofErr w:type="gramEnd"/>
      <w:r w:rsidRPr="00BE0567">
        <w:rPr>
          <w:bCs/>
          <w:szCs w:val="28"/>
          <w:vertAlign w:val="subscript"/>
        </w:rPr>
        <w:t>сб</w:t>
      </w:r>
      <w:r w:rsidRPr="00EE1322">
        <w:rPr>
          <w:bCs/>
          <w:szCs w:val="28"/>
        </w:rPr>
        <w:t>= 3</w:t>
      </w:r>
      <w:r w:rsidR="00814DFA">
        <w:rPr>
          <w:bCs/>
          <w:szCs w:val="28"/>
        </w:rPr>
        <w:t>.</w:t>
      </w:r>
    </w:p>
    <w:p w:rsidR="00814DFA" w:rsidRDefault="00814DFA" w:rsidP="007B78E5">
      <w:pPr>
        <w:ind w:firstLine="567"/>
        <w:rPr>
          <w:rFonts w:cs="Times New Roman"/>
          <w:szCs w:val="28"/>
        </w:rPr>
      </w:pPr>
    </w:p>
    <w:p w:rsidR="00814DFA" w:rsidRDefault="00814DFA" w:rsidP="00814DFA">
      <w:pPr>
        <w:ind w:firstLine="567"/>
        <w:rPr>
          <w:rFonts w:cs="Times New Roman"/>
          <w:szCs w:val="28"/>
        </w:rPr>
      </w:pPr>
      <w:r>
        <w:rPr>
          <w:rFonts w:cs="Times New Roman"/>
          <w:szCs w:val="28"/>
        </w:rPr>
        <w:t>Таким образом:</w:t>
      </w:r>
    </w:p>
    <w:p w:rsidR="00DE639A" w:rsidRPr="00814DFA" w:rsidRDefault="00000000" w:rsidP="00DE639A">
      <w:pPr>
        <w:rPr>
          <w:sz w:val="24"/>
        </w:rPr>
      </w:pPr>
      <m:oMathPara>
        <m:oMathParaPr>
          <m:jc m:val="left"/>
        </m:oMathParaPr>
        <m:oMath>
          <m:sSubSup>
            <m:sSubSupPr>
              <m:ctrlPr>
                <w:rPr>
                  <w:rFonts w:ascii="Cambria Math" w:hAnsi="Cambria Math"/>
                  <w:sz w:val="24"/>
                </w:rPr>
              </m:ctrlPr>
            </m:sSubSupPr>
            <m:e>
              <m:r>
                <w:rPr>
                  <w:rFonts w:ascii="Cambria Math" w:hAnsi="Cambria Math"/>
                  <w:sz w:val="24"/>
                </w:rPr>
                <m:t>N</m:t>
              </m:r>
            </m:e>
            <m:sub>
              <m:r>
                <m:rPr>
                  <m:sty m:val="p"/>
                </m:rPr>
                <w:rPr>
                  <w:rFonts w:ascii="Cambria Math" w:hAnsi="Cambria Math"/>
                  <w:sz w:val="24"/>
                </w:rPr>
                <m:t>потр</m:t>
              </m:r>
            </m:sub>
            <m:sup>
              <m:r>
                <m:rPr>
                  <m:sty m:val="p"/>
                </m:rPr>
                <w:rPr>
                  <w:rFonts w:ascii="Cambria Math" w:hAnsi="Cambria Math"/>
                  <w:sz w:val="24"/>
                </w:rPr>
                <m:t>Г-Ж(чет)</m:t>
              </m:r>
            </m:sup>
          </m:sSubSup>
          <m:r>
            <m:rPr>
              <m:sty m:val="p"/>
            </m:rPr>
            <w:rPr>
              <w:rFonts w:ascii="Cambria Math" w:hAnsi="Cambria Math"/>
              <w:sz w:val="24"/>
            </w:rPr>
            <m:t>=23*1,2+1*7+</m:t>
          </m:r>
          <m:d>
            <m:dPr>
              <m:ctrlPr>
                <w:rPr>
                  <w:rFonts w:ascii="Cambria Math" w:hAnsi="Cambria Math"/>
                  <w:sz w:val="24"/>
                </w:rPr>
              </m:ctrlPr>
            </m:dPr>
            <m:e>
              <m:r>
                <m:rPr>
                  <m:sty m:val="p"/>
                </m:rPr>
                <w:rPr>
                  <w:rFonts w:ascii="Cambria Math" w:hAnsi="Cambria Math"/>
                  <w:sz w:val="24"/>
                </w:rPr>
                <m:t>1-1</m:t>
              </m:r>
            </m:e>
          </m:d>
          <m:r>
            <m:rPr>
              <m:sty m:val="p"/>
            </m:rPr>
            <w:rPr>
              <w:rFonts w:ascii="Cambria Math" w:hAnsi="Cambria Math"/>
              <w:sz w:val="24"/>
            </w:rPr>
            <m:t>*1+</m:t>
          </m:r>
          <m:d>
            <m:dPr>
              <m:ctrlPr>
                <w:rPr>
                  <w:rFonts w:ascii="Cambria Math" w:hAnsi="Cambria Math"/>
                  <w:sz w:val="24"/>
                </w:rPr>
              </m:ctrlPr>
            </m:dPr>
            <m:e>
              <m:r>
                <m:rPr>
                  <m:sty m:val="p"/>
                </m:rPr>
                <w:rPr>
                  <w:rFonts w:ascii="Cambria Math" w:hAnsi="Cambria Math"/>
                  <w:sz w:val="24"/>
                </w:rPr>
                <m:t>2,7-1</m:t>
              </m:r>
            </m:e>
          </m:d>
          <m:r>
            <m:rPr>
              <m:sty m:val="p"/>
            </m:rPr>
            <w:rPr>
              <w:rFonts w:ascii="Cambria Math" w:hAnsi="Cambria Math"/>
              <w:sz w:val="24"/>
            </w:rPr>
            <m:t>*2=38 п.;</m:t>
          </m:r>
        </m:oMath>
      </m:oMathPara>
    </w:p>
    <w:p w:rsidR="00DE639A" w:rsidRPr="00EC5D3B" w:rsidRDefault="00000000" w:rsidP="00DE639A">
      <w:pPr>
        <w:rPr>
          <w:rFonts w:eastAsiaTheme="minorEastAsia"/>
          <w:sz w:val="24"/>
        </w:rPr>
      </w:pPr>
      <m:oMathPara>
        <m:oMathParaPr>
          <m:jc m:val="left"/>
        </m:oMathParaPr>
        <m:oMath>
          <m:sSubSup>
            <m:sSubSupPr>
              <m:ctrlPr>
                <w:rPr>
                  <w:rFonts w:ascii="Cambria Math" w:hAnsi="Cambria Math"/>
                  <w:sz w:val="24"/>
                </w:rPr>
              </m:ctrlPr>
            </m:sSubSupPr>
            <m:e>
              <m:r>
                <w:rPr>
                  <w:rFonts w:ascii="Cambria Math" w:hAnsi="Cambria Math"/>
                  <w:sz w:val="24"/>
                </w:rPr>
                <m:t>N</m:t>
              </m:r>
            </m:e>
            <m:sub>
              <m:r>
                <m:rPr>
                  <m:sty m:val="p"/>
                </m:rPr>
                <w:rPr>
                  <w:rFonts w:ascii="Cambria Math" w:hAnsi="Cambria Math"/>
                  <w:sz w:val="24"/>
                </w:rPr>
                <m:t>потр</m:t>
              </m:r>
            </m:sub>
            <m:sup>
              <m:r>
                <m:rPr>
                  <m:sty m:val="p"/>
                </m:rPr>
                <w:rPr>
                  <w:rFonts w:ascii="Cambria Math" w:hAnsi="Cambria Math"/>
                  <w:sz w:val="24"/>
                </w:rPr>
                <m:t>Г-Ж</m:t>
              </m:r>
              <m:d>
                <m:dPr>
                  <m:ctrlPr>
                    <w:rPr>
                      <w:rFonts w:ascii="Cambria Math" w:hAnsi="Cambria Math"/>
                      <w:sz w:val="24"/>
                    </w:rPr>
                  </m:ctrlPr>
                </m:dPr>
                <m:e>
                  <m:r>
                    <m:rPr>
                      <m:sty m:val="p"/>
                    </m:rPr>
                    <w:rPr>
                      <w:rFonts w:ascii="Cambria Math" w:hAnsi="Cambria Math"/>
                      <w:sz w:val="24"/>
                    </w:rPr>
                    <m:t>нечет</m:t>
                  </m:r>
                </m:e>
              </m:d>
            </m:sup>
          </m:sSubSup>
          <m:r>
            <m:rPr>
              <m:sty m:val="p"/>
            </m:rPr>
            <w:rPr>
              <w:rFonts w:ascii="Cambria Math" w:hAnsi="Cambria Math"/>
              <w:sz w:val="24"/>
            </w:rPr>
            <m:t>=23*1,2+1*7+</m:t>
          </m:r>
          <m:d>
            <m:dPr>
              <m:ctrlPr>
                <w:rPr>
                  <w:rFonts w:ascii="Cambria Math" w:hAnsi="Cambria Math"/>
                  <w:sz w:val="24"/>
                </w:rPr>
              </m:ctrlPr>
            </m:dPr>
            <m:e>
              <m:r>
                <m:rPr>
                  <m:sty m:val="p"/>
                </m:rPr>
                <w:rPr>
                  <w:rFonts w:ascii="Cambria Math" w:hAnsi="Cambria Math"/>
                  <w:sz w:val="24"/>
                </w:rPr>
                <m:t>1-1</m:t>
              </m:r>
            </m:e>
          </m:d>
          <m:r>
            <m:rPr>
              <m:sty m:val="p"/>
            </m:rPr>
            <w:rPr>
              <w:rFonts w:ascii="Cambria Math" w:hAnsi="Cambria Math"/>
              <w:sz w:val="24"/>
            </w:rPr>
            <m:t>*1+</m:t>
          </m:r>
          <m:d>
            <m:dPr>
              <m:ctrlPr>
                <w:rPr>
                  <w:rFonts w:ascii="Cambria Math" w:hAnsi="Cambria Math"/>
                  <w:sz w:val="24"/>
                </w:rPr>
              </m:ctrlPr>
            </m:dPr>
            <m:e>
              <m:r>
                <m:rPr>
                  <m:sty m:val="p"/>
                </m:rPr>
                <w:rPr>
                  <w:rFonts w:ascii="Cambria Math" w:hAnsi="Cambria Math"/>
                  <w:sz w:val="24"/>
                </w:rPr>
                <m:t>2,7-1</m:t>
              </m:r>
            </m:e>
          </m:d>
          <m:r>
            <m:rPr>
              <m:sty m:val="p"/>
            </m:rPr>
            <w:rPr>
              <w:rFonts w:ascii="Cambria Math" w:hAnsi="Cambria Math"/>
              <w:sz w:val="24"/>
            </w:rPr>
            <m:t>*2=38 п.;</m:t>
          </m:r>
        </m:oMath>
      </m:oMathPara>
    </w:p>
    <w:p w:rsidR="00DE639A" w:rsidRPr="00814DFA" w:rsidRDefault="00000000" w:rsidP="00DE639A">
      <w:pPr>
        <w:rPr>
          <w:sz w:val="24"/>
        </w:rPr>
      </w:pPr>
      <m:oMathPara>
        <m:oMathParaPr>
          <m:jc m:val="left"/>
        </m:oMathParaPr>
        <m:oMath>
          <m:sSubSup>
            <m:sSubSupPr>
              <m:ctrlPr>
                <w:rPr>
                  <w:rFonts w:ascii="Cambria Math" w:hAnsi="Cambria Math"/>
                  <w:sz w:val="24"/>
                </w:rPr>
              </m:ctrlPr>
            </m:sSubSupPr>
            <m:e>
              <m:r>
                <w:rPr>
                  <w:rFonts w:ascii="Cambria Math" w:hAnsi="Cambria Math"/>
                  <w:sz w:val="24"/>
                </w:rPr>
                <m:t>N</m:t>
              </m:r>
            </m:e>
            <m:sub>
              <m:r>
                <m:rPr>
                  <m:sty m:val="p"/>
                </m:rPr>
                <w:rPr>
                  <w:rFonts w:ascii="Cambria Math" w:hAnsi="Cambria Math"/>
                  <w:sz w:val="24"/>
                </w:rPr>
                <m:t>потр</m:t>
              </m:r>
            </m:sub>
            <m:sup>
              <m:r>
                <m:rPr>
                  <m:sty m:val="p"/>
                </m:rPr>
                <w:rPr>
                  <w:rFonts w:ascii="Cambria Math" w:hAnsi="Cambria Math"/>
                  <w:sz w:val="24"/>
                </w:rPr>
                <m:t>В-Г(чет)</m:t>
              </m:r>
            </m:sup>
          </m:sSubSup>
          <m:r>
            <m:rPr>
              <m:sty m:val="p"/>
            </m:rPr>
            <w:rPr>
              <w:rFonts w:ascii="Cambria Math" w:hAnsi="Cambria Math"/>
              <w:sz w:val="24"/>
            </w:rPr>
            <m:t>=35*1,15+1,87∙2+1,87∙3+</m:t>
          </m:r>
          <m:d>
            <m:dPr>
              <m:ctrlPr>
                <w:rPr>
                  <w:rFonts w:ascii="Cambria Math" w:hAnsi="Cambria Math"/>
                  <w:sz w:val="24"/>
                </w:rPr>
              </m:ctrlPr>
            </m:dPr>
            <m:e>
              <m:r>
                <m:rPr>
                  <m:sty m:val="p"/>
                </m:rPr>
                <w:rPr>
                  <w:rFonts w:ascii="Cambria Math" w:hAnsi="Cambria Math"/>
                  <w:sz w:val="24"/>
                </w:rPr>
                <m:t>1,87-1</m:t>
              </m:r>
            </m:e>
          </m:d>
          <m:r>
            <m:rPr>
              <m:sty m:val="p"/>
            </m:rPr>
            <w:rPr>
              <w:rFonts w:ascii="Cambria Math" w:hAnsi="Cambria Math"/>
              <w:sz w:val="24"/>
            </w:rPr>
            <m:t>∙1+</m:t>
          </m:r>
          <m:d>
            <m:dPr>
              <m:ctrlPr>
                <w:rPr>
                  <w:rFonts w:ascii="Cambria Math" w:hAnsi="Cambria Math"/>
                  <w:sz w:val="24"/>
                </w:rPr>
              </m:ctrlPr>
            </m:dPr>
            <m:e>
              <m:r>
                <m:rPr>
                  <m:sty m:val="p"/>
                </m:rPr>
                <w:rPr>
                  <w:rFonts w:ascii="Cambria Math" w:hAnsi="Cambria Math"/>
                  <w:sz w:val="24"/>
                </w:rPr>
                <m:t>3-1</m:t>
              </m:r>
            </m:e>
          </m:d>
          <m:r>
            <m:rPr>
              <m:sty m:val="p"/>
            </m:rPr>
            <w:rPr>
              <w:rFonts w:ascii="Cambria Math" w:hAnsi="Cambria Math"/>
              <w:sz w:val="24"/>
            </w:rPr>
            <m:t>∙2=54,47≈54 п.;</m:t>
          </m:r>
        </m:oMath>
      </m:oMathPara>
    </w:p>
    <w:p w:rsidR="00DE639A" w:rsidRPr="00814DFA" w:rsidRDefault="00000000" w:rsidP="00DE639A">
      <w:pPr>
        <w:rPr>
          <w:sz w:val="24"/>
        </w:rPr>
      </w:pPr>
      <m:oMathPara>
        <m:oMathParaPr>
          <m:jc m:val="left"/>
        </m:oMathParaPr>
        <m:oMath>
          <m:sSubSup>
            <m:sSubSupPr>
              <m:ctrlPr>
                <w:rPr>
                  <w:rFonts w:ascii="Cambria Math" w:hAnsi="Cambria Math"/>
                  <w:sz w:val="24"/>
                </w:rPr>
              </m:ctrlPr>
            </m:sSubSupPr>
            <m:e>
              <m:r>
                <w:rPr>
                  <w:rFonts w:ascii="Cambria Math" w:hAnsi="Cambria Math"/>
                  <w:sz w:val="24"/>
                </w:rPr>
                <m:t>N</m:t>
              </m:r>
            </m:e>
            <m:sub>
              <m:r>
                <m:rPr>
                  <m:sty m:val="p"/>
                </m:rPr>
                <w:rPr>
                  <w:rFonts w:ascii="Cambria Math" w:hAnsi="Cambria Math"/>
                  <w:sz w:val="24"/>
                </w:rPr>
                <m:t>потр</m:t>
              </m:r>
            </m:sub>
            <m:sup>
              <m:r>
                <m:rPr>
                  <m:sty m:val="p"/>
                </m:rPr>
                <w:rPr>
                  <w:rFonts w:ascii="Cambria Math" w:hAnsi="Cambria Math"/>
                  <w:sz w:val="24"/>
                </w:rPr>
                <m:t>В-Г(нечет)</m:t>
              </m:r>
            </m:sup>
          </m:sSubSup>
          <m:r>
            <m:rPr>
              <m:sty m:val="p"/>
            </m:rPr>
            <w:rPr>
              <w:rFonts w:ascii="Cambria Math" w:hAnsi="Cambria Math"/>
              <w:sz w:val="24"/>
            </w:rPr>
            <m:t>=34*1,15+1,87∙2+1,87∙3+</m:t>
          </m:r>
          <m:d>
            <m:dPr>
              <m:ctrlPr>
                <w:rPr>
                  <w:rFonts w:ascii="Cambria Math" w:hAnsi="Cambria Math"/>
                  <w:sz w:val="24"/>
                </w:rPr>
              </m:ctrlPr>
            </m:dPr>
            <m:e>
              <m:r>
                <m:rPr>
                  <m:sty m:val="p"/>
                </m:rPr>
                <w:rPr>
                  <w:rFonts w:ascii="Cambria Math" w:hAnsi="Cambria Math"/>
                  <w:sz w:val="24"/>
                </w:rPr>
                <m:t>1,87-1</m:t>
              </m:r>
            </m:e>
          </m:d>
          <m:r>
            <m:rPr>
              <m:sty m:val="p"/>
            </m:rPr>
            <w:rPr>
              <w:rFonts w:ascii="Cambria Math" w:hAnsi="Cambria Math"/>
              <w:sz w:val="24"/>
            </w:rPr>
            <m:t>∙1+</m:t>
          </m:r>
          <m:d>
            <m:dPr>
              <m:ctrlPr>
                <w:rPr>
                  <w:rFonts w:ascii="Cambria Math" w:hAnsi="Cambria Math"/>
                  <w:sz w:val="24"/>
                </w:rPr>
              </m:ctrlPr>
            </m:dPr>
            <m:e>
              <m:r>
                <m:rPr>
                  <m:sty m:val="p"/>
                </m:rPr>
                <w:rPr>
                  <w:rFonts w:ascii="Cambria Math" w:hAnsi="Cambria Math"/>
                  <w:sz w:val="24"/>
                </w:rPr>
                <m:t>3-1</m:t>
              </m:r>
            </m:e>
          </m:d>
          <m:r>
            <m:rPr>
              <m:sty m:val="p"/>
            </m:rPr>
            <w:rPr>
              <w:rFonts w:ascii="Cambria Math" w:hAnsi="Cambria Math"/>
              <w:sz w:val="24"/>
            </w:rPr>
            <m:t>∙2=53,32≈53 п.;</m:t>
          </m:r>
        </m:oMath>
      </m:oMathPara>
    </w:p>
    <w:p w:rsidR="007B78E5" w:rsidRDefault="007B78E5" w:rsidP="00E840FE">
      <w:pPr>
        <w:ind w:firstLine="567"/>
        <w:rPr>
          <w:rFonts w:cs="Times New Roman"/>
          <w:szCs w:val="28"/>
        </w:rPr>
      </w:pPr>
      <w:r>
        <w:rPr>
          <w:rFonts w:cs="Times New Roman"/>
          <w:szCs w:val="28"/>
        </w:rPr>
        <w:t>Все расчеты свод</w:t>
      </w:r>
      <w:r w:rsidR="00E840FE">
        <w:rPr>
          <w:rFonts w:cs="Times New Roman"/>
          <w:szCs w:val="28"/>
        </w:rPr>
        <w:t>им в таблицу 3.2.</w:t>
      </w:r>
    </w:p>
    <w:p w:rsidR="007B78E5" w:rsidRDefault="007B78E5" w:rsidP="007B78E5">
      <w:pPr>
        <w:ind w:firstLine="567"/>
        <w:rPr>
          <w:rFonts w:cs="Times New Roman"/>
          <w:szCs w:val="28"/>
        </w:rPr>
      </w:pPr>
      <w:r>
        <w:rPr>
          <w:rFonts w:cs="Times New Roman"/>
          <w:szCs w:val="28"/>
        </w:rPr>
        <w:t>Таблица 3.2 – Расчет пропускной способности участков</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947"/>
        <w:gridCol w:w="1050"/>
        <w:gridCol w:w="854"/>
        <w:gridCol w:w="1072"/>
        <w:gridCol w:w="1092"/>
        <w:gridCol w:w="1095"/>
        <w:gridCol w:w="1523"/>
      </w:tblGrid>
      <w:tr w:rsidR="007B78E5" w:rsidRPr="00355240" w:rsidTr="00355240">
        <w:trPr>
          <w:cantSplit/>
          <w:trHeight w:val="1209"/>
          <w:jc w:val="center"/>
        </w:trPr>
        <w:tc>
          <w:tcPr>
            <w:tcW w:w="1421" w:type="dxa"/>
            <w:vMerge w:val="restart"/>
            <w:vAlign w:val="center"/>
          </w:tcPr>
          <w:p w:rsidR="007B78E5" w:rsidRPr="00355240" w:rsidRDefault="00355240" w:rsidP="00355240">
            <w:pPr>
              <w:pStyle w:val="9"/>
              <w:jc w:val="center"/>
              <w:rPr>
                <w:rFonts w:ascii="Times New Roman" w:hAnsi="Times New Roman" w:cs="Times New Roman"/>
                <w:bCs/>
                <w:i w:val="0"/>
                <w:color w:val="000000" w:themeColor="text1"/>
                <w:sz w:val="28"/>
                <w:szCs w:val="28"/>
              </w:rPr>
            </w:pPr>
            <w:r>
              <w:rPr>
                <w:rFonts w:ascii="Times New Roman" w:hAnsi="Times New Roman" w:cs="Times New Roman"/>
                <w:bCs/>
                <w:i w:val="0"/>
                <w:color w:val="000000" w:themeColor="text1"/>
                <w:sz w:val="28"/>
                <w:szCs w:val="28"/>
              </w:rPr>
              <w:t>Участо</w:t>
            </w:r>
            <w:r w:rsidR="007B78E5" w:rsidRPr="00355240">
              <w:rPr>
                <w:rFonts w:ascii="Times New Roman" w:hAnsi="Times New Roman" w:cs="Times New Roman"/>
                <w:bCs/>
                <w:i w:val="0"/>
                <w:color w:val="000000" w:themeColor="text1"/>
                <w:sz w:val="28"/>
                <w:szCs w:val="28"/>
              </w:rPr>
              <w:t>к</w:t>
            </w:r>
          </w:p>
        </w:tc>
        <w:tc>
          <w:tcPr>
            <w:tcW w:w="1997" w:type="dxa"/>
            <w:gridSpan w:val="2"/>
            <w:vAlign w:val="center"/>
          </w:tcPr>
          <w:p w:rsidR="007B78E5" w:rsidRPr="00355240" w:rsidRDefault="007B78E5" w:rsidP="00355240">
            <w:pPr>
              <w:pStyle w:val="31"/>
              <w:spacing w:line="276" w:lineRule="auto"/>
              <w:rPr>
                <w:b w:val="0"/>
                <w:color w:val="000000" w:themeColor="text1"/>
                <w:szCs w:val="28"/>
              </w:rPr>
            </w:pPr>
            <w:r w:rsidRPr="00355240">
              <w:rPr>
                <w:b w:val="0"/>
                <w:color w:val="000000" w:themeColor="text1"/>
                <w:szCs w:val="28"/>
              </w:rPr>
              <w:t>Общие размеры движения</w:t>
            </w:r>
          </w:p>
          <w:p w:rsidR="007B78E5" w:rsidRPr="00355240" w:rsidRDefault="007B78E5" w:rsidP="00355240">
            <w:pPr>
              <w:spacing w:line="276" w:lineRule="auto"/>
              <w:jc w:val="center"/>
              <w:rPr>
                <w:rFonts w:cs="Times New Roman"/>
                <w:szCs w:val="28"/>
              </w:rPr>
            </w:pPr>
            <w:r w:rsidRPr="00355240">
              <w:rPr>
                <w:rFonts w:cs="Times New Roman"/>
                <w:szCs w:val="28"/>
              </w:rPr>
              <w:t>(по заданию или расчётные),</w:t>
            </w:r>
          </w:p>
          <w:p w:rsidR="007B78E5" w:rsidRPr="00355240" w:rsidRDefault="007B78E5" w:rsidP="00355240">
            <w:pPr>
              <w:spacing w:line="276" w:lineRule="auto"/>
              <w:jc w:val="center"/>
              <w:rPr>
                <w:rFonts w:cs="Times New Roman"/>
                <w:i/>
                <w:szCs w:val="28"/>
                <w:vertAlign w:val="subscript"/>
              </w:rPr>
            </w:pPr>
            <w:r w:rsidRPr="00355240">
              <w:rPr>
                <w:rFonts w:cs="Times New Roman"/>
                <w:i/>
                <w:szCs w:val="28"/>
                <w:lang w:val="en-US"/>
              </w:rPr>
              <w:t>N</w:t>
            </w:r>
            <w:proofErr w:type="spellStart"/>
            <w:r w:rsidRPr="00355240">
              <w:rPr>
                <w:rFonts w:cs="Times New Roman"/>
                <w:i/>
                <w:szCs w:val="28"/>
                <w:vertAlign w:val="subscript"/>
              </w:rPr>
              <w:t>расч</w:t>
            </w:r>
            <w:proofErr w:type="spellEnd"/>
            <w:r w:rsidRPr="00355240">
              <w:rPr>
                <w:rFonts w:cs="Times New Roman"/>
                <w:i/>
                <w:szCs w:val="28"/>
                <w:vertAlign w:val="subscript"/>
              </w:rPr>
              <w:t>,</w:t>
            </w:r>
          </w:p>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поездов</w:t>
            </w:r>
          </w:p>
        </w:tc>
        <w:tc>
          <w:tcPr>
            <w:tcW w:w="1926" w:type="dxa"/>
            <w:gridSpan w:val="2"/>
            <w:vAlign w:val="center"/>
          </w:tcPr>
          <w:p w:rsidR="007B78E5" w:rsidRPr="00355240" w:rsidRDefault="007B78E5" w:rsidP="00355240">
            <w:pPr>
              <w:pStyle w:val="31"/>
              <w:spacing w:line="276" w:lineRule="auto"/>
              <w:rPr>
                <w:b w:val="0"/>
                <w:color w:val="000000" w:themeColor="text1"/>
                <w:szCs w:val="28"/>
              </w:rPr>
            </w:pPr>
            <w:r w:rsidRPr="00355240">
              <w:rPr>
                <w:b w:val="0"/>
                <w:color w:val="000000" w:themeColor="text1"/>
                <w:szCs w:val="28"/>
              </w:rPr>
              <w:t>Наличная пропускная способность</w:t>
            </w:r>
          </w:p>
          <w:p w:rsidR="007B78E5" w:rsidRPr="00355240" w:rsidRDefault="007B78E5" w:rsidP="00355240">
            <w:pPr>
              <w:spacing w:line="276" w:lineRule="auto"/>
              <w:jc w:val="center"/>
              <w:rPr>
                <w:rFonts w:cs="Times New Roman"/>
                <w:szCs w:val="28"/>
              </w:rPr>
            </w:pPr>
            <w:r w:rsidRPr="00355240">
              <w:rPr>
                <w:rFonts w:cs="Times New Roman"/>
                <w:szCs w:val="28"/>
              </w:rPr>
              <w:t xml:space="preserve">участка, </w:t>
            </w:r>
            <w:r w:rsidRPr="00355240">
              <w:rPr>
                <w:rFonts w:cs="Times New Roman"/>
                <w:i/>
                <w:szCs w:val="28"/>
                <w:lang w:val="en-US"/>
              </w:rPr>
              <w:t>N</w:t>
            </w:r>
            <w:r w:rsidRPr="00355240">
              <w:rPr>
                <w:rFonts w:cs="Times New Roman"/>
                <w:i/>
                <w:szCs w:val="28"/>
                <w:vertAlign w:val="subscript"/>
              </w:rPr>
              <w:t>нал</w:t>
            </w:r>
            <w:r w:rsidRPr="00355240">
              <w:rPr>
                <w:rFonts w:cs="Times New Roman"/>
                <w:szCs w:val="28"/>
              </w:rPr>
              <w:t>,</w:t>
            </w:r>
          </w:p>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поездов</w:t>
            </w:r>
          </w:p>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(пар поездов)</w:t>
            </w:r>
          </w:p>
        </w:tc>
        <w:tc>
          <w:tcPr>
            <w:tcW w:w="2187" w:type="dxa"/>
            <w:gridSpan w:val="2"/>
            <w:vAlign w:val="center"/>
          </w:tcPr>
          <w:p w:rsidR="007B78E5" w:rsidRPr="00355240" w:rsidRDefault="007B78E5" w:rsidP="00355240">
            <w:pPr>
              <w:spacing w:line="276" w:lineRule="auto"/>
              <w:jc w:val="center"/>
              <w:rPr>
                <w:rFonts w:cs="Times New Roman"/>
                <w:szCs w:val="28"/>
              </w:rPr>
            </w:pPr>
            <w:r w:rsidRPr="00355240">
              <w:rPr>
                <w:rFonts w:cs="Times New Roman"/>
                <w:szCs w:val="28"/>
              </w:rPr>
              <w:t xml:space="preserve">Потребная пропускная </w:t>
            </w:r>
            <w:r w:rsidR="00355240" w:rsidRPr="00355240">
              <w:rPr>
                <w:rFonts w:cs="Times New Roman"/>
                <w:szCs w:val="28"/>
              </w:rPr>
              <w:t>способность участка</w:t>
            </w:r>
            <w:r w:rsidRPr="00355240">
              <w:rPr>
                <w:rFonts w:cs="Times New Roman"/>
                <w:szCs w:val="28"/>
              </w:rPr>
              <w:t>,</w:t>
            </w:r>
          </w:p>
          <w:p w:rsidR="007B78E5" w:rsidRPr="00355240" w:rsidRDefault="007B78E5" w:rsidP="00355240">
            <w:pPr>
              <w:spacing w:line="276" w:lineRule="auto"/>
              <w:jc w:val="center"/>
              <w:rPr>
                <w:rFonts w:cs="Times New Roman"/>
                <w:i/>
                <w:szCs w:val="28"/>
                <w:vertAlign w:val="subscript"/>
              </w:rPr>
            </w:pPr>
            <w:r w:rsidRPr="00355240">
              <w:rPr>
                <w:rFonts w:cs="Times New Roman"/>
                <w:i/>
                <w:szCs w:val="28"/>
                <w:lang w:val="en-US"/>
              </w:rPr>
              <w:t>N</w:t>
            </w:r>
            <w:proofErr w:type="spellStart"/>
            <w:r w:rsidRPr="00355240">
              <w:rPr>
                <w:rFonts w:cs="Times New Roman"/>
                <w:i/>
                <w:szCs w:val="28"/>
                <w:vertAlign w:val="subscript"/>
              </w:rPr>
              <w:t>потр</w:t>
            </w:r>
            <w:proofErr w:type="spellEnd"/>
            <w:r w:rsidRPr="00355240">
              <w:rPr>
                <w:rFonts w:cs="Times New Roman"/>
                <w:i/>
                <w:szCs w:val="28"/>
                <w:vertAlign w:val="subscript"/>
              </w:rPr>
              <w:t>,</w:t>
            </w:r>
          </w:p>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поездов</w:t>
            </w:r>
          </w:p>
        </w:tc>
        <w:tc>
          <w:tcPr>
            <w:tcW w:w="1523" w:type="dxa"/>
            <w:vMerge w:val="restart"/>
            <w:vAlign w:val="center"/>
          </w:tcPr>
          <w:p w:rsidR="007B78E5" w:rsidRPr="00355240" w:rsidRDefault="007B78E5" w:rsidP="00355240">
            <w:pPr>
              <w:pStyle w:val="31"/>
              <w:spacing w:line="276" w:lineRule="auto"/>
              <w:rPr>
                <w:b w:val="0"/>
                <w:color w:val="000000" w:themeColor="text1"/>
                <w:szCs w:val="28"/>
              </w:rPr>
            </w:pPr>
            <w:r w:rsidRPr="00355240">
              <w:rPr>
                <w:b w:val="0"/>
                <w:color w:val="000000" w:themeColor="text1"/>
                <w:szCs w:val="28"/>
              </w:rPr>
              <w:t>Проверка:</w:t>
            </w:r>
          </w:p>
          <w:p w:rsidR="007B78E5" w:rsidRPr="00355240" w:rsidRDefault="007B78E5" w:rsidP="00355240">
            <w:pPr>
              <w:spacing w:line="276" w:lineRule="auto"/>
              <w:jc w:val="center"/>
              <w:rPr>
                <w:rFonts w:cs="Times New Roman"/>
                <w:szCs w:val="28"/>
              </w:rPr>
            </w:pPr>
            <w:r w:rsidRPr="00355240">
              <w:rPr>
                <w:rFonts w:cs="Times New Roman"/>
                <w:i/>
                <w:szCs w:val="28"/>
                <w:lang w:val="en-US"/>
              </w:rPr>
              <w:t>N</w:t>
            </w:r>
            <w:r w:rsidRPr="00355240">
              <w:rPr>
                <w:rFonts w:cs="Times New Roman"/>
                <w:i/>
                <w:szCs w:val="28"/>
                <w:vertAlign w:val="subscript"/>
              </w:rPr>
              <w:t xml:space="preserve">нал </w:t>
            </w:r>
            <w:r w:rsidRPr="00355240">
              <w:rPr>
                <w:rFonts w:cs="Times New Roman"/>
                <w:szCs w:val="28"/>
                <w:lang w:val="en-US"/>
              </w:rPr>
              <w:t>≥</w:t>
            </w:r>
            <w:r w:rsidRPr="00355240">
              <w:rPr>
                <w:rFonts w:cs="Times New Roman"/>
                <w:i/>
                <w:szCs w:val="28"/>
                <w:lang w:val="en-US"/>
              </w:rPr>
              <w:t>N</w:t>
            </w:r>
            <w:proofErr w:type="spellStart"/>
            <w:r w:rsidRPr="00355240">
              <w:rPr>
                <w:rFonts w:cs="Times New Roman"/>
                <w:i/>
                <w:szCs w:val="28"/>
                <w:vertAlign w:val="subscript"/>
              </w:rPr>
              <w:t>потр</w:t>
            </w:r>
            <w:proofErr w:type="spellEnd"/>
          </w:p>
        </w:tc>
      </w:tr>
      <w:tr w:rsidR="007B78E5" w:rsidRPr="00355240" w:rsidTr="00355240">
        <w:trPr>
          <w:cantSplit/>
          <w:trHeight w:val="201"/>
          <w:jc w:val="center"/>
        </w:trPr>
        <w:tc>
          <w:tcPr>
            <w:tcW w:w="1421" w:type="dxa"/>
            <w:vMerge/>
            <w:vAlign w:val="center"/>
          </w:tcPr>
          <w:p w:rsidR="007B78E5" w:rsidRPr="00355240" w:rsidRDefault="007B78E5" w:rsidP="00355240">
            <w:pPr>
              <w:pStyle w:val="9"/>
              <w:jc w:val="center"/>
              <w:rPr>
                <w:rFonts w:ascii="Times New Roman" w:hAnsi="Times New Roman" w:cs="Times New Roman"/>
                <w:color w:val="000000" w:themeColor="text1"/>
                <w:sz w:val="28"/>
                <w:szCs w:val="28"/>
              </w:rPr>
            </w:pPr>
          </w:p>
        </w:tc>
        <w:tc>
          <w:tcPr>
            <w:tcW w:w="947" w:type="dxa"/>
            <w:vAlign w:val="center"/>
          </w:tcPr>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Чет</w:t>
            </w:r>
          </w:p>
        </w:tc>
        <w:tc>
          <w:tcPr>
            <w:tcW w:w="1049" w:type="dxa"/>
            <w:vAlign w:val="center"/>
          </w:tcPr>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proofErr w:type="spellStart"/>
            <w:r w:rsidRPr="00355240">
              <w:rPr>
                <w:color w:val="000000" w:themeColor="text1"/>
                <w:sz w:val="28"/>
                <w:szCs w:val="28"/>
              </w:rPr>
              <w:t>Неч</w:t>
            </w:r>
            <w:proofErr w:type="spellEnd"/>
            <w:r w:rsidRPr="00355240">
              <w:rPr>
                <w:color w:val="000000" w:themeColor="text1"/>
                <w:sz w:val="28"/>
                <w:szCs w:val="28"/>
              </w:rPr>
              <w:t>.</w:t>
            </w:r>
          </w:p>
        </w:tc>
        <w:tc>
          <w:tcPr>
            <w:tcW w:w="854" w:type="dxa"/>
            <w:vAlign w:val="center"/>
          </w:tcPr>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Чет</w:t>
            </w:r>
          </w:p>
        </w:tc>
        <w:tc>
          <w:tcPr>
            <w:tcW w:w="1071" w:type="dxa"/>
            <w:vAlign w:val="center"/>
          </w:tcPr>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proofErr w:type="spellStart"/>
            <w:r w:rsidRPr="00355240">
              <w:rPr>
                <w:color w:val="000000" w:themeColor="text1"/>
                <w:sz w:val="28"/>
                <w:szCs w:val="28"/>
              </w:rPr>
              <w:t>Неч</w:t>
            </w:r>
            <w:proofErr w:type="spellEnd"/>
            <w:r w:rsidRPr="00355240">
              <w:rPr>
                <w:color w:val="000000" w:themeColor="text1"/>
                <w:sz w:val="28"/>
                <w:szCs w:val="28"/>
              </w:rPr>
              <w:t>.</w:t>
            </w:r>
          </w:p>
        </w:tc>
        <w:tc>
          <w:tcPr>
            <w:tcW w:w="1092" w:type="dxa"/>
            <w:vAlign w:val="center"/>
          </w:tcPr>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Чет</w:t>
            </w:r>
          </w:p>
        </w:tc>
        <w:tc>
          <w:tcPr>
            <w:tcW w:w="1095" w:type="dxa"/>
            <w:vAlign w:val="center"/>
          </w:tcPr>
          <w:p w:rsidR="007B78E5" w:rsidRPr="00355240" w:rsidRDefault="007B78E5" w:rsidP="00355240">
            <w:pPr>
              <w:pStyle w:val="51"/>
              <w:keepNext w:val="0"/>
              <w:widowControl/>
              <w:overflowPunct/>
              <w:autoSpaceDE/>
              <w:autoSpaceDN/>
              <w:adjustRightInd/>
              <w:spacing w:line="276" w:lineRule="auto"/>
              <w:textAlignment w:val="auto"/>
              <w:rPr>
                <w:color w:val="000000" w:themeColor="text1"/>
                <w:sz w:val="28"/>
                <w:szCs w:val="28"/>
              </w:rPr>
            </w:pPr>
            <w:proofErr w:type="spellStart"/>
            <w:r w:rsidRPr="00355240">
              <w:rPr>
                <w:color w:val="000000" w:themeColor="text1"/>
                <w:sz w:val="28"/>
                <w:szCs w:val="28"/>
              </w:rPr>
              <w:t>Неч</w:t>
            </w:r>
            <w:proofErr w:type="spellEnd"/>
            <w:r w:rsidRPr="00355240">
              <w:rPr>
                <w:color w:val="000000" w:themeColor="text1"/>
                <w:sz w:val="28"/>
                <w:szCs w:val="28"/>
              </w:rPr>
              <w:t>.</w:t>
            </w:r>
          </w:p>
        </w:tc>
        <w:tc>
          <w:tcPr>
            <w:tcW w:w="1523" w:type="dxa"/>
            <w:vMerge/>
            <w:vAlign w:val="center"/>
          </w:tcPr>
          <w:p w:rsidR="007B78E5" w:rsidRPr="00355240" w:rsidRDefault="007B78E5" w:rsidP="00355240">
            <w:pPr>
              <w:spacing w:line="276" w:lineRule="auto"/>
              <w:jc w:val="center"/>
              <w:rPr>
                <w:rFonts w:cs="Times New Roman"/>
                <w:szCs w:val="28"/>
              </w:rPr>
            </w:pPr>
          </w:p>
        </w:tc>
      </w:tr>
      <w:tr w:rsidR="007B78E5" w:rsidRPr="00355240" w:rsidTr="00355240">
        <w:trPr>
          <w:cantSplit/>
          <w:trHeight w:val="503"/>
          <w:jc w:val="center"/>
        </w:trPr>
        <w:tc>
          <w:tcPr>
            <w:tcW w:w="1421" w:type="dxa"/>
            <w:tcBorders>
              <w:bottom w:val="single" w:sz="4" w:space="0" w:color="auto"/>
            </w:tcBorders>
            <w:vAlign w:val="center"/>
          </w:tcPr>
          <w:p w:rsidR="007B78E5" w:rsidRPr="00355240" w:rsidRDefault="00355240" w:rsidP="00355240">
            <w:pPr>
              <w:pStyle w:val="5"/>
              <w:spacing w:line="276" w:lineRule="auto"/>
              <w:jc w:val="center"/>
              <w:rPr>
                <w:rFonts w:ascii="Times New Roman" w:hAnsi="Times New Roman" w:cs="Times New Roman"/>
                <w:bCs/>
                <w:color w:val="000000" w:themeColor="text1"/>
                <w:szCs w:val="28"/>
              </w:rPr>
            </w:pPr>
            <w:r>
              <w:rPr>
                <w:rFonts w:ascii="Times New Roman" w:hAnsi="Times New Roman" w:cs="Times New Roman"/>
                <w:bCs/>
                <w:color w:val="000000" w:themeColor="text1"/>
                <w:szCs w:val="28"/>
              </w:rPr>
              <w:t>Г – Ж</w:t>
            </w:r>
          </w:p>
        </w:tc>
        <w:tc>
          <w:tcPr>
            <w:tcW w:w="947" w:type="dxa"/>
            <w:tcBorders>
              <w:bottom w:val="single" w:sz="4" w:space="0" w:color="auto"/>
            </w:tcBorders>
            <w:vAlign w:val="center"/>
          </w:tcPr>
          <w:p w:rsidR="007B78E5" w:rsidRPr="00355240" w:rsidRDefault="00355240" w:rsidP="00355240">
            <w:pPr>
              <w:spacing w:line="276" w:lineRule="auto"/>
              <w:jc w:val="center"/>
              <w:rPr>
                <w:rFonts w:cs="Times New Roman"/>
                <w:szCs w:val="28"/>
              </w:rPr>
            </w:pPr>
            <w:r>
              <w:rPr>
                <w:rFonts w:cs="Times New Roman"/>
                <w:szCs w:val="28"/>
              </w:rPr>
              <w:t>32</w:t>
            </w:r>
          </w:p>
          <w:p w:rsidR="007B78E5" w:rsidRPr="00355240" w:rsidRDefault="007B78E5" w:rsidP="00355240">
            <w:pPr>
              <w:spacing w:line="276" w:lineRule="auto"/>
              <w:jc w:val="center"/>
              <w:rPr>
                <w:rFonts w:cs="Times New Roman"/>
                <w:szCs w:val="28"/>
              </w:rPr>
            </w:pPr>
            <w:r w:rsidRPr="00355240">
              <w:rPr>
                <w:rFonts w:cs="Times New Roman"/>
                <w:szCs w:val="28"/>
              </w:rPr>
              <w:t>в т.ч.</w:t>
            </w:r>
          </w:p>
          <w:p w:rsidR="007B78E5" w:rsidRPr="00355240" w:rsidRDefault="00355240" w:rsidP="00355240">
            <w:pPr>
              <w:pStyle w:val="51"/>
              <w:keepNext w:val="0"/>
              <w:widowControl/>
              <w:overflowPunct/>
              <w:autoSpaceDE/>
              <w:autoSpaceDN/>
              <w:adjustRightInd/>
              <w:spacing w:line="276" w:lineRule="auto"/>
              <w:textAlignment w:val="auto"/>
              <w:rPr>
                <w:color w:val="000000" w:themeColor="text1"/>
                <w:sz w:val="28"/>
                <w:szCs w:val="28"/>
              </w:rPr>
            </w:pPr>
            <w:r>
              <w:rPr>
                <w:color w:val="000000" w:themeColor="text1"/>
                <w:sz w:val="28"/>
                <w:szCs w:val="28"/>
              </w:rPr>
              <w:t>24</w:t>
            </w:r>
            <w:r w:rsidR="007B78E5" w:rsidRPr="00355240">
              <w:rPr>
                <w:color w:val="000000" w:themeColor="text1"/>
                <w:sz w:val="28"/>
                <w:szCs w:val="28"/>
              </w:rPr>
              <w:t xml:space="preserve"> гр.</w:t>
            </w:r>
          </w:p>
        </w:tc>
        <w:tc>
          <w:tcPr>
            <w:tcW w:w="1049" w:type="dxa"/>
            <w:tcBorders>
              <w:bottom w:val="single" w:sz="4" w:space="0" w:color="auto"/>
            </w:tcBorders>
            <w:vAlign w:val="center"/>
          </w:tcPr>
          <w:p w:rsidR="007B78E5" w:rsidRPr="00355240" w:rsidRDefault="00355240" w:rsidP="00355240">
            <w:pPr>
              <w:spacing w:line="276" w:lineRule="auto"/>
              <w:jc w:val="center"/>
              <w:rPr>
                <w:rFonts w:cs="Times New Roman"/>
                <w:szCs w:val="28"/>
              </w:rPr>
            </w:pPr>
            <w:r>
              <w:rPr>
                <w:rFonts w:cs="Times New Roman"/>
                <w:szCs w:val="28"/>
              </w:rPr>
              <w:t>33</w:t>
            </w:r>
          </w:p>
          <w:p w:rsidR="007B78E5" w:rsidRPr="00355240" w:rsidRDefault="007B78E5" w:rsidP="00355240">
            <w:pPr>
              <w:spacing w:line="276" w:lineRule="auto"/>
              <w:jc w:val="center"/>
              <w:rPr>
                <w:rFonts w:cs="Times New Roman"/>
                <w:szCs w:val="28"/>
              </w:rPr>
            </w:pPr>
            <w:r w:rsidRPr="00355240">
              <w:rPr>
                <w:rFonts w:cs="Times New Roman"/>
                <w:szCs w:val="28"/>
              </w:rPr>
              <w:t>в т.ч.</w:t>
            </w:r>
          </w:p>
          <w:p w:rsidR="007B78E5" w:rsidRPr="00355240" w:rsidRDefault="00355240" w:rsidP="00355240">
            <w:pPr>
              <w:spacing w:line="276" w:lineRule="auto"/>
              <w:jc w:val="center"/>
              <w:rPr>
                <w:rFonts w:cs="Times New Roman"/>
                <w:szCs w:val="28"/>
              </w:rPr>
            </w:pPr>
            <w:r>
              <w:rPr>
                <w:rFonts w:cs="Times New Roman"/>
                <w:szCs w:val="28"/>
              </w:rPr>
              <w:t>25</w:t>
            </w:r>
            <w:r w:rsidR="007B78E5" w:rsidRPr="00355240">
              <w:rPr>
                <w:rFonts w:cs="Times New Roman"/>
                <w:szCs w:val="28"/>
              </w:rPr>
              <w:t xml:space="preserve"> гр.</w:t>
            </w:r>
          </w:p>
        </w:tc>
        <w:tc>
          <w:tcPr>
            <w:tcW w:w="1926" w:type="dxa"/>
            <w:gridSpan w:val="2"/>
            <w:tcBorders>
              <w:bottom w:val="single" w:sz="4" w:space="0" w:color="auto"/>
            </w:tcBorders>
            <w:vAlign w:val="center"/>
          </w:tcPr>
          <w:p w:rsidR="007B78E5" w:rsidRPr="00355240" w:rsidRDefault="00DE639A" w:rsidP="00355240">
            <w:pPr>
              <w:spacing w:line="276" w:lineRule="auto"/>
              <w:jc w:val="center"/>
              <w:rPr>
                <w:rFonts w:cs="Times New Roman"/>
                <w:szCs w:val="28"/>
              </w:rPr>
            </w:pPr>
            <w:r>
              <w:rPr>
                <w:rFonts w:cs="Times New Roman"/>
                <w:szCs w:val="28"/>
              </w:rPr>
              <w:t>36</w:t>
            </w:r>
          </w:p>
        </w:tc>
        <w:tc>
          <w:tcPr>
            <w:tcW w:w="1092" w:type="dxa"/>
            <w:tcBorders>
              <w:bottom w:val="single" w:sz="4" w:space="0" w:color="auto"/>
            </w:tcBorders>
            <w:vAlign w:val="center"/>
          </w:tcPr>
          <w:p w:rsidR="007B78E5" w:rsidRPr="00355240" w:rsidRDefault="00DE639A" w:rsidP="00355240">
            <w:pPr>
              <w:spacing w:line="276" w:lineRule="auto"/>
              <w:jc w:val="center"/>
              <w:rPr>
                <w:rFonts w:cs="Times New Roman"/>
                <w:szCs w:val="28"/>
              </w:rPr>
            </w:pPr>
            <w:r>
              <w:rPr>
                <w:rFonts w:cs="Times New Roman"/>
                <w:szCs w:val="28"/>
              </w:rPr>
              <w:t>38</w:t>
            </w:r>
          </w:p>
        </w:tc>
        <w:tc>
          <w:tcPr>
            <w:tcW w:w="1095" w:type="dxa"/>
            <w:tcBorders>
              <w:bottom w:val="single" w:sz="4" w:space="0" w:color="auto"/>
            </w:tcBorders>
            <w:vAlign w:val="center"/>
          </w:tcPr>
          <w:p w:rsidR="007B78E5" w:rsidRPr="00355240" w:rsidRDefault="00DE639A" w:rsidP="00355240">
            <w:pPr>
              <w:spacing w:line="276" w:lineRule="auto"/>
              <w:jc w:val="center"/>
              <w:rPr>
                <w:rFonts w:cs="Times New Roman"/>
                <w:szCs w:val="28"/>
              </w:rPr>
            </w:pPr>
            <w:r>
              <w:rPr>
                <w:rFonts w:cs="Times New Roman"/>
                <w:szCs w:val="28"/>
              </w:rPr>
              <w:t>38</w:t>
            </w:r>
          </w:p>
        </w:tc>
        <w:tc>
          <w:tcPr>
            <w:tcW w:w="1523" w:type="dxa"/>
            <w:tcBorders>
              <w:bottom w:val="single" w:sz="4" w:space="0" w:color="auto"/>
            </w:tcBorders>
            <w:vAlign w:val="center"/>
          </w:tcPr>
          <w:p w:rsidR="007B78E5" w:rsidRPr="00355240" w:rsidRDefault="00DE639A" w:rsidP="00355240">
            <w:pPr>
              <w:pStyle w:val="ac"/>
              <w:spacing w:before="0" w:beforeAutospacing="0" w:after="0" w:afterAutospacing="0" w:line="276" w:lineRule="auto"/>
              <w:jc w:val="center"/>
              <w:rPr>
                <w:color w:val="000000" w:themeColor="text1"/>
                <w:sz w:val="28"/>
                <w:szCs w:val="28"/>
              </w:rPr>
            </w:pPr>
            <w:r>
              <w:rPr>
                <w:color w:val="000000" w:themeColor="text1"/>
                <w:sz w:val="28"/>
                <w:szCs w:val="28"/>
              </w:rPr>
              <w:t>36</w:t>
            </w:r>
            <w:r>
              <w:rPr>
                <w:color w:val="000000" w:themeColor="text1"/>
                <w:sz w:val="28"/>
                <w:szCs w:val="28"/>
                <w:lang w:val="en-US"/>
              </w:rPr>
              <w:t>&lt;38</w:t>
            </w:r>
          </w:p>
          <w:p w:rsidR="007B78E5" w:rsidRPr="00355240" w:rsidRDefault="00DE639A" w:rsidP="00355240">
            <w:pPr>
              <w:pStyle w:val="ac"/>
              <w:spacing w:before="0" w:beforeAutospacing="0" w:after="0" w:afterAutospacing="0" w:line="276" w:lineRule="auto"/>
              <w:jc w:val="center"/>
              <w:rPr>
                <w:color w:val="000000" w:themeColor="text1"/>
                <w:sz w:val="28"/>
                <w:szCs w:val="28"/>
              </w:rPr>
            </w:pPr>
            <w:r>
              <w:rPr>
                <w:color w:val="000000" w:themeColor="text1"/>
                <w:sz w:val="28"/>
                <w:szCs w:val="28"/>
              </w:rPr>
              <w:t>36</w:t>
            </w:r>
            <w:r w:rsidR="007B78E5" w:rsidRPr="00355240">
              <w:rPr>
                <w:color w:val="000000" w:themeColor="text1"/>
                <w:sz w:val="28"/>
                <w:szCs w:val="28"/>
                <w:lang w:val="en-US"/>
              </w:rPr>
              <w:t>&lt;</w:t>
            </w:r>
            <w:r>
              <w:rPr>
                <w:color w:val="000000" w:themeColor="text1"/>
                <w:sz w:val="28"/>
                <w:szCs w:val="28"/>
              </w:rPr>
              <w:t>38</w:t>
            </w:r>
          </w:p>
        </w:tc>
      </w:tr>
      <w:tr w:rsidR="007B78E5" w:rsidRPr="00355240" w:rsidTr="00355240">
        <w:trPr>
          <w:trHeight w:val="549"/>
          <w:jc w:val="center"/>
        </w:trPr>
        <w:tc>
          <w:tcPr>
            <w:tcW w:w="1421" w:type="dxa"/>
            <w:vAlign w:val="center"/>
          </w:tcPr>
          <w:p w:rsidR="007B78E5" w:rsidRPr="00355240" w:rsidRDefault="007B78E5" w:rsidP="00355240">
            <w:pPr>
              <w:pStyle w:val="5"/>
              <w:spacing w:line="276" w:lineRule="auto"/>
              <w:jc w:val="center"/>
              <w:rPr>
                <w:rFonts w:ascii="Times New Roman" w:hAnsi="Times New Roman" w:cs="Times New Roman"/>
                <w:bCs/>
                <w:color w:val="000000" w:themeColor="text1"/>
                <w:szCs w:val="28"/>
              </w:rPr>
            </w:pPr>
            <w:r w:rsidRPr="00355240">
              <w:rPr>
                <w:rFonts w:ascii="Times New Roman" w:hAnsi="Times New Roman" w:cs="Times New Roman"/>
                <w:bCs/>
                <w:color w:val="000000" w:themeColor="text1"/>
                <w:szCs w:val="28"/>
              </w:rPr>
              <w:t>В</w:t>
            </w:r>
            <w:r w:rsidR="00355240">
              <w:rPr>
                <w:rFonts w:ascii="Times New Roman" w:hAnsi="Times New Roman" w:cs="Times New Roman"/>
                <w:bCs/>
                <w:color w:val="000000" w:themeColor="text1"/>
                <w:szCs w:val="28"/>
              </w:rPr>
              <w:t xml:space="preserve"> – </w:t>
            </w:r>
            <w:r w:rsidRPr="00355240">
              <w:rPr>
                <w:rFonts w:ascii="Times New Roman" w:hAnsi="Times New Roman" w:cs="Times New Roman"/>
                <w:bCs/>
                <w:color w:val="000000" w:themeColor="text1"/>
                <w:szCs w:val="28"/>
              </w:rPr>
              <w:t>Г</w:t>
            </w:r>
          </w:p>
        </w:tc>
        <w:tc>
          <w:tcPr>
            <w:tcW w:w="947" w:type="dxa"/>
            <w:vAlign w:val="center"/>
          </w:tcPr>
          <w:p w:rsidR="007B78E5" w:rsidRPr="00355240" w:rsidRDefault="00355240" w:rsidP="00355240">
            <w:pPr>
              <w:pStyle w:val="51"/>
              <w:keepNext w:val="0"/>
              <w:widowControl/>
              <w:overflowPunct/>
              <w:autoSpaceDE/>
              <w:autoSpaceDN/>
              <w:adjustRightInd/>
              <w:spacing w:line="276" w:lineRule="auto"/>
              <w:textAlignment w:val="auto"/>
              <w:rPr>
                <w:color w:val="000000" w:themeColor="text1"/>
                <w:sz w:val="28"/>
                <w:szCs w:val="28"/>
              </w:rPr>
            </w:pPr>
            <w:r>
              <w:rPr>
                <w:color w:val="000000" w:themeColor="text1"/>
                <w:sz w:val="28"/>
                <w:szCs w:val="28"/>
              </w:rPr>
              <w:t>38</w:t>
            </w:r>
          </w:p>
          <w:p w:rsidR="007B78E5" w:rsidRPr="00355240" w:rsidRDefault="007B78E5" w:rsidP="00355240">
            <w:pPr>
              <w:spacing w:line="276" w:lineRule="auto"/>
              <w:jc w:val="center"/>
              <w:rPr>
                <w:rFonts w:cs="Times New Roman"/>
                <w:szCs w:val="28"/>
              </w:rPr>
            </w:pPr>
            <w:r w:rsidRPr="00355240">
              <w:rPr>
                <w:rFonts w:cs="Times New Roman"/>
                <w:szCs w:val="28"/>
              </w:rPr>
              <w:t>в т.ч.</w:t>
            </w:r>
          </w:p>
          <w:p w:rsidR="007B78E5" w:rsidRPr="00355240" w:rsidRDefault="00355240" w:rsidP="00355240">
            <w:pPr>
              <w:spacing w:line="276" w:lineRule="auto"/>
              <w:jc w:val="center"/>
              <w:rPr>
                <w:rFonts w:cs="Times New Roman"/>
                <w:szCs w:val="28"/>
              </w:rPr>
            </w:pPr>
            <w:r>
              <w:rPr>
                <w:rFonts w:cs="Times New Roman"/>
                <w:szCs w:val="28"/>
              </w:rPr>
              <w:t>31</w:t>
            </w:r>
            <w:r w:rsidR="007B78E5" w:rsidRPr="00355240">
              <w:rPr>
                <w:rFonts w:cs="Times New Roman"/>
                <w:szCs w:val="28"/>
              </w:rPr>
              <w:t xml:space="preserve"> гр.</w:t>
            </w:r>
          </w:p>
        </w:tc>
        <w:tc>
          <w:tcPr>
            <w:tcW w:w="1049" w:type="dxa"/>
            <w:vAlign w:val="center"/>
          </w:tcPr>
          <w:p w:rsidR="007B78E5" w:rsidRPr="00355240" w:rsidRDefault="00355240" w:rsidP="00355240">
            <w:pPr>
              <w:spacing w:line="276" w:lineRule="auto"/>
              <w:jc w:val="center"/>
              <w:rPr>
                <w:rFonts w:cs="Times New Roman"/>
                <w:szCs w:val="28"/>
              </w:rPr>
            </w:pPr>
            <w:r>
              <w:rPr>
                <w:rFonts w:cs="Times New Roman"/>
                <w:szCs w:val="28"/>
              </w:rPr>
              <w:t>37</w:t>
            </w:r>
          </w:p>
          <w:p w:rsidR="007B78E5" w:rsidRPr="00355240" w:rsidRDefault="007B78E5" w:rsidP="00355240">
            <w:pPr>
              <w:spacing w:line="276" w:lineRule="auto"/>
              <w:jc w:val="center"/>
              <w:rPr>
                <w:rFonts w:cs="Times New Roman"/>
                <w:szCs w:val="28"/>
              </w:rPr>
            </w:pPr>
            <w:r w:rsidRPr="00355240">
              <w:rPr>
                <w:rFonts w:cs="Times New Roman"/>
                <w:szCs w:val="28"/>
              </w:rPr>
              <w:t>в т.ч.</w:t>
            </w:r>
          </w:p>
          <w:p w:rsidR="007B78E5" w:rsidRPr="00355240" w:rsidRDefault="007B78E5" w:rsidP="00355240">
            <w:pPr>
              <w:spacing w:line="276" w:lineRule="auto"/>
              <w:jc w:val="center"/>
              <w:rPr>
                <w:rFonts w:cs="Times New Roman"/>
                <w:szCs w:val="28"/>
              </w:rPr>
            </w:pPr>
            <w:r w:rsidRPr="00355240">
              <w:rPr>
                <w:rFonts w:cs="Times New Roman"/>
                <w:szCs w:val="28"/>
              </w:rPr>
              <w:t>3</w:t>
            </w:r>
            <w:r w:rsidR="00355240">
              <w:rPr>
                <w:rFonts w:cs="Times New Roman"/>
                <w:szCs w:val="28"/>
              </w:rPr>
              <w:t>0</w:t>
            </w:r>
            <w:r w:rsidRPr="00355240">
              <w:rPr>
                <w:rFonts w:cs="Times New Roman"/>
                <w:szCs w:val="28"/>
              </w:rPr>
              <w:t xml:space="preserve"> гр.</w:t>
            </w:r>
          </w:p>
        </w:tc>
        <w:tc>
          <w:tcPr>
            <w:tcW w:w="1926" w:type="dxa"/>
            <w:gridSpan w:val="2"/>
            <w:vAlign w:val="center"/>
          </w:tcPr>
          <w:p w:rsidR="007B78E5" w:rsidRPr="00355240" w:rsidRDefault="00EB4F30" w:rsidP="00355240">
            <w:pPr>
              <w:spacing w:line="276" w:lineRule="auto"/>
              <w:jc w:val="center"/>
              <w:rPr>
                <w:rFonts w:cs="Times New Roman"/>
                <w:szCs w:val="28"/>
              </w:rPr>
            </w:pPr>
            <w:r>
              <w:rPr>
                <w:rFonts w:cs="Times New Roman"/>
                <w:szCs w:val="28"/>
              </w:rPr>
              <w:t>160</w:t>
            </w:r>
          </w:p>
        </w:tc>
        <w:tc>
          <w:tcPr>
            <w:tcW w:w="1092" w:type="dxa"/>
            <w:vAlign w:val="center"/>
          </w:tcPr>
          <w:p w:rsidR="007B78E5" w:rsidRPr="00355240" w:rsidRDefault="00355240" w:rsidP="00355240">
            <w:pPr>
              <w:spacing w:line="276" w:lineRule="auto"/>
              <w:jc w:val="center"/>
              <w:rPr>
                <w:rFonts w:cs="Times New Roman"/>
                <w:szCs w:val="28"/>
              </w:rPr>
            </w:pPr>
            <w:r>
              <w:rPr>
                <w:rFonts w:cs="Times New Roman"/>
                <w:szCs w:val="28"/>
              </w:rPr>
              <w:t>5</w:t>
            </w:r>
            <w:r w:rsidR="007B78E5" w:rsidRPr="00355240">
              <w:rPr>
                <w:rFonts w:cs="Times New Roman"/>
                <w:szCs w:val="28"/>
              </w:rPr>
              <w:t>4</w:t>
            </w:r>
          </w:p>
        </w:tc>
        <w:tc>
          <w:tcPr>
            <w:tcW w:w="1095" w:type="dxa"/>
            <w:vAlign w:val="center"/>
          </w:tcPr>
          <w:p w:rsidR="007B78E5" w:rsidRPr="00355240" w:rsidRDefault="00355240" w:rsidP="00355240">
            <w:pPr>
              <w:spacing w:line="276" w:lineRule="auto"/>
              <w:jc w:val="center"/>
              <w:rPr>
                <w:rFonts w:cs="Times New Roman"/>
                <w:szCs w:val="28"/>
              </w:rPr>
            </w:pPr>
            <w:r>
              <w:rPr>
                <w:rFonts w:cs="Times New Roman"/>
                <w:szCs w:val="28"/>
              </w:rPr>
              <w:t>53</w:t>
            </w:r>
          </w:p>
        </w:tc>
        <w:tc>
          <w:tcPr>
            <w:tcW w:w="1523" w:type="dxa"/>
            <w:vAlign w:val="center"/>
          </w:tcPr>
          <w:p w:rsidR="007B78E5" w:rsidRPr="00355240" w:rsidRDefault="00EB4F30" w:rsidP="00355240">
            <w:pPr>
              <w:spacing w:line="276" w:lineRule="auto"/>
              <w:jc w:val="center"/>
              <w:rPr>
                <w:rFonts w:cs="Times New Roman"/>
                <w:szCs w:val="28"/>
              </w:rPr>
            </w:pPr>
            <w:r>
              <w:rPr>
                <w:rFonts w:cs="Times New Roman"/>
                <w:szCs w:val="28"/>
              </w:rPr>
              <w:t>160</w:t>
            </w:r>
            <w:r w:rsidR="007B78E5" w:rsidRPr="00355240">
              <w:rPr>
                <w:rFonts w:cs="Times New Roman"/>
                <w:szCs w:val="28"/>
                <w:lang w:val="en-US"/>
              </w:rPr>
              <w:t>&gt;</w:t>
            </w:r>
            <w:r w:rsidR="00355240">
              <w:rPr>
                <w:rFonts w:cs="Times New Roman"/>
                <w:szCs w:val="28"/>
              </w:rPr>
              <w:t>54</w:t>
            </w:r>
          </w:p>
          <w:p w:rsidR="007B78E5" w:rsidRPr="00355240" w:rsidRDefault="00EB4F30" w:rsidP="00355240">
            <w:pPr>
              <w:spacing w:line="276" w:lineRule="auto"/>
              <w:jc w:val="center"/>
              <w:rPr>
                <w:rFonts w:cs="Times New Roman"/>
                <w:szCs w:val="28"/>
              </w:rPr>
            </w:pPr>
            <w:r>
              <w:rPr>
                <w:rFonts w:cs="Times New Roman"/>
                <w:szCs w:val="28"/>
              </w:rPr>
              <w:t>160</w:t>
            </w:r>
            <w:r w:rsidR="007B78E5" w:rsidRPr="00355240">
              <w:rPr>
                <w:rFonts w:cs="Times New Roman"/>
                <w:szCs w:val="28"/>
                <w:lang w:val="en-US"/>
              </w:rPr>
              <w:t>&gt;</w:t>
            </w:r>
            <w:r w:rsidR="00355240">
              <w:rPr>
                <w:rFonts w:cs="Times New Roman"/>
                <w:szCs w:val="28"/>
              </w:rPr>
              <w:t>53</w:t>
            </w:r>
          </w:p>
        </w:tc>
      </w:tr>
    </w:tbl>
    <w:p w:rsidR="007B78E5" w:rsidRPr="00C44BF2" w:rsidRDefault="007B78E5" w:rsidP="007B78E5">
      <w:pPr>
        <w:ind w:firstLine="567"/>
        <w:rPr>
          <w:rFonts w:cs="Times New Roman"/>
          <w:szCs w:val="28"/>
        </w:rPr>
      </w:pPr>
    </w:p>
    <w:p w:rsidR="007B78E5" w:rsidRPr="00011031" w:rsidRDefault="007B78E5" w:rsidP="007B78E5">
      <w:pPr>
        <w:ind w:firstLine="709"/>
        <w:rPr>
          <w:rFonts w:cs="Times New Roman"/>
          <w:szCs w:val="28"/>
        </w:rPr>
      </w:pPr>
      <w:r w:rsidRPr="008C78AF">
        <w:rPr>
          <w:szCs w:val="28"/>
        </w:rPr>
        <w:t xml:space="preserve">Потребная пропускная способность на </w:t>
      </w:r>
      <w:r w:rsidR="00355240">
        <w:rPr>
          <w:szCs w:val="28"/>
        </w:rPr>
        <w:t>участке Г-Ж</w:t>
      </w:r>
      <w:r>
        <w:rPr>
          <w:szCs w:val="28"/>
        </w:rPr>
        <w:t xml:space="preserve"> оказалась</w:t>
      </w:r>
      <w:r w:rsidRPr="008C78AF">
        <w:rPr>
          <w:szCs w:val="28"/>
        </w:rPr>
        <w:t xml:space="preserve"> больше наличной (</w:t>
      </w:r>
      <w:r w:rsidRPr="008C78AF">
        <w:rPr>
          <w:rFonts w:cs="Arial"/>
          <w:i/>
          <w:szCs w:val="28"/>
          <w:lang w:val="en-US"/>
        </w:rPr>
        <w:t>N</w:t>
      </w:r>
      <w:r w:rsidRPr="008C78AF">
        <w:rPr>
          <w:rFonts w:cs="Arial"/>
          <w:i/>
          <w:szCs w:val="28"/>
          <w:vertAlign w:val="subscript"/>
        </w:rPr>
        <w:t>нал</w:t>
      </w:r>
      <w:r w:rsidRPr="008C78AF">
        <w:rPr>
          <w:rFonts w:cs="Arial"/>
          <w:i/>
          <w:szCs w:val="28"/>
        </w:rPr>
        <w:t>&lt;</w:t>
      </w:r>
      <w:r w:rsidRPr="008C78AF">
        <w:rPr>
          <w:rFonts w:cs="Arial"/>
          <w:i/>
          <w:szCs w:val="28"/>
          <w:lang w:val="en-US"/>
        </w:rPr>
        <w:t>N</w:t>
      </w:r>
      <w:proofErr w:type="spellStart"/>
      <w:r w:rsidRPr="008C78AF">
        <w:rPr>
          <w:rFonts w:cs="Arial"/>
          <w:i/>
          <w:szCs w:val="28"/>
          <w:vertAlign w:val="subscript"/>
        </w:rPr>
        <w:t>потр</w:t>
      </w:r>
      <w:proofErr w:type="spellEnd"/>
      <w:r w:rsidRPr="008C78AF">
        <w:rPr>
          <w:rFonts w:cs="Arial"/>
          <w:i/>
          <w:szCs w:val="28"/>
        </w:rPr>
        <w:t>)</w:t>
      </w:r>
      <w:r w:rsidRPr="008C78AF">
        <w:rPr>
          <w:szCs w:val="28"/>
        </w:rPr>
        <w:t xml:space="preserve">, </w:t>
      </w:r>
      <w:r>
        <w:rPr>
          <w:szCs w:val="28"/>
        </w:rPr>
        <w:t>таким образом,</w:t>
      </w:r>
      <w:r w:rsidRPr="008C78AF">
        <w:rPr>
          <w:szCs w:val="28"/>
        </w:rPr>
        <w:t xml:space="preserve"> необходимо </w:t>
      </w:r>
      <w:r w:rsidR="00E31E5E">
        <w:rPr>
          <w:szCs w:val="28"/>
        </w:rPr>
        <w:t xml:space="preserve">принять </w:t>
      </w:r>
      <w:r w:rsidRPr="008C78AF">
        <w:rPr>
          <w:szCs w:val="28"/>
        </w:rPr>
        <w:t xml:space="preserve">меры по увеличению </w:t>
      </w:r>
      <w:r>
        <w:rPr>
          <w:szCs w:val="28"/>
        </w:rPr>
        <w:t xml:space="preserve">наличной пропускной способности. </w:t>
      </w:r>
    </w:p>
    <w:p w:rsidR="007B78E5" w:rsidRDefault="007B78E5" w:rsidP="007B78E5">
      <w:pPr>
        <w:ind w:firstLine="709"/>
        <w:rPr>
          <w:color w:val="000000"/>
          <w:sz w:val="27"/>
          <w:szCs w:val="27"/>
        </w:rPr>
      </w:pPr>
      <w:r>
        <w:rPr>
          <w:rFonts w:cs="Times New Roman"/>
          <w:szCs w:val="28"/>
        </w:rPr>
        <w:t xml:space="preserve">Решением данной проблемы является </w:t>
      </w:r>
      <w:r w:rsidR="00E31E5E">
        <w:rPr>
          <w:rFonts w:cs="Times New Roman"/>
          <w:szCs w:val="28"/>
        </w:rPr>
        <w:t xml:space="preserve">переход на </w:t>
      </w:r>
      <w:r w:rsidR="00E31E5E" w:rsidRPr="00E31E5E">
        <w:rPr>
          <w:rFonts w:cs="Times New Roman"/>
          <w:szCs w:val="28"/>
        </w:rPr>
        <w:t>частично-пакетный график движения</w:t>
      </w:r>
      <w:r w:rsidR="00E31E5E">
        <w:rPr>
          <w:rFonts w:cs="Times New Roman"/>
          <w:szCs w:val="28"/>
        </w:rPr>
        <w:t xml:space="preserve">. Для этого нам необходимо рассчитать коэффициент пакетности </w:t>
      </w:r>
      <m:oMath>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пак</m:t>
            </m:r>
          </m:sub>
        </m:sSub>
      </m:oMath>
      <w:r w:rsidR="00E31E5E">
        <w:rPr>
          <w:rFonts w:eastAsiaTheme="minorEastAsia" w:cs="Times New Roman"/>
          <w:szCs w:val="28"/>
        </w:rPr>
        <w:t xml:space="preserve">. Примем, что наличная пропускная способность будет равна 45 парам поездов </w:t>
      </w:r>
      <m:oMath>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нал</m:t>
            </m:r>
          </m:sub>
        </m:sSub>
        <m:r>
          <w:rPr>
            <w:rFonts w:ascii="Cambria Math" w:hAnsi="Cambria Math" w:cs="Times New Roman"/>
            <w:szCs w:val="28"/>
          </w:rPr>
          <m:t>=45.</m:t>
        </m:r>
      </m:oMath>
      <w:r w:rsidR="00E31E5E">
        <w:rPr>
          <w:rFonts w:eastAsiaTheme="minorEastAsia" w:cs="Times New Roman"/>
          <w:szCs w:val="28"/>
        </w:rPr>
        <w:t xml:space="preserve"> Тогда,</w:t>
      </w:r>
    </w:p>
    <w:p w:rsidR="00E31E5E" w:rsidRPr="00E31E5E" w:rsidRDefault="00000000" w:rsidP="00EB4F30">
      <w:pPr>
        <w:rPr>
          <w:rFonts w:eastAsiaTheme="minorEastAsia"/>
          <w:szCs w:val="28"/>
        </w:rPr>
      </w:pPr>
      <m:oMathPara>
        <m:oMathParaPr>
          <m:jc m:val="center"/>
        </m:oMathParaPr>
        <m:oMath>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пак</m:t>
              </m:r>
            </m:sub>
          </m:sSub>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d>
                <m:dPr>
                  <m:ctrlPr>
                    <w:rPr>
                      <w:rFonts w:ascii="Cambria Math" w:hAnsi="Cambria Math" w:cs="Times New Roman"/>
                      <w:i/>
                      <w:szCs w:val="28"/>
                    </w:rPr>
                  </m:ctrlPr>
                </m:dPr>
                <m:e>
                  <m:r>
                    <w:rPr>
                      <w:rFonts w:ascii="Cambria Math" w:hAnsi="Cambria Math" w:cs="Times New Roman"/>
                      <w:szCs w:val="28"/>
                    </w:rPr>
                    <m:t>1440-</m:t>
                  </m:r>
                  <m:sSub>
                    <m:sSubPr>
                      <m:ctrlPr>
                        <w:rPr>
                          <w:rFonts w:ascii="Cambria Math" w:hAnsi="Cambria Math" w:cs="Times New Roman"/>
                          <w:i/>
                          <w:szCs w:val="28"/>
                        </w:rPr>
                      </m:ctrlPr>
                    </m:sSubPr>
                    <m:e>
                      <m:r>
                        <w:rPr>
                          <w:rFonts w:ascii="Cambria Math" w:hAnsi="Cambria Math" w:cs="Times New Roman"/>
                          <w:szCs w:val="28"/>
                          <w:lang w:val="en-US"/>
                        </w:rPr>
                        <m:t>t</m:t>
                      </m:r>
                    </m:e>
                    <m:sub>
                      <m:r>
                        <w:rPr>
                          <w:rFonts w:ascii="Cambria Math" w:hAnsi="Cambria Math" w:cs="Times New Roman"/>
                          <w:szCs w:val="28"/>
                        </w:rPr>
                        <m:t>техн</m:t>
                      </m:r>
                    </m:sub>
                  </m:sSub>
                </m:e>
              </m:d>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н</m:t>
                  </m:r>
                </m:sub>
              </m:sSub>
              <m:r>
                <w:rPr>
                  <w:rFonts w:ascii="Cambria Math" w:hAnsi="Cambria Math" w:cs="Times New Roman"/>
                  <w:szCs w:val="28"/>
                </w:rPr>
                <m:t>-2∙</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ч-п</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T</m:t>
                  </m:r>
                </m:e>
                <m:sub>
                  <m:r>
                    <w:rPr>
                      <w:rFonts w:ascii="Cambria Math" w:hAnsi="Cambria Math" w:cs="Times New Roman"/>
                      <w:szCs w:val="28"/>
                    </w:rPr>
                    <m:t>нп</m:t>
                  </m:r>
                </m:sub>
              </m:sSub>
            </m:num>
            <m:den>
              <m:r>
                <w:rPr>
                  <w:rFonts w:ascii="Cambria Math" w:hAnsi="Cambria Math" w:cs="Times New Roman"/>
                  <w:szCs w:val="28"/>
                  <w:lang w:val="en-US"/>
                </w:rPr>
                <m:t>2</m:t>
              </m:r>
              <m:r>
                <w:rPr>
                  <w:rFonts w:ascii="Cambria Math" w:hAnsi="Cambria Math" w:cs="Times New Roman"/>
                  <w:szCs w:val="28"/>
                </w:rPr>
                <m:t>∙</m:t>
              </m:r>
              <m:r>
                <w:rPr>
                  <w:rFonts w:ascii="Cambria Math" w:hAnsi="Cambria Math" w:cs="Times New Roman"/>
                  <w:szCs w:val="28"/>
                  <w:lang w:val="en-US"/>
                </w:rPr>
                <m:t>I</m:t>
              </m:r>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N</m:t>
                  </m:r>
                </m:e>
                <m:sub>
                  <m:r>
                    <w:rPr>
                      <w:rFonts w:ascii="Cambria Math" w:hAnsi="Cambria Math" w:cs="Times New Roman"/>
                      <w:szCs w:val="28"/>
                    </w:rPr>
                    <m:t>ч-п</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lang w:val="en-US"/>
                    </w:rPr>
                    <m:t>T</m:t>
                  </m:r>
                </m:e>
                <m:sub>
                  <m:r>
                    <w:rPr>
                      <w:rFonts w:ascii="Cambria Math" w:hAnsi="Cambria Math" w:cs="Times New Roman"/>
                      <w:szCs w:val="28"/>
                    </w:rPr>
                    <m:t>нп</m:t>
                  </m:r>
                </m:sub>
              </m:sSub>
            </m:den>
          </m:f>
          <m:r>
            <w:rPr>
              <w:rFonts w:ascii="Cambria Math" w:hAnsi="Cambria Math" w:cs="Times New Roman"/>
              <w:szCs w:val="28"/>
            </w:rPr>
            <m:t>;</m:t>
          </m:r>
        </m:oMath>
      </m:oMathPara>
    </w:p>
    <w:p w:rsidR="00EB4F30" w:rsidRPr="000632EA" w:rsidRDefault="00EB4F30" w:rsidP="00EB4F30">
      <w:pPr>
        <w:rPr>
          <w:rFonts w:eastAsiaTheme="minorEastAsia"/>
          <w:szCs w:val="28"/>
        </w:rPr>
      </w:pPr>
      <m:oMathPara>
        <m:oMathParaPr>
          <m:jc m:val="center"/>
        </m:oMathParaPr>
        <m:oMath>
          <m:r>
            <w:rPr>
              <w:rFonts w:ascii="Cambria Math" w:hAnsi="Cambria Math" w:cs="Times New Roman"/>
              <w:szCs w:val="28"/>
            </w:rPr>
            <m:t xml:space="preserve"> </m:t>
          </m:r>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пак</m:t>
              </m:r>
            </m:sub>
          </m:sSub>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2∙</m:t>
              </m:r>
              <m:d>
                <m:dPr>
                  <m:ctrlPr>
                    <w:rPr>
                      <w:rFonts w:ascii="Cambria Math" w:hAnsi="Cambria Math" w:cs="Times New Roman"/>
                      <w:i/>
                      <w:szCs w:val="28"/>
                    </w:rPr>
                  </m:ctrlPr>
                </m:dPr>
                <m:e>
                  <m:r>
                    <w:rPr>
                      <w:rFonts w:ascii="Cambria Math" w:hAnsi="Cambria Math" w:cs="Times New Roman"/>
                      <w:szCs w:val="28"/>
                    </w:rPr>
                    <m:t>1440-90</m:t>
                  </m:r>
                </m:e>
              </m:d>
              <m:r>
                <w:rPr>
                  <w:rFonts w:ascii="Cambria Math" w:hAnsi="Cambria Math" w:cs="Times New Roman"/>
                  <w:szCs w:val="28"/>
                </w:rPr>
                <m:t>∙0,98-2∙45∙36</m:t>
              </m:r>
            </m:num>
            <m:den>
              <m:r>
                <w:rPr>
                  <w:rFonts w:ascii="Cambria Math" w:hAnsi="Cambria Math" w:cs="Times New Roman"/>
                  <w:szCs w:val="28"/>
                  <w:lang w:val="en-US"/>
                </w:rPr>
                <m:t>2</m:t>
              </m:r>
              <m:r>
                <w:rPr>
                  <w:rFonts w:ascii="Cambria Math" w:hAnsi="Cambria Math" w:cs="Times New Roman"/>
                  <w:szCs w:val="28"/>
                </w:rPr>
                <m:t>∙</m:t>
              </m:r>
              <m:r>
                <w:rPr>
                  <w:rFonts w:ascii="Cambria Math" w:hAnsi="Cambria Math" w:cs="Times New Roman"/>
                  <w:szCs w:val="28"/>
                  <w:lang w:val="en-US"/>
                </w:rPr>
                <m:t>8</m:t>
              </m:r>
              <m:r>
                <w:rPr>
                  <w:rFonts w:ascii="Cambria Math" w:hAnsi="Cambria Math" w:cs="Times New Roman"/>
                  <w:szCs w:val="28"/>
                </w:rPr>
                <m:t>-45∙36</m:t>
              </m:r>
            </m:den>
          </m:f>
          <m:r>
            <w:rPr>
              <w:rFonts w:ascii="Cambria Math" w:hAnsi="Cambria Math" w:cs="Times New Roman"/>
              <w:szCs w:val="28"/>
            </w:rPr>
            <m:t>≈0,17.</m:t>
          </m:r>
        </m:oMath>
      </m:oMathPara>
    </w:p>
    <w:p w:rsidR="000632EA" w:rsidRDefault="000632EA" w:rsidP="00EB4F30">
      <w:pPr>
        <w:rPr>
          <w:rFonts w:eastAsiaTheme="minorEastAsia" w:cs="Times New Roman"/>
          <w:szCs w:val="28"/>
        </w:rPr>
      </w:pPr>
      <w:r>
        <w:rPr>
          <w:rFonts w:eastAsiaTheme="minorEastAsia"/>
          <w:szCs w:val="28"/>
        </w:rPr>
        <w:tab/>
        <w:t xml:space="preserve">Таким образом, </w:t>
      </w:r>
      <w:r>
        <w:rPr>
          <w:rFonts w:cs="Times New Roman"/>
          <w:szCs w:val="28"/>
        </w:rPr>
        <w:t xml:space="preserve">коэффициент пакетности </w:t>
      </w:r>
      <m:oMath>
        <m:sSub>
          <m:sSubPr>
            <m:ctrlPr>
              <w:rPr>
                <w:rFonts w:ascii="Cambria Math" w:hAnsi="Cambria Math" w:cs="Times New Roman"/>
                <w:i/>
                <w:szCs w:val="28"/>
              </w:rPr>
            </m:ctrlPr>
          </m:sSubPr>
          <m:e>
            <m:r>
              <w:rPr>
                <w:rFonts w:ascii="Cambria Math" w:hAnsi="Cambria Math" w:cs="Times New Roman"/>
                <w:szCs w:val="28"/>
              </w:rPr>
              <m:t>α</m:t>
            </m:r>
          </m:e>
          <m:sub>
            <m:r>
              <w:rPr>
                <w:rFonts w:ascii="Cambria Math" w:hAnsi="Cambria Math" w:cs="Times New Roman"/>
                <w:szCs w:val="28"/>
              </w:rPr>
              <m:t>пак</m:t>
            </m:r>
          </m:sub>
        </m:sSub>
        <m:r>
          <w:rPr>
            <w:rFonts w:ascii="Cambria Math" w:hAnsi="Cambria Math" w:cs="Times New Roman"/>
            <w:szCs w:val="28"/>
          </w:rPr>
          <m:t>=0,32</m:t>
        </m:r>
      </m:oMath>
      <w:r>
        <w:rPr>
          <w:rFonts w:eastAsiaTheme="minorEastAsia" w:cs="Times New Roman"/>
          <w:szCs w:val="28"/>
        </w:rPr>
        <w:t>, а это значит, что в нечетном направлении из 25 грузовых поездов пакетами пойдут 8 поездов (4 пакета по 2 в каждом), а 17 будут следовать не в пакете;  в четном направлении из 24 грузовых поездов пакетами пойдут 8 поездов (4 пакета по 2 в каждом), а 16 будут следовать не в пакете:</w:t>
      </w:r>
    </w:p>
    <w:p w:rsidR="000632EA" w:rsidRPr="000632EA" w:rsidRDefault="00000000" w:rsidP="00EB4F30">
      <w:pPr>
        <w:rPr>
          <w:rFonts w:eastAsiaTheme="minorEastAsia" w:cs="Times New Roman"/>
          <w:szCs w:val="28"/>
        </w:rPr>
      </w:pPr>
      <m:oMathPara>
        <m:oMathParaPr>
          <m:jc m:val="center"/>
        </m:oMathParaPr>
        <m:oMath>
          <m:sSubSup>
            <m:sSubSupPr>
              <m:ctrlPr>
                <w:rPr>
                  <w:rFonts w:ascii="Cambria Math" w:hAnsi="Cambria Math" w:cs="Times New Roman"/>
                  <w:i/>
                  <w:szCs w:val="28"/>
                </w:rPr>
              </m:ctrlPr>
            </m:sSubSupPr>
            <m:e>
              <m:r>
                <w:rPr>
                  <w:rFonts w:ascii="Cambria Math" w:hAnsi="Cambria Math" w:cs="Times New Roman"/>
                  <w:szCs w:val="28"/>
                </w:rPr>
                <m:t>α</m:t>
              </m:r>
            </m:e>
            <m:sub>
              <m:r>
                <w:rPr>
                  <w:rFonts w:ascii="Cambria Math" w:hAnsi="Cambria Math" w:cs="Times New Roman"/>
                  <w:szCs w:val="28"/>
                </w:rPr>
                <m:t>пак</m:t>
              </m:r>
            </m:sub>
            <m:sup>
              <m:r>
                <w:rPr>
                  <w:rFonts w:ascii="Cambria Math" w:hAnsi="Cambria Math" w:cs="Times New Roman"/>
                  <w:szCs w:val="28"/>
                </w:rPr>
                <m:t>нечет</m:t>
              </m:r>
            </m:sup>
          </m:sSubSup>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25</m:t>
              </m:r>
            </m:den>
          </m:f>
          <m:r>
            <w:rPr>
              <w:rFonts w:ascii="Cambria Math" w:hAnsi="Cambria Math" w:cs="Times New Roman"/>
              <w:szCs w:val="28"/>
            </w:rPr>
            <m:t>=0,17;</m:t>
          </m:r>
        </m:oMath>
      </m:oMathPara>
    </w:p>
    <w:p w:rsidR="000632EA" w:rsidRPr="000632EA" w:rsidRDefault="00000000" w:rsidP="00EB4F30">
      <w:pPr>
        <w:rPr>
          <w:rFonts w:eastAsiaTheme="minorEastAsia" w:cs="Times New Roman"/>
          <w:szCs w:val="28"/>
        </w:rPr>
      </w:pPr>
      <m:oMathPara>
        <m:oMathParaPr>
          <m:jc m:val="center"/>
        </m:oMathParaPr>
        <m:oMath>
          <m:sSubSup>
            <m:sSubSupPr>
              <m:ctrlPr>
                <w:rPr>
                  <w:rFonts w:ascii="Cambria Math" w:hAnsi="Cambria Math" w:cs="Times New Roman"/>
                  <w:i/>
                  <w:szCs w:val="28"/>
                </w:rPr>
              </m:ctrlPr>
            </m:sSubSupPr>
            <m:e>
              <m:r>
                <w:rPr>
                  <w:rFonts w:ascii="Cambria Math" w:hAnsi="Cambria Math" w:cs="Times New Roman"/>
                  <w:szCs w:val="28"/>
                </w:rPr>
                <m:t>α</m:t>
              </m:r>
            </m:e>
            <m:sub>
              <m:r>
                <w:rPr>
                  <w:rFonts w:ascii="Cambria Math" w:hAnsi="Cambria Math" w:cs="Times New Roman"/>
                  <w:szCs w:val="28"/>
                </w:rPr>
                <m:t>пак</m:t>
              </m:r>
            </m:sub>
            <m:sup>
              <m:r>
                <w:rPr>
                  <w:rFonts w:ascii="Cambria Math" w:hAnsi="Cambria Math" w:cs="Times New Roman"/>
                  <w:szCs w:val="28"/>
                </w:rPr>
                <m:t>чет</m:t>
              </m:r>
            </m:sup>
          </m:sSubSup>
          <m:r>
            <w:rPr>
              <w:rFonts w:ascii="Cambria Math" w:hAnsi="Cambria Math" w:cs="Times New Roman"/>
              <w:szCs w:val="28"/>
            </w:rPr>
            <m:t>=</m:t>
          </m:r>
          <m:f>
            <m:fPr>
              <m:ctrlPr>
                <w:rPr>
                  <w:rFonts w:ascii="Cambria Math" w:hAnsi="Cambria Math" w:cs="Times New Roman"/>
                  <w:i/>
                  <w:szCs w:val="28"/>
                </w:rPr>
              </m:ctrlPr>
            </m:fPr>
            <m:num>
              <m:r>
                <w:rPr>
                  <w:rFonts w:ascii="Cambria Math" w:hAnsi="Cambria Math" w:cs="Times New Roman"/>
                  <w:szCs w:val="28"/>
                </w:rPr>
                <m:t>4</m:t>
              </m:r>
            </m:num>
            <m:den>
              <m:r>
                <w:rPr>
                  <w:rFonts w:ascii="Cambria Math" w:hAnsi="Cambria Math" w:cs="Times New Roman"/>
                  <w:szCs w:val="28"/>
                </w:rPr>
                <m:t>24</m:t>
              </m:r>
            </m:den>
          </m:f>
          <m:r>
            <w:rPr>
              <w:rFonts w:ascii="Cambria Math" w:hAnsi="Cambria Math" w:cs="Times New Roman"/>
              <w:szCs w:val="28"/>
            </w:rPr>
            <m:t>≈0,17.</m:t>
          </m:r>
        </m:oMath>
      </m:oMathPara>
    </w:p>
    <w:p w:rsidR="00EB4F30" w:rsidRDefault="000632EA" w:rsidP="007B78E5">
      <w:pPr>
        <w:ind w:firstLine="709"/>
        <w:rPr>
          <w:rFonts w:cs="Times New Roman"/>
          <w:szCs w:val="28"/>
        </w:rPr>
      </w:pPr>
      <w:r>
        <w:rPr>
          <w:color w:val="000000"/>
          <w:sz w:val="27"/>
          <w:szCs w:val="27"/>
        </w:rPr>
        <w:t xml:space="preserve">Результаты скорректированного </w:t>
      </w:r>
      <w:r>
        <w:rPr>
          <w:rFonts w:cs="Times New Roman"/>
          <w:szCs w:val="28"/>
        </w:rPr>
        <w:t>расчета пропускной способности участков отображены в таблице 3.3.</w:t>
      </w:r>
    </w:p>
    <w:p w:rsidR="000632EA" w:rsidRDefault="000632EA" w:rsidP="000632EA">
      <w:pPr>
        <w:ind w:firstLine="567"/>
        <w:rPr>
          <w:rFonts w:cs="Times New Roman"/>
          <w:szCs w:val="28"/>
        </w:rPr>
      </w:pPr>
      <w:r>
        <w:rPr>
          <w:rFonts w:cs="Times New Roman"/>
          <w:szCs w:val="28"/>
        </w:rPr>
        <w:t>Таблица 3.3 – Расчет пропускной способности участков (скорректированная)</w:t>
      </w:r>
    </w:p>
    <w:tbl>
      <w:tblPr>
        <w:tblW w:w="90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1"/>
        <w:gridCol w:w="947"/>
        <w:gridCol w:w="1050"/>
        <w:gridCol w:w="854"/>
        <w:gridCol w:w="1072"/>
        <w:gridCol w:w="1092"/>
        <w:gridCol w:w="1095"/>
        <w:gridCol w:w="1523"/>
      </w:tblGrid>
      <w:tr w:rsidR="000632EA" w:rsidRPr="00355240" w:rsidTr="00F12CA2">
        <w:trPr>
          <w:cantSplit/>
          <w:trHeight w:val="1209"/>
          <w:jc w:val="center"/>
        </w:trPr>
        <w:tc>
          <w:tcPr>
            <w:tcW w:w="1421" w:type="dxa"/>
            <w:vMerge w:val="restart"/>
            <w:vAlign w:val="center"/>
          </w:tcPr>
          <w:p w:rsidR="000632EA" w:rsidRPr="00355240" w:rsidRDefault="000632EA" w:rsidP="00F12CA2">
            <w:pPr>
              <w:pStyle w:val="9"/>
              <w:jc w:val="center"/>
              <w:rPr>
                <w:rFonts w:ascii="Times New Roman" w:hAnsi="Times New Roman" w:cs="Times New Roman"/>
                <w:bCs/>
                <w:i w:val="0"/>
                <w:color w:val="000000" w:themeColor="text1"/>
                <w:sz w:val="28"/>
                <w:szCs w:val="28"/>
              </w:rPr>
            </w:pPr>
            <w:r>
              <w:rPr>
                <w:rFonts w:ascii="Times New Roman" w:hAnsi="Times New Roman" w:cs="Times New Roman"/>
                <w:bCs/>
                <w:i w:val="0"/>
                <w:color w:val="000000" w:themeColor="text1"/>
                <w:sz w:val="28"/>
                <w:szCs w:val="28"/>
              </w:rPr>
              <w:t>Участо</w:t>
            </w:r>
            <w:r w:rsidRPr="00355240">
              <w:rPr>
                <w:rFonts w:ascii="Times New Roman" w:hAnsi="Times New Roman" w:cs="Times New Roman"/>
                <w:bCs/>
                <w:i w:val="0"/>
                <w:color w:val="000000" w:themeColor="text1"/>
                <w:sz w:val="28"/>
                <w:szCs w:val="28"/>
              </w:rPr>
              <w:t>к</w:t>
            </w:r>
          </w:p>
        </w:tc>
        <w:tc>
          <w:tcPr>
            <w:tcW w:w="1997" w:type="dxa"/>
            <w:gridSpan w:val="2"/>
            <w:vAlign w:val="center"/>
          </w:tcPr>
          <w:p w:rsidR="000632EA" w:rsidRPr="00355240" w:rsidRDefault="000632EA" w:rsidP="00F12CA2">
            <w:pPr>
              <w:pStyle w:val="31"/>
              <w:spacing w:line="276" w:lineRule="auto"/>
              <w:rPr>
                <w:b w:val="0"/>
                <w:color w:val="000000" w:themeColor="text1"/>
                <w:szCs w:val="28"/>
              </w:rPr>
            </w:pPr>
            <w:r w:rsidRPr="00355240">
              <w:rPr>
                <w:b w:val="0"/>
                <w:color w:val="000000" w:themeColor="text1"/>
                <w:szCs w:val="28"/>
              </w:rPr>
              <w:t>Общие размеры движения</w:t>
            </w:r>
          </w:p>
          <w:p w:rsidR="000632EA" w:rsidRPr="00355240" w:rsidRDefault="000632EA" w:rsidP="00F12CA2">
            <w:pPr>
              <w:spacing w:line="276" w:lineRule="auto"/>
              <w:jc w:val="center"/>
              <w:rPr>
                <w:rFonts w:cs="Times New Roman"/>
                <w:szCs w:val="28"/>
              </w:rPr>
            </w:pPr>
            <w:r w:rsidRPr="00355240">
              <w:rPr>
                <w:rFonts w:cs="Times New Roman"/>
                <w:szCs w:val="28"/>
              </w:rPr>
              <w:t>(по заданию или расчётные),</w:t>
            </w:r>
          </w:p>
          <w:p w:rsidR="000632EA" w:rsidRPr="00355240" w:rsidRDefault="000632EA" w:rsidP="00F12CA2">
            <w:pPr>
              <w:spacing w:line="276" w:lineRule="auto"/>
              <w:jc w:val="center"/>
              <w:rPr>
                <w:rFonts w:cs="Times New Roman"/>
                <w:i/>
                <w:szCs w:val="28"/>
                <w:vertAlign w:val="subscript"/>
              </w:rPr>
            </w:pPr>
            <w:r w:rsidRPr="00355240">
              <w:rPr>
                <w:rFonts w:cs="Times New Roman"/>
                <w:i/>
                <w:szCs w:val="28"/>
                <w:lang w:val="en-US"/>
              </w:rPr>
              <w:t>N</w:t>
            </w:r>
            <w:proofErr w:type="spellStart"/>
            <w:r w:rsidRPr="00355240">
              <w:rPr>
                <w:rFonts w:cs="Times New Roman"/>
                <w:i/>
                <w:szCs w:val="28"/>
                <w:vertAlign w:val="subscript"/>
              </w:rPr>
              <w:t>расч</w:t>
            </w:r>
            <w:proofErr w:type="spellEnd"/>
            <w:r w:rsidRPr="00355240">
              <w:rPr>
                <w:rFonts w:cs="Times New Roman"/>
                <w:i/>
                <w:szCs w:val="28"/>
                <w:vertAlign w:val="subscript"/>
              </w:rPr>
              <w:t>,</w:t>
            </w:r>
          </w:p>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поездов</w:t>
            </w:r>
          </w:p>
        </w:tc>
        <w:tc>
          <w:tcPr>
            <w:tcW w:w="1926" w:type="dxa"/>
            <w:gridSpan w:val="2"/>
            <w:vAlign w:val="center"/>
          </w:tcPr>
          <w:p w:rsidR="000632EA" w:rsidRPr="00355240" w:rsidRDefault="000632EA" w:rsidP="00F12CA2">
            <w:pPr>
              <w:pStyle w:val="31"/>
              <w:spacing w:line="276" w:lineRule="auto"/>
              <w:rPr>
                <w:b w:val="0"/>
                <w:color w:val="000000" w:themeColor="text1"/>
                <w:szCs w:val="28"/>
              </w:rPr>
            </w:pPr>
            <w:r w:rsidRPr="00355240">
              <w:rPr>
                <w:b w:val="0"/>
                <w:color w:val="000000" w:themeColor="text1"/>
                <w:szCs w:val="28"/>
              </w:rPr>
              <w:t>Наличная пропускная способность</w:t>
            </w:r>
          </w:p>
          <w:p w:rsidR="000632EA" w:rsidRPr="00355240" w:rsidRDefault="000632EA" w:rsidP="00F12CA2">
            <w:pPr>
              <w:spacing w:line="276" w:lineRule="auto"/>
              <w:jc w:val="center"/>
              <w:rPr>
                <w:rFonts w:cs="Times New Roman"/>
                <w:szCs w:val="28"/>
              </w:rPr>
            </w:pPr>
            <w:r w:rsidRPr="00355240">
              <w:rPr>
                <w:rFonts w:cs="Times New Roman"/>
                <w:szCs w:val="28"/>
              </w:rPr>
              <w:t xml:space="preserve">участка, </w:t>
            </w:r>
            <w:r w:rsidRPr="00355240">
              <w:rPr>
                <w:rFonts w:cs="Times New Roman"/>
                <w:i/>
                <w:szCs w:val="28"/>
                <w:lang w:val="en-US"/>
              </w:rPr>
              <w:t>N</w:t>
            </w:r>
            <w:r w:rsidRPr="00355240">
              <w:rPr>
                <w:rFonts w:cs="Times New Roman"/>
                <w:i/>
                <w:szCs w:val="28"/>
                <w:vertAlign w:val="subscript"/>
              </w:rPr>
              <w:t>нал</w:t>
            </w:r>
            <w:r w:rsidRPr="00355240">
              <w:rPr>
                <w:rFonts w:cs="Times New Roman"/>
                <w:szCs w:val="28"/>
              </w:rPr>
              <w:t>,</w:t>
            </w:r>
          </w:p>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поездов</w:t>
            </w:r>
          </w:p>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(пар поездов)</w:t>
            </w:r>
          </w:p>
        </w:tc>
        <w:tc>
          <w:tcPr>
            <w:tcW w:w="2187" w:type="dxa"/>
            <w:gridSpan w:val="2"/>
            <w:vAlign w:val="center"/>
          </w:tcPr>
          <w:p w:rsidR="000632EA" w:rsidRPr="00355240" w:rsidRDefault="000632EA" w:rsidP="00F12CA2">
            <w:pPr>
              <w:spacing w:line="276" w:lineRule="auto"/>
              <w:jc w:val="center"/>
              <w:rPr>
                <w:rFonts w:cs="Times New Roman"/>
                <w:szCs w:val="28"/>
              </w:rPr>
            </w:pPr>
            <w:r w:rsidRPr="00355240">
              <w:rPr>
                <w:rFonts w:cs="Times New Roman"/>
                <w:szCs w:val="28"/>
              </w:rPr>
              <w:t>Потребная пропускная способность участка,</w:t>
            </w:r>
          </w:p>
          <w:p w:rsidR="000632EA" w:rsidRPr="00355240" w:rsidRDefault="000632EA" w:rsidP="00F12CA2">
            <w:pPr>
              <w:spacing w:line="276" w:lineRule="auto"/>
              <w:jc w:val="center"/>
              <w:rPr>
                <w:rFonts w:cs="Times New Roman"/>
                <w:i/>
                <w:szCs w:val="28"/>
                <w:vertAlign w:val="subscript"/>
              </w:rPr>
            </w:pPr>
            <w:r w:rsidRPr="00355240">
              <w:rPr>
                <w:rFonts w:cs="Times New Roman"/>
                <w:i/>
                <w:szCs w:val="28"/>
                <w:lang w:val="en-US"/>
              </w:rPr>
              <w:t>N</w:t>
            </w:r>
            <w:proofErr w:type="spellStart"/>
            <w:r w:rsidRPr="00355240">
              <w:rPr>
                <w:rFonts w:cs="Times New Roman"/>
                <w:i/>
                <w:szCs w:val="28"/>
                <w:vertAlign w:val="subscript"/>
              </w:rPr>
              <w:t>потр</w:t>
            </w:r>
            <w:proofErr w:type="spellEnd"/>
            <w:r w:rsidRPr="00355240">
              <w:rPr>
                <w:rFonts w:cs="Times New Roman"/>
                <w:i/>
                <w:szCs w:val="28"/>
                <w:vertAlign w:val="subscript"/>
              </w:rPr>
              <w:t>,</w:t>
            </w:r>
          </w:p>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поездов</w:t>
            </w:r>
          </w:p>
        </w:tc>
        <w:tc>
          <w:tcPr>
            <w:tcW w:w="1523" w:type="dxa"/>
            <w:vMerge w:val="restart"/>
            <w:vAlign w:val="center"/>
          </w:tcPr>
          <w:p w:rsidR="000632EA" w:rsidRPr="00355240" w:rsidRDefault="000632EA" w:rsidP="00F12CA2">
            <w:pPr>
              <w:pStyle w:val="31"/>
              <w:spacing w:line="276" w:lineRule="auto"/>
              <w:rPr>
                <w:b w:val="0"/>
                <w:color w:val="000000" w:themeColor="text1"/>
                <w:szCs w:val="28"/>
              </w:rPr>
            </w:pPr>
            <w:r w:rsidRPr="00355240">
              <w:rPr>
                <w:b w:val="0"/>
                <w:color w:val="000000" w:themeColor="text1"/>
                <w:szCs w:val="28"/>
              </w:rPr>
              <w:t>Проверка:</w:t>
            </w:r>
          </w:p>
          <w:p w:rsidR="000632EA" w:rsidRPr="00355240" w:rsidRDefault="000632EA" w:rsidP="00F12CA2">
            <w:pPr>
              <w:spacing w:line="276" w:lineRule="auto"/>
              <w:jc w:val="center"/>
              <w:rPr>
                <w:rFonts w:cs="Times New Roman"/>
                <w:szCs w:val="28"/>
              </w:rPr>
            </w:pPr>
            <w:r w:rsidRPr="00355240">
              <w:rPr>
                <w:rFonts w:cs="Times New Roman"/>
                <w:i/>
                <w:szCs w:val="28"/>
                <w:lang w:val="en-US"/>
              </w:rPr>
              <w:t>N</w:t>
            </w:r>
            <w:r w:rsidRPr="00355240">
              <w:rPr>
                <w:rFonts w:cs="Times New Roman"/>
                <w:i/>
                <w:szCs w:val="28"/>
                <w:vertAlign w:val="subscript"/>
              </w:rPr>
              <w:t xml:space="preserve">нал </w:t>
            </w:r>
            <w:r w:rsidRPr="00355240">
              <w:rPr>
                <w:rFonts w:cs="Times New Roman"/>
                <w:szCs w:val="28"/>
                <w:lang w:val="en-US"/>
              </w:rPr>
              <w:t>≥</w:t>
            </w:r>
            <w:r w:rsidRPr="00355240">
              <w:rPr>
                <w:rFonts w:cs="Times New Roman"/>
                <w:i/>
                <w:szCs w:val="28"/>
                <w:lang w:val="en-US"/>
              </w:rPr>
              <w:t>N</w:t>
            </w:r>
            <w:proofErr w:type="spellStart"/>
            <w:r w:rsidRPr="00355240">
              <w:rPr>
                <w:rFonts w:cs="Times New Roman"/>
                <w:i/>
                <w:szCs w:val="28"/>
                <w:vertAlign w:val="subscript"/>
              </w:rPr>
              <w:t>потр</w:t>
            </w:r>
            <w:proofErr w:type="spellEnd"/>
          </w:p>
        </w:tc>
      </w:tr>
      <w:tr w:rsidR="000632EA" w:rsidRPr="00355240" w:rsidTr="00F12CA2">
        <w:trPr>
          <w:cantSplit/>
          <w:trHeight w:val="201"/>
          <w:jc w:val="center"/>
        </w:trPr>
        <w:tc>
          <w:tcPr>
            <w:tcW w:w="1421" w:type="dxa"/>
            <w:vMerge/>
            <w:vAlign w:val="center"/>
          </w:tcPr>
          <w:p w:rsidR="000632EA" w:rsidRPr="00355240" w:rsidRDefault="000632EA" w:rsidP="00F12CA2">
            <w:pPr>
              <w:pStyle w:val="9"/>
              <w:jc w:val="center"/>
              <w:rPr>
                <w:rFonts w:ascii="Times New Roman" w:hAnsi="Times New Roman" w:cs="Times New Roman"/>
                <w:color w:val="000000" w:themeColor="text1"/>
                <w:sz w:val="28"/>
                <w:szCs w:val="28"/>
              </w:rPr>
            </w:pPr>
          </w:p>
        </w:tc>
        <w:tc>
          <w:tcPr>
            <w:tcW w:w="947"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Чет</w:t>
            </w:r>
          </w:p>
        </w:tc>
        <w:tc>
          <w:tcPr>
            <w:tcW w:w="1049"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proofErr w:type="spellStart"/>
            <w:r w:rsidRPr="00355240">
              <w:rPr>
                <w:color w:val="000000" w:themeColor="text1"/>
                <w:sz w:val="28"/>
                <w:szCs w:val="28"/>
              </w:rPr>
              <w:t>Неч</w:t>
            </w:r>
            <w:proofErr w:type="spellEnd"/>
            <w:r w:rsidRPr="00355240">
              <w:rPr>
                <w:color w:val="000000" w:themeColor="text1"/>
                <w:sz w:val="28"/>
                <w:szCs w:val="28"/>
              </w:rPr>
              <w:t>.</w:t>
            </w:r>
          </w:p>
        </w:tc>
        <w:tc>
          <w:tcPr>
            <w:tcW w:w="854"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Чет</w:t>
            </w:r>
          </w:p>
        </w:tc>
        <w:tc>
          <w:tcPr>
            <w:tcW w:w="1071"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proofErr w:type="spellStart"/>
            <w:r w:rsidRPr="00355240">
              <w:rPr>
                <w:color w:val="000000" w:themeColor="text1"/>
                <w:sz w:val="28"/>
                <w:szCs w:val="28"/>
              </w:rPr>
              <w:t>Неч</w:t>
            </w:r>
            <w:proofErr w:type="spellEnd"/>
            <w:r w:rsidRPr="00355240">
              <w:rPr>
                <w:color w:val="000000" w:themeColor="text1"/>
                <w:sz w:val="28"/>
                <w:szCs w:val="28"/>
              </w:rPr>
              <w:t>.</w:t>
            </w:r>
          </w:p>
        </w:tc>
        <w:tc>
          <w:tcPr>
            <w:tcW w:w="1092"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sidRPr="00355240">
              <w:rPr>
                <w:color w:val="000000" w:themeColor="text1"/>
                <w:sz w:val="28"/>
                <w:szCs w:val="28"/>
              </w:rPr>
              <w:t>Чет</w:t>
            </w:r>
          </w:p>
        </w:tc>
        <w:tc>
          <w:tcPr>
            <w:tcW w:w="1095"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proofErr w:type="spellStart"/>
            <w:r w:rsidRPr="00355240">
              <w:rPr>
                <w:color w:val="000000" w:themeColor="text1"/>
                <w:sz w:val="28"/>
                <w:szCs w:val="28"/>
              </w:rPr>
              <w:t>Неч</w:t>
            </w:r>
            <w:proofErr w:type="spellEnd"/>
            <w:r w:rsidRPr="00355240">
              <w:rPr>
                <w:color w:val="000000" w:themeColor="text1"/>
                <w:sz w:val="28"/>
                <w:szCs w:val="28"/>
              </w:rPr>
              <w:t>.</w:t>
            </w:r>
          </w:p>
        </w:tc>
        <w:tc>
          <w:tcPr>
            <w:tcW w:w="1523" w:type="dxa"/>
            <w:vMerge/>
            <w:vAlign w:val="center"/>
          </w:tcPr>
          <w:p w:rsidR="000632EA" w:rsidRPr="00355240" w:rsidRDefault="000632EA" w:rsidP="00F12CA2">
            <w:pPr>
              <w:spacing w:line="276" w:lineRule="auto"/>
              <w:jc w:val="center"/>
              <w:rPr>
                <w:rFonts w:cs="Times New Roman"/>
                <w:szCs w:val="28"/>
              </w:rPr>
            </w:pPr>
          </w:p>
        </w:tc>
      </w:tr>
      <w:tr w:rsidR="000632EA" w:rsidRPr="00355240" w:rsidTr="00F12CA2">
        <w:trPr>
          <w:cantSplit/>
          <w:trHeight w:val="503"/>
          <w:jc w:val="center"/>
        </w:trPr>
        <w:tc>
          <w:tcPr>
            <w:tcW w:w="1421" w:type="dxa"/>
            <w:tcBorders>
              <w:bottom w:val="single" w:sz="4" w:space="0" w:color="auto"/>
            </w:tcBorders>
            <w:vAlign w:val="center"/>
          </w:tcPr>
          <w:p w:rsidR="000632EA" w:rsidRPr="00355240" w:rsidRDefault="000632EA" w:rsidP="00F12CA2">
            <w:pPr>
              <w:pStyle w:val="5"/>
              <w:spacing w:line="276" w:lineRule="auto"/>
              <w:jc w:val="center"/>
              <w:rPr>
                <w:rFonts w:ascii="Times New Roman" w:hAnsi="Times New Roman" w:cs="Times New Roman"/>
                <w:bCs/>
                <w:color w:val="000000" w:themeColor="text1"/>
                <w:szCs w:val="28"/>
              </w:rPr>
            </w:pPr>
            <w:r>
              <w:rPr>
                <w:rFonts w:ascii="Times New Roman" w:hAnsi="Times New Roman" w:cs="Times New Roman"/>
                <w:bCs/>
                <w:color w:val="000000" w:themeColor="text1"/>
                <w:szCs w:val="28"/>
              </w:rPr>
              <w:t>Г – Ж</w:t>
            </w:r>
          </w:p>
        </w:tc>
        <w:tc>
          <w:tcPr>
            <w:tcW w:w="947" w:type="dxa"/>
            <w:tcBorders>
              <w:bottom w:val="single" w:sz="4" w:space="0" w:color="auto"/>
            </w:tcBorders>
            <w:vAlign w:val="center"/>
          </w:tcPr>
          <w:p w:rsidR="000632EA" w:rsidRPr="00355240" w:rsidRDefault="000632EA" w:rsidP="00F12CA2">
            <w:pPr>
              <w:spacing w:line="276" w:lineRule="auto"/>
              <w:jc w:val="center"/>
              <w:rPr>
                <w:rFonts w:cs="Times New Roman"/>
                <w:szCs w:val="28"/>
              </w:rPr>
            </w:pPr>
            <w:r>
              <w:rPr>
                <w:rFonts w:cs="Times New Roman"/>
                <w:szCs w:val="28"/>
              </w:rPr>
              <w:t>32</w:t>
            </w:r>
          </w:p>
          <w:p w:rsidR="000632EA" w:rsidRPr="00355240" w:rsidRDefault="000632EA" w:rsidP="00F12CA2">
            <w:pPr>
              <w:spacing w:line="276" w:lineRule="auto"/>
              <w:jc w:val="center"/>
              <w:rPr>
                <w:rFonts w:cs="Times New Roman"/>
                <w:szCs w:val="28"/>
              </w:rPr>
            </w:pPr>
            <w:r w:rsidRPr="00355240">
              <w:rPr>
                <w:rFonts w:cs="Times New Roman"/>
                <w:szCs w:val="28"/>
              </w:rPr>
              <w:t>в т.ч.</w:t>
            </w:r>
          </w:p>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Pr>
                <w:color w:val="000000" w:themeColor="text1"/>
                <w:sz w:val="28"/>
                <w:szCs w:val="28"/>
              </w:rPr>
              <w:t>24</w:t>
            </w:r>
            <w:r w:rsidRPr="00355240">
              <w:rPr>
                <w:color w:val="000000" w:themeColor="text1"/>
                <w:sz w:val="28"/>
                <w:szCs w:val="28"/>
              </w:rPr>
              <w:t xml:space="preserve"> гр.</w:t>
            </w:r>
          </w:p>
        </w:tc>
        <w:tc>
          <w:tcPr>
            <w:tcW w:w="1049" w:type="dxa"/>
            <w:tcBorders>
              <w:bottom w:val="single" w:sz="4" w:space="0" w:color="auto"/>
            </w:tcBorders>
            <w:vAlign w:val="center"/>
          </w:tcPr>
          <w:p w:rsidR="000632EA" w:rsidRPr="00355240" w:rsidRDefault="000632EA" w:rsidP="00F12CA2">
            <w:pPr>
              <w:spacing w:line="276" w:lineRule="auto"/>
              <w:jc w:val="center"/>
              <w:rPr>
                <w:rFonts w:cs="Times New Roman"/>
                <w:szCs w:val="28"/>
              </w:rPr>
            </w:pPr>
            <w:r>
              <w:rPr>
                <w:rFonts w:cs="Times New Roman"/>
                <w:szCs w:val="28"/>
              </w:rPr>
              <w:t>33</w:t>
            </w:r>
          </w:p>
          <w:p w:rsidR="000632EA" w:rsidRPr="00355240" w:rsidRDefault="000632EA" w:rsidP="00F12CA2">
            <w:pPr>
              <w:spacing w:line="276" w:lineRule="auto"/>
              <w:jc w:val="center"/>
              <w:rPr>
                <w:rFonts w:cs="Times New Roman"/>
                <w:szCs w:val="28"/>
              </w:rPr>
            </w:pPr>
            <w:r w:rsidRPr="00355240">
              <w:rPr>
                <w:rFonts w:cs="Times New Roman"/>
                <w:szCs w:val="28"/>
              </w:rPr>
              <w:t>в т.ч.</w:t>
            </w:r>
          </w:p>
          <w:p w:rsidR="000632EA" w:rsidRPr="00355240" w:rsidRDefault="000632EA" w:rsidP="00F12CA2">
            <w:pPr>
              <w:spacing w:line="276" w:lineRule="auto"/>
              <w:jc w:val="center"/>
              <w:rPr>
                <w:rFonts w:cs="Times New Roman"/>
                <w:szCs w:val="28"/>
              </w:rPr>
            </w:pPr>
            <w:r>
              <w:rPr>
                <w:rFonts w:cs="Times New Roman"/>
                <w:szCs w:val="28"/>
              </w:rPr>
              <w:t>25</w:t>
            </w:r>
            <w:r w:rsidRPr="00355240">
              <w:rPr>
                <w:rFonts w:cs="Times New Roman"/>
                <w:szCs w:val="28"/>
              </w:rPr>
              <w:t xml:space="preserve"> гр.</w:t>
            </w:r>
          </w:p>
        </w:tc>
        <w:tc>
          <w:tcPr>
            <w:tcW w:w="1926" w:type="dxa"/>
            <w:gridSpan w:val="2"/>
            <w:tcBorders>
              <w:bottom w:val="single" w:sz="4" w:space="0" w:color="auto"/>
            </w:tcBorders>
            <w:vAlign w:val="center"/>
          </w:tcPr>
          <w:p w:rsidR="000632EA" w:rsidRPr="00355240" w:rsidRDefault="00DE639A" w:rsidP="00F12CA2">
            <w:pPr>
              <w:spacing w:line="276" w:lineRule="auto"/>
              <w:jc w:val="center"/>
              <w:rPr>
                <w:rFonts w:cs="Times New Roman"/>
                <w:szCs w:val="28"/>
              </w:rPr>
            </w:pPr>
            <w:r>
              <w:rPr>
                <w:rFonts w:cs="Times New Roman"/>
                <w:szCs w:val="28"/>
              </w:rPr>
              <w:t>40</w:t>
            </w:r>
          </w:p>
        </w:tc>
        <w:tc>
          <w:tcPr>
            <w:tcW w:w="1092" w:type="dxa"/>
            <w:tcBorders>
              <w:bottom w:val="single" w:sz="4" w:space="0" w:color="auto"/>
            </w:tcBorders>
            <w:vAlign w:val="center"/>
          </w:tcPr>
          <w:p w:rsidR="000632EA" w:rsidRPr="00355240" w:rsidRDefault="00DE639A" w:rsidP="00F12CA2">
            <w:pPr>
              <w:spacing w:line="276" w:lineRule="auto"/>
              <w:jc w:val="center"/>
              <w:rPr>
                <w:rFonts w:cs="Times New Roman"/>
                <w:szCs w:val="28"/>
              </w:rPr>
            </w:pPr>
            <w:r>
              <w:rPr>
                <w:rFonts w:cs="Times New Roman"/>
                <w:szCs w:val="28"/>
              </w:rPr>
              <w:t>38</w:t>
            </w:r>
          </w:p>
        </w:tc>
        <w:tc>
          <w:tcPr>
            <w:tcW w:w="1095" w:type="dxa"/>
            <w:tcBorders>
              <w:bottom w:val="single" w:sz="4" w:space="0" w:color="auto"/>
            </w:tcBorders>
            <w:vAlign w:val="center"/>
          </w:tcPr>
          <w:p w:rsidR="000632EA" w:rsidRPr="00355240" w:rsidRDefault="00DE639A" w:rsidP="00F12CA2">
            <w:pPr>
              <w:spacing w:line="276" w:lineRule="auto"/>
              <w:jc w:val="center"/>
              <w:rPr>
                <w:rFonts w:cs="Times New Roman"/>
                <w:szCs w:val="28"/>
              </w:rPr>
            </w:pPr>
            <w:r>
              <w:rPr>
                <w:rFonts w:cs="Times New Roman"/>
                <w:szCs w:val="28"/>
              </w:rPr>
              <w:t>38</w:t>
            </w:r>
          </w:p>
        </w:tc>
        <w:tc>
          <w:tcPr>
            <w:tcW w:w="1523" w:type="dxa"/>
            <w:tcBorders>
              <w:bottom w:val="single" w:sz="4" w:space="0" w:color="auto"/>
            </w:tcBorders>
            <w:vAlign w:val="center"/>
          </w:tcPr>
          <w:p w:rsidR="000632EA" w:rsidRPr="00355240" w:rsidRDefault="00DE639A" w:rsidP="00F12CA2">
            <w:pPr>
              <w:pStyle w:val="ac"/>
              <w:spacing w:before="0" w:beforeAutospacing="0" w:after="0" w:afterAutospacing="0" w:line="276" w:lineRule="auto"/>
              <w:jc w:val="center"/>
              <w:rPr>
                <w:color w:val="000000" w:themeColor="text1"/>
                <w:sz w:val="28"/>
                <w:szCs w:val="28"/>
              </w:rPr>
            </w:pPr>
            <w:r>
              <w:rPr>
                <w:color w:val="000000" w:themeColor="text1"/>
                <w:sz w:val="28"/>
                <w:szCs w:val="28"/>
              </w:rPr>
              <w:t>40</w:t>
            </w:r>
            <w:r w:rsidR="000632EA" w:rsidRPr="00355240">
              <w:rPr>
                <w:szCs w:val="28"/>
                <w:lang w:val="en-US"/>
              </w:rPr>
              <w:t>&gt;</w:t>
            </w:r>
            <w:r>
              <w:rPr>
                <w:color w:val="000000" w:themeColor="text1"/>
                <w:sz w:val="28"/>
                <w:szCs w:val="28"/>
                <w:lang w:val="en-US"/>
              </w:rPr>
              <w:t>38</w:t>
            </w:r>
          </w:p>
          <w:p w:rsidR="000632EA" w:rsidRPr="00355240" w:rsidRDefault="00DE639A" w:rsidP="00F12CA2">
            <w:pPr>
              <w:pStyle w:val="ac"/>
              <w:spacing w:before="0" w:beforeAutospacing="0" w:after="0" w:afterAutospacing="0" w:line="276" w:lineRule="auto"/>
              <w:jc w:val="center"/>
              <w:rPr>
                <w:color w:val="000000" w:themeColor="text1"/>
                <w:sz w:val="28"/>
                <w:szCs w:val="28"/>
              </w:rPr>
            </w:pPr>
            <w:r>
              <w:rPr>
                <w:color w:val="000000" w:themeColor="text1"/>
                <w:sz w:val="28"/>
                <w:szCs w:val="28"/>
              </w:rPr>
              <w:t>40</w:t>
            </w:r>
            <w:r w:rsidR="000632EA" w:rsidRPr="00355240">
              <w:rPr>
                <w:szCs w:val="28"/>
                <w:lang w:val="en-US"/>
              </w:rPr>
              <w:t>&gt;</w:t>
            </w:r>
            <w:r>
              <w:rPr>
                <w:color w:val="000000" w:themeColor="text1"/>
                <w:sz w:val="28"/>
                <w:szCs w:val="28"/>
              </w:rPr>
              <w:t>38</w:t>
            </w:r>
          </w:p>
        </w:tc>
      </w:tr>
      <w:tr w:rsidR="000632EA" w:rsidRPr="00355240" w:rsidTr="00F12CA2">
        <w:trPr>
          <w:trHeight w:val="549"/>
          <w:jc w:val="center"/>
        </w:trPr>
        <w:tc>
          <w:tcPr>
            <w:tcW w:w="1421" w:type="dxa"/>
            <w:vAlign w:val="center"/>
          </w:tcPr>
          <w:p w:rsidR="000632EA" w:rsidRPr="00355240" w:rsidRDefault="000632EA" w:rsidP="00F12CA2">
            <w:pPr>
              <w:pStyle w:val="5"/>
              <w:spacing w:line="276" w:lineRule="auto"/>
              <w:jc w:val="center"/>
              <w:rPr>
                <w:rFonts w:ascii="Times New Roman" w:hAnsi="Times New Roman" w:cs="Times New Roman"/>
                <w:bCs/>
                <w:color w:val="000000" w:themeColor="text1"/>
                <w:szCs w:val="28"/>
              </w:rPr>
            </w:pPr>
            <w:r w:rsidRPr="00355240">
              <w:rPr>
                <w:rFonts w:ascii="Times New Roman" w:hAnsi="Times New Roman" w:cs="Times New Roman"/>
                <w:bCs/>
                <w:color w:val="000000" w:themeColor="text1"/>
                <w:szCs w:val="28"/>
              </w:rPr>
              <w:t>В</w:t>
            </w:r>
            <w:r>
              <w:rPr>
                <w:rFonts w:ascii="Times New Roman" w:hAnsi="Times New Roman" w:cs="Times New Roman"/>
                <w:bCs/>
                <w:color w:val="000000" w:themeColor="text1"/>
                <w:szCs w:val="28"/>
              </w:rPr>
              <w:t xml:space="preserve"> – </w:t>
            </w:r>
            <w:r w:rsidRPr="00355240">
              <w:rPr>
                <w:rFonts w:ascii="Times New Roman" w:hAnsi="Times New Roman" w:cs="Times New Roman"/>
                <w:bCs/>
                <w:color w:val="000000" w:themeColor="text1"/>
                <w:szCs w:val="28"/>
              </w:rPr>
              <w:t>Г</w:t>
            </w:r>
          </w:p>
        </w:tc>
        <w:tc>
          <w:tcPr>
            <w:tcW w:w="947" w:type="dxa"/>
            <w:vAlign w:val="center"/>
          </w:tcPr>
          <w:p w:rsidR="000632EA" w:rsidRPr="00355240" w:rsidRDefault="000632EA" w:rsidP="00F12CA2">
            <w:pPr>
              <w:pStyle w:val="51"/>
              <w:keepNext w:val="0"/>
              <w:widowControl/>
              <w:overflowPunct/>
              <w:autoSpaceDE/>
              <w:autoSpaceDN/>
              <w:adjustRightInd/>
              <w:spacing w:line="276" w:lineRule="auto"/>
              <w:textAlignment w:val="auto"/>
              <w:rPr>
                <w:color w:val="000000" w:themeColor="text1"/>
                <w:sz w:val="28"/>
                <w:szCs w:val="28"/>
              </w:rPr>
            </w:pPr>
            <w:r>
              <w:rPr>
                <w:color w:val="000000" w:themeColor="text1"/>
                <w:sz w:val="28"/>
                <w:szCs w:val="28"/>
              </w:rPr>
              <w:t>38</w:t>
            </w:r>
          </w:p>
          <w:p w:rsidR="000632EA" w:rsidRPr="00355240" w:rsidRDefault="000632EA" w:rsidP="00F12CA2">
            <w:pPr>
              <w:spacing w:line="276" w:lineRule="auto"/>
              <w:jc w:val="center"/>
              <w:rPr>
                <w:rFonts w:cs="Times New Roman"/>
                <w:szCs w:val="28"/>
              </w:rPr>
            </w:pPr>
            <w:r w:rsidRPr="00355240">
              <w:rPr>
                <w:rFonts w:cs="Times New Roman"/>
                <w:szCs w:val="28"/>
              </w:rPr>
              <w:t>в т.ч.</w:t>
            </w:r>
          </w:p>
          <w:p w:rsidR="000632EA" w:rsidRPr="00355240" w:rsidRDefault="000632EA" w:rsidP="00F12CA2">
            <w:pPr>
              <w:spacing w:line="276" w:lineRule="auto"/>
              <w:jc w:val="center"/>
              <w:rPr>
                <w:rFonts w:cs="Times New Roman"/>
                <w:szCs w:val="28"/>
              </w:rPr>
            </w:pPr>
            <w:r>
              <w:rPr>
                <w:rFonts w:cs="Times New Roman"/>
                <w:szCs w:val="28"/>
              </w:rPr>
              <w:t>31</w:t>
            </w:r>
            <w:r w:rsidRPr="00355240">
              <w:rPr>
                <w:rFonts w:cs="Times New Roman"/>
                <w:szCs w:val="28"/>
              </w:rPr>
              <w:t xml:space="preserve"> гр.</w:t>
            </w:r>
          </w:p>
        </w:tc>
        <w:tc>
          <w:tcPr>
            <w:tcW w:w="1049" w:type="dxa"/>
            <w:vAlign w:val="center"/>
          </w:tcPr>
          <w:p w:rsidR="000632EA" w:rsidRPr="00355240" w:rsidRDefault="000632EA" w:rsidP="00F12CA2">
            <w:pPr>
              <w:spacing w:line="276" w:lineRule="auto"/>
              <w:jc w:val="center"/>
              <w:rPr>
                <w:rFonts w:cs="Times New Roman"/>
                <w:szCs w:val="28"/>
              </w:rPr>
            </w:pPr>
            <w:r>
              <w:rPr>
                <w:rFonts w:cs="Times New Roman"/>
                <w:szCs w:val="28"/>
              </w:rPr>
              <w:t>37</w:t>
            </w:r>
          </w:p>
          <w:p w:rsidR="000632EA" w:rsidRPr="00355240" w:rsidRDefault="000632EA" w:rsidP="00F12CA2">
            <w:pPr>
              <w:spacing w:line="276" w:lineRule="auto"/>
              <w:jc w:val="center"/>
              <w:rPr>
                <w:rFonts w:cs="Times New Roman"/>
                <w:szCs w:val="28"/>
              </w:rPr>
            </w:pPr>
            <w:r w:rsidRPr="00355240">
              <w:rPr>
                <w:rFonts w:cs="Times New Roman"/>
                <w:szCs w:val="28"/>
              </w:rPr>
              <w:t>в т.ч.</w:t>
            </w:r>
          </w:p>
          <w:p w:rsidR="000632EA" w:rsidRPr="00355240" w:rsidRDefault="000632EA" w:rsidP="00F12CA2">
            <w:pPr>
              <w:spacing w:line="276" w:lineRule="auto"/>
              <w:jc w:val="center"/>
              <w:rPr>
                <w:rFonts w:cs="Times New Roman"/>
                <w:szCs w:val="28"/>
              </w:rPr>
            </w:pPr>
            <w:r w:rsidRPr="00355240">
              <w:rPr>
                <w:rFonts w:cs="Times New Roman"/>
                <w:szCs w:val="28"/>
              </w:rPr>
              <w:t>3</w:t>
            </w:r>
            <w:r>
              <w:rPr>
                <w:rFonts w:cs="Times New Roman"/>
                <w:szCs w:val="28"/>
              </w:rPr>
              <w:t>0</w:t>
            </w:r>
            <w:r w:rsidRPr="00355240">
              <w:rPr>
                <w:rFonts w:cs="Times New Roman"/>
                <w:szCs w:val="28"/>
              </w:rPr>
              <w:t xml:space="preserve"> гр.</w:t>
            </w:r>
          </w:p>
        </w:tc>
        <w:tc>
          <w:tcPr>
            <w:tcW w:w="1926" w:type="dxa"/>
            <w:gridSpan w:val="2"/>
            <w:vAlign w:val="center"/>
          </w:tcPr>
          <w:p w:rsidR="000632EA" w:rsidRPr="00355240" w:rsidRDefault="000632EA" w:rsidP="00F12CA2">
            <w:pPr>
              <w:spacing w:line="276" w:lineRule="auto"/>
              <w:jc w:val="center"/>
              <w:rPr>
                <w:rFonts w:cs="Times New Roman"/>
                <w:szCs w:val="28"/>
              </w:rPr>
            </w:pPr>
            <w:r>
              <w:rPr>
                <w:rFonts w:cs="Times New Roman"/>
                <w:szCs w:val="28"/>
              </w:rPr>
              <w:t>160</w:t>
            </w:r>
          </w:p>
        </w:tc>
        <w:tc>
          <w:tcPr>
            <w:tcW w:w="1092" w:type="dxa"/>
            <w:vAlign w:val="center"/>
          </w:tcPr>
          <w:p w:rsidR="000632EA" w:rsidRPr="00355240" w:rsidRDefault="000632EA" w:rsidP="00F12CA2">
            <w:pPr>
              <w:spacing w:line="276" w:lineRule="auto"/>
              <w:jc w:val="center"/>
              <w:rPr>
                <w:rFonts w:cs="Times New Roman"/>
                <w:szCs w:val="28"/>
              </w:rPr>
            </w:pPr>
            <w:r>
              <w:rPr>
                <w:rFonts w:cs="Times New Roman"/>
                <w:szCs w:val="28"/>
              </w:rPr>
              <w:t>5</w:t>
            </w:r>
            <w:r w:rsidRPr="00355240">
              <w:rPr>
                <w:rFonts w:cs="Times New Roman"/>
                <w:szCs w:val="28"/>
              </w:rPr>
              <w:t>4</w:t>
            </w:r>
          </w:p>
        </w:tc>
        <w:tc>
          <w:tcPr>
            <w:tcW w:w="1095" w:type="dxa"/>
            <w:vAlign w:val="center"/>
          </w:tcPr>
          <w:p w:rsidR="000632EA" w:rsidRPr="00355240" w:rsidRDefault="000632EA" w:rsidP="00F12CA2">
            <w:pPr>
              <w:spacing w:line="276" w:lineRule="auto"/>
              <w:jc w:val="center"/>
              <w:rPr>
                <w:rFonts w:cs="Times New Roman"/>
                <w:szCs w:val="28"/>
              </w:rPr>
            </w:pPr>
            <w:r>
              <w:rPr>
                <w:rFonts w:cs="Times New Roman"/>
                <w:szCs w:val="28"/>
              </w:rPr>
              <w:t>53</w:t>
            </w:r>
          </w:p>
        </w:tc>
        <w:tc>
          <w:tcPr>
            <w:tcW w:w="1523" w:type="dxa"/>
            <w:vAlign w:val="center"/>
          </w:tcPr>
          <w:p w:rsidR="000632EA" w:rsidRPr="00355240" w:rsidRDefault="000632EA" w:rsidP="00F12CA2">
            <w:pPr>
              <w:spacing w:line="276" w:lineRule="auto"/>
              <w:jc w:val="center"/>
              <w:rPr>
                <w:rFonts w:cs="Times New Roman"/>
                <w:szCs w:val="28"/>
              </w:rPr>
            </w:pPr>
            <w:r>
              <w:rPr>
                <w:rFonts w:cs="Times New Roman"/>
                <w:szCs w:val="28"/>
              </w:rPr>
              <w:t>160</w:t>
            </w:r>
            <w:r w:rsidRPr="00355240">
              <w:rPr>
                <w:rFonts w:cs="Times New Roman"/>
                <w:szCs w:val="28"/>
                <w:lang w:val="en-US"/>
              </w:rPr>
              <w:t>&gt;</w:t>
            </w:r>
            <w:r>
              <w:rPr>
                <w:rFonts w:cs="Times New Roman"/>
                <w:szCs w:val="28"/>
              </w:rPr>
              <w:t>54</w:t>
            </w:r>
          </w:p>
          <w:p w:rsidR="000632EA" w:rsidRPr="00355240" w:rsidRDefault="000632EA" w:rsidP="00F12CA2">
            <w:pPr>
              <w:spacing w:line="276" w:lineRule="auto"/>
              <w:jc w:val="center"/>
              <w:rPr>
                <w:rFonts w:cs="Times New Roman"/>
                <w:szCs w:val="28"/>
              </w:rPr>
            </w:pPr>
            <w:r>
              <w:rPr>
                <w:rFonts w:cs="Times New Roman"/>
                <w:szCs w:val="28"/>
              </w:rPr>
              <w:t>160</w:t>
            </w:r>
            <w:r w:rsidRPr="00355240">
              <w:rPr>
                <w:rFonts w:cs="Times New Roman"/>
                <w:szCs w:val="28"/>
                <w:lang w:val="en-US"/>
              </w:rPr>
              <w:t>&gt;</w:t>
            </w:r>
            <w:r>
              <w:rPr>
                <w:rFonts w:cs="Times New Roman"/>
                <w:szCs w:val="28"/>
              </w:rPr>
              <w:t>53</w:t>
            </w:r>
          </w:p>
        </w:tc>
      </w:tr>
    </w:tbl>
    <w:p w:rsidR="00E470CB" w:rsidRDefault="00E470CB" w:rsidP="000632EA">
      <w:pPr>
        <w:rPr>
          <w:color w:val="000000"/>
          <w:sz w:val="27"/>
          <w:szCs w:val="27"/>
        </w:rPr>
      </w:pPr>
    </w:p>
    <w:p w:rsidR="00E470CB" w:rsidRDefault="00E470CB">
      <w:pPr>
        <w:spacing w:after="160" w:line="259" w:lineRule="auto"/>
        <w:jc w:val="left"/>
        <w:rPr>
          <w:color w:val="000000"/>
          <w:sz w:val="27"/>
          <w:szCs w:val="27"/>
        </w:rPr>
      </w:pPr>
      <w:r>
        <w:rPr>
          <w:color w:val="000000"/>
          <w:sz w:val="27"/>
          <w:szCs w:val="27"/>
        </w:rPr>
        <w:br w:type="page"/>
      </w:r>
    </w:p>
    <w:p w:rsidR="00E470CB" w:rsidRPr="00E470CB" w:rsidRDefault="00E470CB" w:rsidP="00E470CB">
      <w:pPr>
        <w:pStyle w:val="1"/>
        <w:numPr>
          <w:ilvl w:val="0"/>
          <w:numId w:val="1"/>
        </w:numPr>
        <w:rPr>
          <w:rFonts w:ascii="Times New Roman" w:hAnsi="Times New Roman" w:cs="Times New Roman"/>
          <w:b/>
          <w:color w:val="000000" w:themeColor="text1"/>
          <w:sz w:val="28"/>
        </w:rPr>
      </w:pPr>
      <w:bookmarkStart w:id="21" w:name="_Toc37516645"/>
      <w:r w:rsidRPr="00E470CB">
        <w:rPr>
          <w:rFonts w:ascii="Times New Roman" w:hAnsi="Times New Roman" w:cs="Times New Roman"/>
          <w:b/>
          <w:color w:val="000000" w:themeColor="text1"/>
          <w:sz w:val="28"/>
        </w:rPr>
        <w:t>СОСТАВЛЕНИЕ ГРАФИКА ДВИЖЕНИЯ ПОЕЗДОВ И РАСЧЕТ ЕГО ПОКАЗАТЕЛЕЙ</w:t>
      </w:r>
      <w:bookmarkEnd w:id="21"/>
    </w:p>
    <w:p w:rsidR="00E470CB" w:rsidRDefault="00E470CB" w:rsidP="00E470CB">
      <w:pPr>
        <w:pStyle w:val="23"/>
        <w:spacing w:after="0" w:line="360" w:lineRule="auto"/>
        <w:ind w:firstLine="709"/>
        <w:rPr>
          <w:rFonts w:cs="Times New Roman"/>
          <w:szCs w:val="28"/>
        </w:rPr>
      </w:pPr>
      <w:r w:rsidRPr="00E470CB">
        <w:rPr>
          <w:rFonts w:cs="Times New Roman"/>
          <w:szCs w:val="28"/>
        </w:rPr>
        <w:t>График движения поездов составляется на специальном бланке, на котором по горизонтальной оси откладывается время (24 часа), а по вертикали – станции и перегоны заданных участков, составляющих полигон дороги.</w:t>
      </w:r>
    </w:p>
    <w:p w:rsidR="00E470CB" w:rsidRPr="00E470CB" w:rsidRDefault="00E470CB" w:rsidP="00E470CB">
      <w:pPr>
        <w:pStyle w:val="23"/>
        <w:spacing w:after="0" w:line="360" w:lineRule="auto"/>
        <w:ind w:firstLine="709"/>
        <w:rPr>
          <w:rFonts w:cs="Times New Roman"/>
          <w:szCs w:val="28"/>
        </w:rPr>
      </w:pPr>
      <w:r w:rsidRPr="00E470CB">
        <w:rPr>
          <w:rFonts w:cs="Times New Roman"/>
          <w:szCs w:val="28"/>
        </w:rPr>
        <w:t>Отдельные категории поездов наносятся на графике в следующей последовательности:</w:t>
      </w:r>
    </w:p>
    <w:p w:rsidR="00E470CB" w:rsidRPr="00E470CB" w:rsidRDefault="00E470CB" w:rsidP="00E72691">
      <w:pPr>
        <w:pStyle w:val="a9"/>
        <w:numPr>
          <w:ilvl w:val="0"/>
          <w:numId w:val="7"/>
        </w:numPr>
      </w:pPr>
      <w:r w:rsidRPr="00E470CB">
        <w:t>Наносятся линии хода сборных и вывозных поездов. Взаимное расположение этих поездов для участков должно соответствовать выбранной схеме. Нитки сборных поездов следует располагать с таким расчётом, чтобы грузовые операции с вагонами на промежуточных станциях выполнялись, по возможности, в дневное время;</w:t>
      </w:r>
    </w:p>
    <w:p w:rsidR="00E470CB" w:rsidRPr="00E470CB" w:rsidRDefault="00E470CB" w:rsidP="00E72691">
      <w:pPr>
        <w:pStyle w:val="a9"/>
        <w:numPr>
          <w:ilvl w:val="0"/>
          <w:numId w:val="7"/>
        </w:numPr>
      </w:pPr>
      <w:r w:rsidRPr="00E470CB">
        <w:t>Наносятся линии хода скорых и пассажирских поездов. Время отправления этих поездов с начальных станций устанавливается согласно удобству обслуживания пассажиров, то есть в дневное время;</w:t>
      </w:r>
    </w:p>
    <w:p w:rsidR="00E470CB" w:rsidRPr="00E470CB" w:rsidRDefault="00E470CB" w:rsidP="00E72691">
      <w:pPr>
        <w:pStyle w:val="a9"/>
        <w:numPr>
          <w:ilvl w:val="0"/>
          <w:numId w:val="7"/>
        </w:numPr>
      </w:pPr>
      <w:r w:rsidRPr="00E470CB">
        <w:t>Прокладка линий хода ускоренных грузовых поездов. Поезда этой категории на однопутной линии целесообразно отправлять вслед за пассажирскими поездами с минимальным межпоездным интервалом по условиям автоблокировки;</w:t>
      </w:r>
    </w:p>
    <w:p w:rsidR="00E470CB" w:rsidRPr="00E470CB" w:rsidRDefault="00E470CB" w:rsidP="00E72691">
      <w:pPr>
        <w:pStyle w:val="a9"/>
        <w:numPr>
          <w:ilvl w:val="0"/>
          <w:numId w:val="7"/>
        </w:numPr>
      </w:pPr>
      <w:r w:rsidRPr="00E470CB">
        <w:t>Осуществляется прокладка пригородных поездов. При этом следует учесть, что около 70 % пригородных поездов должны быть отправлены в часы “пик”: утром с 6.00 до 8.00, вечером с 17.00 до 19.00. Оставшиеся размеры движения пригородных поездов равномерно распределяются в периоде от 8.00 до 17.00;</w:t>
      </w:r>
    </w:p>
    <w:p w:rsidR="00E470CB" w:rsidRPr="00E470CB" w:rsidRDefault="00E470CB" w:rsidP="00E72691">
      <w:pPr>
        <w:pStyle w:val="a9"/>
        <w:numPr>
          <w:ilvl w:val="0"/>
          <w:numId w:val="7"/>
        </w:numPr>
      </w:pPr>
      <w:r w:rsidRPr="00E470CB">
        <w:t>Наносятся линии хода остальных грузовых поездов.</w:t>
      </w:r>
    </w:p>
    <w:p w:rsidR="00E470CB" w:rsidRDefault="00E470CB" w:rsidP="00E470CB">
      <w:pPr>
        <w:ind w:firstLine="709"/>
        <w:rPr>
          <w:rFonts w:cs="Times New Roman"/>
          <w:szCs w:val="28"/>
        </w:rPr>
      </w:pPr>
      <w:r w:rsidRPr="00E470CB">
        <w:rPr>
          <w:rFonts w:cs="Times New Roman"/>
          <w:szCs w:val="28"/>
        </w:rPr>
        <w:t>Примечание: прокладку поездов на двухпутном участке целесообразней начать со скорых и пассажирских поездов, точки входа и выхода которых по станции Г будут уже известны.</w:t>
      </w:r>
    </w:p>
    <w:p w:rsidR="00E470CB" w:rsidRPr="00E470CB" w:rsidRDefault="00E470CB" w:rsidP="00E470CB">
      <w:pPr>
        <w:ind w:firstLine="709"/>
        <w:rPr>
          <w:rFonts w:cs="Times New Roman"/>
          <w:szCs w:val="28"/>
        </w:rPr>
      </w:pPr>
      <w:r w:rsidRPr="00E470CB">
        <w:rPr>
          <w:rFonts w:cs="Times New Roman"/>
          <w:szCs w:val="28"/>
        </w:rPr>
        <w:t>Для наилучшего пропуска всех поездов допускается сдвижка линий хода сборных, при условии, что принятая схема прокладки не изменилась. Необходимо следить также за тем, чтобы время между одним сборным поездом (от которого производится отцепка) и прибытием другого, к которому прицепляются вагоны, было достаточно для выполнения грузовых операций. Допускается также незначительная сдвижка пригородных поездов. Линии хода грузовых поездов в каждом из направлений движения должны прокладываться равномерно в течение суток. Нанесение линий хода грузовых поездов следует начинать с однопутного участка.</w:t>
      </w:r>
    </w:p>
    <w:p w:rsidR="00E470CB" w:rsidRPr="00E470CB" w:rsidRDefault="00E470CB" w:rsidP="00E470CB">
      <w:pPr>
        <w:ind w:firstLine="709"/>
        <w:rPr>
          <w:rFonts w:cs="Times New Roman"/>
          <w:szCs w:val="28"/>
        </w:rPr>
      </w:pPr>
      <w:r w:rsidRPr="00E470CB">
        <w:rPr>
          <w:rFonts w:cs="Times New Roman"/>
          <w:szCs w:val="28"/>
        </w:rPr>
        <w:t>График движения на однопутном участке, кроме того, должен составляться с учётом следующих рекомендаций:</w:t>
      </w:r>
    </w:p>
    <w:p w:rsidR="00E470CB" w:rsidRPr="008E4AD2" w:rsidRDefault="00E470CB" w:rsidP="00E72691">
      <w:pPr>
        <w:pStyle w:val="a9"/>
        <w:numPr>
          <w:ilvl w:val="0"/>
          <w:numId w:val="8"/>
        </w:numPr>
      </w:pPr>
      <w:r w:rsidRPr="008E4AD2">
        <w:t>возможно более равномерное чередование на перегоне, прилегающем к технической станции оборота локомотивов, нечётных и чётных поездов;</w:t>
      </w:r>
    </w:p>
    <w:p w:rsidR="00E470CB" w:rsidRPr="008E4AD2" w:rsidRDefault="00E470CB" w:rsidP="00E72691">
      <w:pPr>
        <w:pStyle w:val="a9"/>
        <w:numPr>
          <w:ilvl w:val="0"/>
          <w:numId w:val="8"/>
        </w:numPr>
      </w:pPr>
      <w:r w:rsidRPr="008E4AD2">
        <w:t>обеспечение наименьшего количества остановок поездов для скрещения и обгона. Организация скрещения поездов, как правило, с пропуском одного из них безостановочно через раздельный пункт;</w:t>
      </w:r>
    </w:p>
    <w:p w:rsidR="00E470CB" w:rsidRPr="008E4AD2" w:rsidRDefault="00E470CB" w:rsidP="00E72691">
      <w:pPr>
        <w:pStyle w:val="a9"/>
        <w:numPr>
          <w:ilvl w:val="0"/>
          <w:numId w:val="8"/>
        </w:numPr>
      </w:pPr>
      <w:r w:rsidRPr="008E4AD2">
        <w:t>обеспечение по возможности минимальных стоянок грузовых поездов под скрещением и обгоном;</w:t>
      </w:r>
    </w:p>
    <w:p w:rsidR="00E470CB" w:rsidRPr="008E4AD2" w:rsidRDefault="00E470CB" w:rsidP="00E72691">
      <w:pPr>
        <w:pStyle w:val="a9"/>
        <w:numPr>
          <w:ilvl w:val="0"/>
          <w:numId w:val="8"/>
        </w:numPr>
      </w:pPr>
      <w:r w:rsidRPr="008E4AD2">
        <w:t>поезд, задержанный для скрещения или обгона, должен отправляться на перегон сразу же после его освобождения.</w:t>
      </w:r>
    </w:p>
    <w:p w:rsidR="00E470CB" w:rsidRPr="00E470CB" w:rsidRDefault="00E470CB" w:rsidP="00E470CB">
      <w:pPr>
        <w:ind w:firstLine="709"/>
        <w:rPr>
          <w:rFonts w:cs="Times New Roman"/>
          <w:szCs w:val="28"/>
        </w:rPr>
      </w:pPr>
      <w:r w:rsidRPr="00E470CB">
        <w:rPr>
          <w:rFonts w:cs="Times New Roman"/>
          <w:szCs w:val="28"/>
        </w:rPr>
        <w:t>При увязке линий хода грузовых поездов на станции Г следует исходить из того, что нитки графика не специализируются для поездов определённых категорий. Поезда могут отправляться и следовать по ближайшим свободным ниткам графика. Поэтому нужно стремиться к обеспечению максимального числа сквозных ниток графика.</w:t>
      </w:r>
    </w:p>
    <w:p w:rsidR="00E470CB" w:rsidRPr="00E470CB" w:rsidRDefault="00E470CB" w:rsidP="00E470CB">
      <w:pPr>
        <w:pStyle w:val="23"/>
        <w:spacing w:after="0" w:line="360" w:lineRule="auto"/>
        <w:ind w:firstLine="709"/>
        <w:rPr>
          <w:rFonts w:cs="Times New Roman"/>
          <w:szCs w:val="28"/>
        </w:rPr>
      </w:pPr>
      <w:r w:rsidRPr="00E470CB">
        <w:rPr>
          <w:rFonts w:cs="Times New Roman"/>
          <w:szCs w:val="28"/>
        </w:rPr>
        <w:t>На каждом участке по составленному графику движения поездов определяем следующие его показатели:</w:t>
      </w:r>
    </w:p>
    <w:p w:rsidR="00E470CB" w:rsidRPr="008E4AD2" w:rsidRDefault="00E470CB" w:rsidP="00E72691">
      <w:pPr>
        <w:pStyle w:val="a9"/>
        <w:numPr>
          <w:ilvl w:val="0"/>
          <w:numId w:val="9"/>
        </w:numPr>
      </w:pPr>
      <w:r w:rsidRPr="008E4AD2">
        <w:t>участковая скорость;</w:t>
      </w:r>
    </w:p>
    <w:p w:rsidR="00E470CB" w:rsidRPr="008E4AD2" w:rsidRDefault="00E470CB" w:rsidP="00E72691">
      <w:pPr>
        <w:pStyle w:val="a9"/>
        <w:numPr>
          <w:ilvl w:val="0"/>
          <w:numId w:val="9"/>
        </w:numPr>
      </w:pPr>
      <w:r w:rsidRPr="008E4AD2">
        <w:t>техническая скорость;</w:t>
      </w:r>
    </w:p>
    <w:p w:rsidR="00E470CB" w:rsidRPr="008E4AD2" w:rsidRDefault="00E470CB" w:rsidP="00E72691">
      <w:pPr>
        <w:pStyle w:val="a9"/>
        <w:numPr>
          <w:ilvl w:val="0"/>
          <w:numId w:val="9"/>
        </w:numPr>
      </w:pPr>
      <w:r w:rsidRPr="008E4AD2">
        <w:t>коэффициенты участковой скорости.</w:t>
      </w:r>
    </w:p>
    <w:p w:rsidR="00E470CB" w:rsidRPr="00E470CB" w:rsidRDefault="00E470CB" w:rsidP="008E4AD2">
      <w:pPr>
        <w:ind w:firstLine="709"/>
        <w:rPr>
          <w:rFonts w:cs="Times New Roman"/>
          <w:szCs w:val="28"/>
        </w:rPr>
      </w:pPr>
      <w:r w:rsidRPr="00E470CB">
        <w:rPr>
          <w:rFonts w:cs="Times New Roman"/>
          <w:szCs w:val="28"/>
        </w:rPr>
        <w:t>Затем определяем средние для всего полигона значения этих показателей. Кроме того, по графику определяем средний простой транзитных поездов и простой локомотивов в пункте оборота. Для удобства расчётов показателей составлены таблицы для каждого участка и направления.</w:t>
      </w:r>
    </w:p>
    <w:p w:rsidR="000632EA" w:rsidRDefault="00E470CB" w:rsidP="00E470CB">
      <w:pPr>
        <w:ind w:firstLine="709"/>
        <w:rPr>
          <w:rFonts w:cs="Times New Roman"/>
          <w:szCs w:val="28"/>
        </w:rPr>
      </w:pPr>
      <w:r w:rsidRPr="00E470CB">
        <w:rPr>
          <w:rFonts w:cs="Times New Roman"/>
          <w:szCs w:val="28"/>
        </w:rPr>
        <w:t xml:space="preserve">На каждом участке по составленному графику движения поездов определяются следующие показатели: участковая, техническая и ходовая скорости, коэффициенты участковой, технической и ходовой скорости. Затем определяются средние для всего полигона значения этих показателей. При определении скоростей для полигона в целом используется формула средневзвешенной по </w:t>
      </w:r>
      <w:proofErr w:type="spellStart"/>
      <w:r w:rsidRPr="00E470CB">
        <w:rPr>
          <w:rFonts w:cs="Times New Roman"/>
          <w:szCs w:val="28"/>
        </w:rPr>
        <w:t>поездо</w:t>
      </w:r>
      <w:proofErr w:type="spellEnd"/>
      <w:r w:rsidRPr="00E470CB">
        <w:rPr>
          <w:rFonts w:cs="Times New Roman"/>
          <w:szCs w:val="28"/>
        </w:rPr>
        <w:t>-километрам величины.</w:t>
      </w:r>
      <w:r w:rsidR="00F12CA2">
        <w:rPr>
          <w:rFonts w:cs="Times New Roman"/>
          <w:szCs w:val="28"/>
        </w:rPr>
        <w:t xml:space="preserve"> Данные показателей рассчитаны в таблицах 4.1 – 4.4.</w:t>
      </w:r>
    </w:p>
    <w:p w:rsidR="00F12CA2" w:rsidRPr="00F12CA2" w:rsidRDefault="00F12CA2" w:rsidP="00F12CA2">
      <w:pPr>
        <w:ind w:firstLine="284"/>
        <w:rPr>
          <w:rFonts w:eastAsia="Times New Roman" w:cs="Times New Roman"/>
          <w:color w:val="auto"/>
          <w:szCs w:val="28"/>
          <w:lang w:eastAsia="ru-RU"/>
        </w:rPr>
      </w:pPr>
      <w:r w:rsidRPr="00F12CA2">
        <w:rPr>
          <w:rFonts w:eastAsia="Times New Roman" w:cs="Times New Roman"/>
          <w:color w:val="auto"/>
          <w:szCs w:val="28"/>
          <w:lang w:eastAsia="ru-RU"/>
        </w:rPr>
        <w:t xml:space="preserve">Таблица 4.1 – Ведомость оборота </w:t>
      </w:r>
      <w:r>
        <w:rPr>
          <w:rFonts w:eastAsia="Times New Roman" w:cs="Times New Roman"/>
          <w:color w:val="auto"/>
          <w:szCs w:val="28"/>
          <w:lang w:eastAsia="ru-RU"/>
        </w:rPr>
        <w:t>поездных локомотивов на станции</w:t>
      </w:r>
      <w:r w:rsidRPr="00F12CA2">
        <w:rPr>
          <w:rFonts w:eastAsia="Times New Roman" w:cs="Times New Roman"/>
          <w:color w:val="auto"/>
          <w:szCs w:val="28"/>
          <w:lang w:eastAsia="ru-RU"/>
        </w:rPr>
        <w:t xml:space="preserve"> «Г»</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714"/>
        <w:gridCol w:w="1458"/>
        <w:gridCol w:w="1984"/>
        <w:gridCol w:w="1788"/>
        <w:gridCol w:w="1836"/>
      </w:tblGrid>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 xml:space="preserve">№ прибывшего поезда на </w:t>
            </w:r>
            <w:proofErr w:type="spellStart"/>
            <w:proofErr w:type="gramStart"/>
            <w:r w:rsidRPr="00F12CA2">
              <w:rPr>
                <w:rFonts w:eastAsia="Times New Roman" w:cs="Times New Roman"/>
                <w:bCs/>
                <w:color w:val="auto"/>
                <w:szCs w:val="28"/>
                <w:lang w:eastAsia="ru-RU"/>
              </w:rPr>
              <w:t>ст.Г</w:t>
            </w:r>
            <w:proofErr w:type="spellEnd"/>
            <w:proofErr w:type="gramEnd"/>
          </w:p>
          <w:p w:rsidR="00F12CA2" w:rsidRPr="00F12CA2" w:rsidRDefault="00F12CA2" w:rsidP="00F12CA2">
            <w:pPr>
              <w:tabs>
                <w:tab w:val="left" w:pos="0"/>
              </w:tabs>
              <w:spacing w:line="240" w:lineRule="auto"/>
              <w:jc w:val="center"/>
              <w:rPr>
                <w:rFonts w:eastAsia="Times New Roman" w:cs="Times New Roman"/>
                <w:color w:val="auto"/>
                <w:szCs w:val="28"/>
                <w:lang w:eastAsia="ru-RU"/>
              </w:rPr>
            </w:pP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Время прибытия, час-мин</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w:t>
            </w:r>
          </w:p>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отправленного поезда со</w:t>
            </w:r>
          </w:p>
          <w:p w:rsidR="00F12CA2" w:rsidRPr="00F12CA2" w:rsidRDefault="00F12CA2" w:rsidP="00F12CA2">
            <w:pPr>
              <w:tabs>
                <w:tab w:val="left" w:pos="0"/>
              </w:tabs>
              <w:spacing w:line="240" w:lineRule="auto"/>
              <w:jc w:val="center"/>
              <w:rPr>
                <w:rFonts w:eastAsia="Times New Roman" w:cs="Times New Roman"/>
                <w:bCs/>
                <w:color w:val="auto"/>
                <w:szCs w:val="28"/>
                <w:lang w:eastAsia="ru-RU"/>
              </w:rPr>
            </w:pPr>
            <w:proofErr w:type="spellStart"/>
            <w:r w:rsidRPr="00F12CA2">
              <w:rPr>
                <w:rFonts w:eastAsia="Times New Roman" w:cs="Times New Roman"/>
                <w:bCs/>
                <w:color w:val="auto"/>
                <w:szCs w:val="28"/>
                <w:lang w:eastAsia="ru-RU"/>
              </w:rPr>
              <w:t>ст.Г</w:t>
            </w:r>
            <w:proofErr w:type="spellEnd"/>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Время отправления, час-мин</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Простой</w:t>
            </w:r>
          </w:p>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поездных локомотивов,</w:t>
            </w:r>
          </w:p>
          <w:p w:rsidR="00F12CA2" w:rsidRPr="00F12CA2" w:rsidRDefault="00F12CA2" w:rsidP="00F12CA2">
            <w:pPr>
              <w:tabs>
                <w:tab w:val="left" w:pos="0"/>
              </w:tabs>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час</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2031</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22:46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2004</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0:43</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1,95</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2033</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22:59</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2006</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0:51</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1,87</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2035</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23:50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2008</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1:43</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1,88</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2037</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0:32</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2010</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2:40</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2,13</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2039</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0:40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2012</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3:28</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2,8</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2041</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1:24</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2014</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4:04</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2,67</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2043</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1:32</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2016</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4:52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3,33</w:t>
            </w:r>
          </w:p>
        </w:tc>
      </w:tr>
      <w:tr w:rsidR="00F12CA2" w:rsidRPr="00F12CA2" w:rsidTr="00F12CA2">
        <w:trPr>
          <w:cantSplit/>
          <w:trHeight w:hRule="exact" w:val="255"/>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2045</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3402</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5:00</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2,73</w:t>
            </w:r>
          </w:p>
        </w:tc>
      </w:tr>
      <w:tr w:rsidR="00F12CA2" w:rsidRPr="00F12CA2" w:rsidTr="00F12CA2">
        <w:trPr>
          <w:cantSplit/>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2001</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3:12</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3404</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6:00</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2003</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4:01</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2018</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6:08</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2005</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4:37</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2020</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7:59</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3,37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2007</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5:33</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2022</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8:30</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2,95</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2009</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6:41</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2024</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11:08</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4,45</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3405</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6:52</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2026</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11:36</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4,73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2011</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7:52</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2028</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13:38</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5,77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2013</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9:03</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2030</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15:39</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6,6</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2015</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12:20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2032</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15:47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3,45</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2017</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12:56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2034</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5,18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2019</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13:31</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2036</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19:25</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5,9</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2021</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14:42</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2038</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5,75</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2023</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16:20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2040</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21:42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5,37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3401</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17:49</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2042</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22:13</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4,4</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2025</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18:07</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2044</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23:17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5,17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2027</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18:41</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2046</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23:51</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5,17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2029</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21:00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2002</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23:59</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2,98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2048</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0:10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3:02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2,87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2050</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0:40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3:32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2,87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1:10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2015</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4:02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2,87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1:40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4:30</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2,83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2056</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2017</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5:22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2058</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2:40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2019</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5:52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3:04</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6:22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3:38</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7:41</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4,05</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2006</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4:08</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2025</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8:22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4,23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2008</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4:38</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2027</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8:52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4,23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6:30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11:02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4,53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7:00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2029</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13:52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6,87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2016</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7:30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14:22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6,87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2018</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8:00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17:20</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9,33</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2020</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8:30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2035</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9,62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9:36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2037</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18:37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9,02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10:06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2039</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19:07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9,02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2026</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10:36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19:37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9,02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2028</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11:06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9,02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2030</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11:36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2045</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9,02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12:26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2047</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8,68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12:56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2049</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21:37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8,68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14:06</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8,02</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2038</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22:37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2040</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21:50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2055</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23:07</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1,28</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3404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22:11</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2001</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0:32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2,35</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22:40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2003</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1:02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2044</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23:10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2005</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1:32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auto"/>
                <w:szCs w:val="28"/>
                <w:lang w:eastAsia="ru-RU"/>
              </w:rPr>
            </w:pPr>
            <w:r w:rsidRPr="00F12CA2">
              <w:rPr>
                <w:rFonts w:eastAsia="Times New Roman" w:cs="Times New Roman"/>
                <w:color w:val="auto"/>
                <w:szCs w:val="28"/>
                <w:lang w:eastAsia="ru-RU"/>
              </w:rPr>
              <w:t>2046</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23:40</w:t>
            </w: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2007</w:t>
            </w: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2:02</w:t>
            </w: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spacing w:line="240" w:lineRule="auto"/>
              <w:jc w:val="center"/>
              <w:rPr>
                <w:rFonts w:eastAsia="Times New Roman" w:cs="Times New Roman"/>
                <w:color w:val="000000"/>
                <w:szCs w:val="28"/>
                <w:lang w:eastAsia="ru-RU"/>
              </w:rPr>
            </w:pPr>
            <w:r w:rsidRPr="00F12CA2">
              <w:rPr>
                <w:rFonts w:eastAsia="Times New Roman" w:cs="Times New Roman"/>
                <w:color w:val="000000"/>
                <w:szCs w:val="28"/>
                <w:lang w:eastAsia="ru-RU"/>
              </w:rPr>
              <w:t>2,37</w:t>
            </w:r>
          </w:p>
        </w:tc>
      </w:tr>
      <w:tr w:rsidR="00F12CA2" w:rsidRPr="00F12CA2" w:rsidTr="00F12CA2">
        <w:trPr>
          <w:jc w:val="center"/>
        </w:trPr>
        <w:tc>
          <w:tcPr>
            <w:tcW w:w="171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b/>
                <w:bCs/>
                <w:i/>
                <w:iCs/>
                <w:color w:val="auto"/>
                <w:szCs w:val="28"/>
                <w:lang w:eastAsia="ru-RU"/>
              </w:rPr>
            </w:pPr>
            <w:r w:rsidRPr="00F12CA2">
              <w:rPr>
                <w:rFonts w:eastAsia="Times New Roman" w:cs="Times New Roman"/>
                <w:b/>
                <w:bCs/>
                <w:i/>
                <w:iCs/>
                <w:color w:val="auto"/>
                <w:szCs w:val="28"/>
                <w:lang w:eastAsia="ru-RU"/>
              </w:rPr>
              <w:sym w:font="Symbol" w:char="0053"/>
            </w:r>
            <w:r w:rsidRPr="00F12CA2">
              <w:rPr>
                <w:rFonts w:eastAsia="Times New Roman" w:cs="Times New Roman"/>
                <w:b/>
                <w:bCs/>
                <w:i/>
                <w:iCs/>
                <w:color w:val="auto"/>
                <w:szCs w:val="28"/>
                <w:lang w:eastAsia="ru-RU"/>
              </w:rPr>
              <w:t xml:space="preserve"> М</w:t>
            </w:r>
            <w:r w:rsidRPr="00F12CA2">
              <w:rPr>
                <w:rFonts w:eastAsia="Times New Roman" w:cs="Times New Roman"/>
                <w:b/>
                <w:bCs/>
                <w:i/>
                <w:iCs/>
                <w:color w:val="auto"/>
                <w:szCs w:val="28"/>
                <w:lang w:val="en-US" w:eastAsia="ru-RU"/>
              </w:rPr>
              <w:t>=</w:t>
            </w:r>
            <w:r w:rsidRPr="00F12CA2">
              <w:rPr>
                <w:rFonts w:eastAsia="Times New Roman" w:cs="Times New Roman"/>
                <w:b/>
                <w:bCs/>
                <w:i/>
                <w:iCs/>
                <w:color w:val="auto"/>
                <w:szCs w:val="28"/>
                <w:lang w:eastAsia="ru-RU"/>
              </w:rPr>
              <w:t>32</w:t>
            </w:r>
          </w:p>
        </w:tc>
        <w:tc>
          <w:tcPr>
            <w:tcW w:w="145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b/>
                <w:bCs/>
                <w:color w:val="auto"/>
                <w:szCs w:val="28"/>
                <w:lang w:eastAsia="ru-RU"/>
              </w:rPr>
            </w:pPr>
          </w:p>
        </w:tc>
        <w:tc>
          <w:tcPr>
            <w:tcW w:w="1984"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b/>
                <w:bCs/>
                <w:color w:val="auto"/>
                <w:szCs w:val="28"/>
                <w:lang w:eastAsia="ru-RU"/>
              </w:rPr>
            </w:pPr>
          </w:p>
        </w:tc>
        <w:tc>
          <w:tcPr>
            <w:tcW w:w="1788"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b/>
                <w:bCs/>
                <w:color w:val="auto"/>
                <w:szCs w:val="28"/>
                <w:lang w:eastAsia="ru-RU"/>
              </w:rPr>
            </w:pPr>
          </w:p>
        </w:tc>
        <w:tc>
          <w:tcPr>
            <w:tcW w:w="1836" w:type="dxa"/>
            <w:tcBorders>
              <w:top w:val="single" w:sz="4" w:space="0" w:color="000000"/>
              <w:left w:val="single" w:sz="4" w:space="0" w:color="000000"/>
              <w:bottom w:val="single" w:sz="4" w:space="0" w:color="000000"/>
              <w:right w:val="single" w:sz="4" w:space="0" w:color="000000"/>
            </w:tcBorders>
            <w:vAlign w:val="center"/>
          </w:tcPr>
          <w:p w:rsidR="00F12CA2" w:rsidRPr="00F12CA2" w:rsidRDefault="00F12CA2" w:rsidP="00F12CA2">
            <w:pPr>
              <w:tabs>
                <w:tab w:val="left" w:pos="0"/>
              </w:tabs>
              <w:spacing w:line="240" w:lineRule="auto"/>
              <w:jc w:val="center"/>
              <w:rPr>
                <w:rFonts w:eastAsia="Times New Roman" w:cs="Times New Roman"/>
                <w:b/>
                <w:bCs/>
                <w:i/>
                <w:iCs/>
                <w:color w:val="auto"/>
                <w:szCs w:val="28"/>
                <w:lang w:eastAsia="ru-RU"/>
              </w:rPr>
            </w:pPr>
            <w:r w:rsidRPr="00F12CA2">
              <w:rPr>
                <w:rFonts w:eastAsia="Times New Roman" w:cs="Times New Roman"/>
                <w:b/>
                <w:bCs/>
                <w:i/>
                <w:iCs/>
                <w:color w:val="auto"/>
                <w:szCs w:val="28"/>
                <w:lang w:eastAsia="ru-RU"/>
              </w:rPr>
              <w:sym w:font="Symbol" w:char="0053"/>
            </w:r>
            <w:r w:rsidRPr="00F12CA2">
              <w:rPr>
                <w:rFonts w:eastAsia="Times New Roman" w:cs="Times New Roman"/>
                <w:b/>
                <w:bCs/>
                <w:i/>
                <w:iCs/>
                <w:color w:val="auto"/>
                <w:szCs w:val="28"/>
                <w:lang w:eastAsia="ru-RU"/>
              </w:rPr>
              <w:t xml:space="preserve"> </w:t>
            </w:r>
            <w:proofErr w:type="spellStart"/>
            <w:r w:rsidRPr="00F12CA2">
              <w:rPr>
                <w:rFonts w:eastAsia="Times New Roman" w:cs="Times New Roman"/>
                <w:b/>
                <w:bCs/>
                <w:i/>
                <w:iCs/>
                <w:color w:val="auto"/>
                <w:szCs w:val="28"/>
                <w:lang w:eastAsia="ru-RU"/>
              </w:rPr>
              <w:t>Мt</w:t>
            </w:r>
            <w:proofErr w:type="spellEnd"/>
            <w:r w:rsidRPr="00F12CA2">
              <w:rPr>
                <w:rFonts w:eastAsia="Times New Roman" w:cs="Times New Roman"/>
                <w:b/>
                <w:bCs/>
                <w:i/>
                <w:iCs/>
                <w:color w:val="auto"/>
                <w:szCs w:val="28"/>
                <w:lang w:eastAsia="ru-RU"/>
              </w:rPr>
              <w:t>=249,89</w:t>
            </w:r>
          </w:p>
        </w:tc>
      </w:tr>
    </w:tbl>
    <w:p w:rsidR="00F12CA2" w:rsidRDefault="00F12CA2" w:rsidP="00F12CA2">
      <w:pPr>
        <w:spacing w:line="240" w:lineRule="auto"/>
        <w:rPr>
          <w:rFonts w:eastAsia="Times New Roman" w:cs="Times New Roman"/>
          <w:color w:val="auto"/>
          <w:szCs w:val="28"/>
          <w:lang w:eastAsia="ru-RU"/>
        </w:rPr>
      </w:pPr>
    </w:p>
    <w:p w:rsidR="00F12CA2" w:rsidRPr="00F12CA2" w:rsidRDefault="00000000" w:rsidP="00F12CA2">
      <w:pPr>
        <w:spacing w:line="240" w:lineRule="auto"/>
        <w:jc w:val="center"/>
        <w:rPr>
          <w:rFonts w:eastAsia="Times New Roman" w:cs="Times New Roman"/>
          <w:color w:val="auto"/>
          <w:szCs w:val="28"/>
          <w:lang w:eastAsia="ru-RU"/>
        </w:rPr>
      </w:pPr>
      <m:oMathPara>
        <m:oMath>
          <m:sSubSup>
            <m:sSubSupPr>
              <m:ctrlPr>
                <w:rPr>
                  <w:rFonts w:ascii="Cambria Math" w:eastAsia="Times New Roman" w:hAnsi="Cambria Math" w:cs="Times New Roman"/>
                  <w:i/>
                  <w:color w:val="auto"/>
                  <w:szCs w:val="28"/>
                  <w:lang w:eastAsia="ru-RU"/>
                </w:rPr>
              </m:ctrlPr>
            </m:sSubSupPr>
            <m:e>
              <m:r>
                <w:rPr>
                  <w:rFonts w:ascii="Cambria Math" w:eastAsia="Times New Roman" w:hAnsi="Cambria Math" w:cs="Times New Roman"/>
                  <w:color w:val="auto"/>
                  <w:szCs w:val="28"/>
                  <w:lang w:val="en-US" w:eastAsia="ru-RU"/>
                </w:rPr>
                <m:t>T</m:t>
              </m:r>
            </m:e>
            <m:sub>
              <m:r>
                <w:rPr>
                  <w:rFonts w:ascii="Cambria Math" w:eastAsia="Times New Roman" w:hAnsi="Cambria Math" w:cs="Times New Roman"/>
                  <w:color w:val="auto"/>
                  <w:szCs w:val="28"/>
                  <w:lang w:eastAsia="ru-RU"/>
                </w:rPr>
                <m:t>об</m:t>
              </m:r>
            </m:sub>
            <m:sup>
              <m:r>
                <w:rPr>
                  <w:rFonts w:ascii="Cambria Math" w:eastAsia="Times New Roman" w:hAnsi="Cambria Math" w:cs="Times New Roman"/>
                  <w:color w:val="auto"/>
                  <w:szCs w:val="28"/>
                  <w:lang w:eastAsia="ru-RU"/>
                </w:rPr>
                <m:t>ср</m:t>
              </m:r>
            </m:sup>
          </m:sSubSup>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r>
                <w:rPr>
                  <w:rFonts w:ascii="Cambria Math" w:eastAsia="Times New Roman" w:hAnsi="Cambria Math" w:cs="Times New Roman"/>
                  <w:color w:val="auto"/>
                  <w:szCs w:val="28"/>
                  <w:lang w:eastAsia="ru-RU"/>
                </w:rPr>
                <m:t>249,89</m:t>
              </m:r>
            </m:num>
            <m:den>
              <m:r>
                <w:rPr>
                  <w:rFonts w:ascii="Cambria Math" w:eastAsia="Times New Roman" w:hAnsi="Cambria Math" w:cs="Times New Roman"/>
                  <w:color w:val="auto"/>
                  <w:szCs w:val="28"/>
                  <w:lang w:eastAsia="ru-RU"/>
                </w:rPr>
                <m:t>54</m:t>
              </m:r>
            </m:den>
          </m:f>
          <m:r>
            <w:rPr>
              <w:rFonts w:ascii="Cambria Math" w:eastAsia="Times New Roman" w:hAnsi="Cambria Math" w:cs="Times New Roman"/>
              <w:color w:val="auto"/>
              <w:szCs w:val="28"/>
              <w:lang w:eastAsia="ru-RU"/>
            </w:rPr>
            <m:t>=4,63 ч</m:t>
          </m:r>
        </m:oMath>
      </m:oMathPara>
    </w:p>
    <w:p w:rsidR="00F12CA2" w:rsidRDefault="00F12CA2" w:rsidP="00F12CA2">
      <w:pPr>
        <w:spacing w:line="276" w:lineRule="auto"/>
        <w:jc w:val="left"/>
        <w:rPr>
          <w:rFonts w:eastAsia="Times New Roman" w:cs="Times New Roman"/>
          <w:color w:val="auto"/>
          <w:szCs w:val="28"/>
          <w:lang w:eastAsia="ru-RU"/>
        </w:rPr>
      </w:pPr>
    </w:p>
    <w:p w:rsidR="00F12CA2" w:rsidRDefault="00F12CA2" w:rsidP="00F12CA2">
      <w:pPr>
        <w:spacing w:line="276" w:lineRule="auto"/>
        <w:jc w:val="left"/>
        <w:rPr>
          <w:rFonts w:eastAsia="Times New Roman" w:cs="Times New Roman"/>
          <w:color w:val="auto"/>
          <w:szCs w:val="28"/>
          <w:lang w:eastAsia="ru-RU"/>
        </w:rPr>
      </w:pPr>
    </w:p>
    <w:p w:rsidR="00F12CA2" w:rsidRDefault="00F12CA2" w:rsidP="00F12CA2">
      <w:pPr>
        <w:spacing w:line="276" w:lineRule="auto"/>
        <w:jc w:val="left"/>
        <w:rPr>
          <w:rFonts w:eastAsia="Times New Roman" w:cs="Times New Roman"/>
          <w:color w:val="auto"/>
          <w:szCs w:val="28"/>
          <w:lang w:eastAsia="ru-RU"/>
        </w:rPr>
      </w:pPr>
    </w:p>
    <w:p w:rsidR="00F12CA2" w:rsidRDefault="00F12CA2" w:rsidP="00F12CA2">
      <w:pPr>
        <w:spacing w:line="276" w:lineRule="auto"/>
        <w:jc w:val="left"/>
        <w:rPr>
          <w:rFonts w:eastAsia="Times New Roman" w:cs="Times New Roman"/>
          <w:color w:val="auto"/>
          <w:szCs w:val="28"/>
          <w:lang w:eastAsia="ru-RU"/>
        </w:rPr>
      </w:pPr>
    </w:p>
    <w:p w:rsidR="00F12CA2" w:rsidRPr="00F12CA2" w:rsidRDefault="00F12CA2" w:rsidP="00F12CA2">
      <w:pPr>
        <w:ind w:firstLine="709"/>
        <w:rPr>
          <w:rFonts w:eastAsia="Times New Roman" w:cs="Times New Roman"/>
          <w:color w:val="auto"/>
          <w:szCs w:val="28"/>
          <w:lang w:eastAsia="ru-RU"/>
        </w:rPr>
      </w:pPr>
      <w:r w:rsidRPr="00F12CA2">
        <w:rPr>
          <w:rFonts w:eastAsia="Times New Roman" w:cs="Times New Roman"/>
          <w:color w:val="auto"/>
          <w:szCs w:val="28"/>
          <w:lang w:eastAsia="ru-RU"/>
        </w:rPr>
        <w:t>Таблица 4.2 – Данные для расчёта показателей графика движения поездов на участке Г-Ж</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380"/>
        <w:gridCol w:w="1680"/>
        <w:gridCol w:w="1593"/>
        <w:gridCol w:w="34"/>
        <w:gridCol w:w="1667"/>
        <w:gridCol w:w="34"/>
        <w:gridCol w:w="1472"/>
      </w:tblGrid>
      <w:tr w:rsidR="009133E0" w:rsidRPr="00F17D83" w:rsidTr="009133E0">
        <w:trPr>
          <w:cantSplit/>
          <w:jc w:val="center"/>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sidRPr="00F17D83">
              <w:rPr>
                <w:szCs w:val="28"/>
              </w:rPr>
              <w:t>№</w:t>
            </w:r>
          </w:p>
          <w:p w:rsidR="009133E0" w:rsidRPr="00F17D83" w:rsidRDefault="009133E0" w:rsidP="009133E0">
            <w:pPr>
              <w:tabs>
                <w:tab w:val="left" w:pos="0"/>
              </w:tabs>
              <w:spacing w:line="240" w:lineRule="auto"/>
              <w:jc w:val="center"/>
              <w:rPr>
                <w:szCs w:val="28"/>
              </w:rPr>
            </w:pPr>
            <w:r w:rsidRPr="00F17D83">
              <w:rPr>
                <w:szCs w:val="28"/>
              </w:rPr>
              <w:t>поезда</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sidRPr="00F17D83">
              <w:rPr>
                <w:szCs w:val="28"/>
              </w:rPr>
              <w:t xml:space="preserve">Время отправления  со станции  </w:t>
            </w:r>
            <w:proofErr w:type="spellStart"/>
            <w:r w:rsidRPr="00F17D83">
              <w:rPr>
                <w:i/>
                <w:szCs w:val="28"/>
                <w:lang w:val="en-US"/>
              </w:rPr>
              <w:t>i</w:t>
            </w:r>
            <w:proofErr w:type="spellEnd"/>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sidRPr="00F17D83">
              <w:rPr>
                <w:szCs w:val="28"/>
              </w:rPr>
              <w:t>Время прибытия         на станцию</w:t>
            </w:r>
          </w:p>
          <w:p w:rsidR="009133E0" w:rsidRPr="00F17D83" w:rsidRDefault="009133E0" w:rsidP="009133E0">
            <w:pPr>
              <w:tabs>
                <w:tab w:val="left" w:pos="0"/>
              </w:tabs>
              <w:spacing w:line="240" w:lineRule="auto"/>
              <w:jc w:val="center"/>
              <w:rPr>
                <w:i/>
                <w:szCs w:val="28"/>
              </w:rPr>
            </w:pPr>
            <w:r w:rsidRPr="00F17D83">
              <w:rPr>
                <w:i/>
                <w:szCs w:val="28"/>
                <w:lang w:val="en-US"/>
              </w:rPr>
              <w:t>j</w:t>
            </w:r>
          </w:p>
        </w:tc>
        <w:tc>
          <w:tcPr>
            <w:tcW w:w="4800" w:type="dxa"/>
            <w:gridSpan w:val="5"/>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sidRPr="00F17D83">
              <w:rPr>
                <w:szCs w:val="28"/>
              </w:rPr>
              <w:t>Время в пути, мин</w:t>
            </w:r>
          </w:p>
        </w:tc>
      </w:tr>
      <w:tr w:rsidR="009133E0" w:rsidRPr="00F17D83" w:rsidTr="009133E0">
        <w:trPr>
          <w:cantSplit/>
          <w:trHeight w:val="575"/>
          <w:jc w:val="center"/>
        </w:trPr>
        <w:tc>
          <w:tcPr>
            <w:tcW w:w="1368" w:type="dxa"/>
            <w:vMerge/>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spacing w:line="240" w:lineRule="auto"/>
              <w:jc w:val="center"/>
              <w:rPr>
                <w:szCs w:val="28"/>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spacing w:line="240" w:lineRule="auto"/>
              <w:jc w:val="center"/>
              <w:rPr>
                <w:szCs w:val="28"/>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spacing w:line="240" w:lineRule="auto"/>
              <w:jc w:val="center"/>
              <w:rPr>
                <w:szCs w:val="28"/>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sidRPr="00F17D83">
              <w:rPr>
                <w:szCs w:val="28"/>
              </w:rPr>
              <w:t>Всего</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Pr>
                <w:szCs w:val="28"/>
              </w:rPr>
              <w:t>Стоянка</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szCs w:val="28"/>
              </w:rPr>
            </w:pPr>
            <w:r>
              <w:rPr>
                <w:szCs w:val="28"/>
              </w:rPr>
              <w:t>В движении</w:t>
            </w:r>
          </w:p>
        </w:tc>
      </w:tr>
      <w:tr w:rsidR="009133E0" w:rsidRPr="00F17D83" w:rsidTr="009133E0">
        <w:trPr>
          <w:trHeight w:val="216"/>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bCs/>
                <w:szCs w:val="28"/>
              </w:rPr>
            </w:pPr>
            <w:r w:rsidRPr="00F17D83">
              <w:rPr>
                <w:bCs/>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bCs/>
                <w:szCs w:val="28"/>
              </w:rPr>
            </w:pPr>
            <w:r w:rsidRPr="00F17D83">
              <w:rPr>
                <w:bCs/>
                <w:szCs w:val="28"/>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bCs/>
                <w:szCs w:val="28"/>
              </w:rPr>
            </w:pPr>
            <w:r w:rsidRPr="00F17D83">
              <w:rPr>
                <w:bCs/>
                <w:szCs w:val="28"/>
              </w:rPr>
              <w:t>3</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bCs/>
                <w:szCs w:val="28"/>
              </w:rPr>
            </w:pPr>
            <w:r w:rsidRPr="00F17D83">
              <w:rPr>
                <w:bCs/>
                <w:szCs w:val="28"/>
              </w:rPr>
              <w:t>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bCs/>
                <w:szCs w:val="28"/>
              </w:rPr>
            </w:pPr>
            <w:r w:rsidRPr="00F17D83">
              <w:rPr>
                <w:bCs/>
                <w:szCs w:val="28"/>
              </w:rPr>
              <w:t>5</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F17D83" w:rsidRDefault="009133E0" w:rsidP="009133E0">
            <w:pPr>
              <w:tabs>
                <w:tab w:val="left" w:pos="0"/>
              </w:tabs>
              <w:spacing w:line="240" w:lineRule="auto"/>
              <w:jc w:val="center"/>
              <w:rPr>
                <w:bCs/>
                <w:szCs w:val="28"/>
              </w:rPr>
            </w:pPr>
            <w:r w:rsidRPr="00F17D83">
              <w:rPr>
                <w:bCs/>
                <w:szCs w:val="28"/>
              </w:rPr>
              <w:t>6</w:t>
            </w:r>
          </w:p>
        </w:tc>
      </w:tr>
      <w:tr w:rsidR="009133E0" w:rsidRPr="00F17D83" w:rsidTr="009133E0">
        <w:trPr>
          <w:jc w:val="center"/>
        </w:trPr>
        <w:tc>
          <w:tcPr>
            <w:tcW w:w="9228" w:type="dxa"/>
            <w:gridSpan w:val="8"/>
            <w:tcBorders>
              <w:top w:val="single" w:sz="4" w:space="0" w:color="000000"/>
              <w:left w:val="single" w:sz="4" w:space="0" w:color="000000"/>
              <w:bottom w:val="single" w:sz="4" w:space="0" w:color="000000"/>
              <w:right w:val="single" w:sz="4" w:space="0" w:color="000000"/>
            </w:tcBorders>
            <w:vAlign w:val="center"/>
          </w:tcPr>
          <w:p w:rsidR="009133E0" w:rsidRPr="00652608" w:rsidRDefault="009133E0" w:rsidP="009133E0">
            <w:pPr>
              <w:tabs>
                <w:tab w:val="left" w:pos="0"/>
              </w:tabs>
              <w:spacing w:line="240" w:lineRule="auto"/>
              <w:jc w:val="center"/>
              <w:rPr>
                <w:b/>
                <w:bCs/>
                <w:szCs w:val="28"/>
              </w:rPr>
            </w:pPr>
            <w:r w:rsidRPr="00652608">
              <w:rPr>
                <w:b/>
                <w:bCs/>
                <w:szCs w:val="28"/>
              </w:rPr>
              <w:t>Участок   Г-</w:t>
            </w:r>
            <w:r>
              <w:rPr>
                <w:b/>
                <w:bCs/>
                <w:szCs w:val="28"/>
              </w:rPr>
              <w:t>Ж (Чет.</w:t>
            </w:r>
            <w:r w:rsidRPr="00652608">
              <w:rPr>
                <w:b/>
                <w:bCs/>
                <w:szCs w:val="28"/>
              </w:rPr>
              <w:t>)</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23:59</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3:53</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92</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0:43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4:11</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66</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0:51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5:22</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271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129</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5:30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87</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5:52</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3:28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6:36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48</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4:04</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7:08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4:52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7:44</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36</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136</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10:23</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255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115</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7:59</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12:00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101</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8:30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12:47</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117</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14:11</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41</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11:36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14:47</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49</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13:38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16:32</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38</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136</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15:39</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18:34</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37</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15:47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19:35</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88</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21:01</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36</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19:25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22:49</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0:34</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103</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21:42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68</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22:13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71</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61</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23:51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3:45</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92</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21:34</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23:21</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107</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5:00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10:59</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359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211</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6:16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16</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7:22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9:49</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123</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13:01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15:28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123</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18:48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21:15</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123</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4:28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109</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5:44</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7:31</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107</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17:10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18:57</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107</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15:25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17:03</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98</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98</w:t>
            </w:r>
          </w:p>
        </w:tc>
      </w:tr>
      <w:tr w:rsidR="009133E0" w:rsidRPr="00F17D83" w:rsidTr="009133E0">
        <w:trPr>
          <w:trHeight w:val="249"/>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пассажирским</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865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790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790</w:t>
            </w:r>
          </w:p>
        </w:tc>
      </w:tr>
      <w:tr w:rsidR="009133E0" w:rsidRPr="00F17D83" w:rsidTr="009133E0">
        <w:trPr>
          <w:trHeight w:val="240"/>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сборным</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375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164</w:t>
            </w:r>
          </w:p>
        </w:tc>
      </w:tr>
      <w:tr w:rsidR="009133E0" w:rsidRPr="00F17D83"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без сборных</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4970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3333</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3333</w:t>
            </w:r>
          </w:p>
        </w:tc>
      </w:tr>
      <w:tr w:rsidR="009133E0" w:rsidRPr="00F17D83" w:rsidTr="009133E0">
        <w:trPr>
          <w:trHeight w:val="334"/>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со сборными</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5345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3497</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3497</w:t>
            </w:r>
          </w:p>
        </w:tc>
      </w:tr>
      <w:tr w:rsidR="009133E0" w:rsidRPr="00F17D83" w:rsidTr="009133E0">
        <w:trPr>
          <w:jc w:val="center"/>
        </w:trPr>
        <w:tc>
          <w:tcPr>
            <w:tcW w:w="9228" w:type="dxa"/>
            <w:gridSpan w:val="8"/>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tabs>
                <w:tab w:val="left" w:pos="1134"/>
              </w:tabs>
              <w:spacing w:line="240" w:lineRule="auto"/>
              <w:jc w:val="center"/>
              <w:rPr>
                <w:b/>
                <w:szCs w:val="28"/>
              </w:rPr>
            </w:pPr>
            <w:r w:rsidRPr="00D545FA">
              <w:rPr>
                <w:b/>
                <w:bCs/>
                <w:szCs w:val="28"/>
              </w:rPr>
              <w:t>Участок  Ж</w:t>
            </w:r>
            <w:r>
              <w:rPr>
                <w:b/>
                <w:bCs/>
                <w:szCs w:val="28"/>
              </w:rPr>
              <w:t xml:space="preserve">-Г </w:t>
            </w:r>
            <w:r w:rsidRPr="00D545FA">
              <w:rPr>
                <w:b/>
                <w:bCs/>
                <w:szCs w:val="28"/>
              </w:rPr>
              <w:t>(Нечет.)</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3:12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56</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0:38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4:01</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71</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1:14</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4:37</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69</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5:33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73</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6:41</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85</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4:50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7:52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5:58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55</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9:20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12:20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9:50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12:56</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13:31</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18</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14:42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51</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13:39</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16:20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29</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14:15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18:07</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15:29</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18:41</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58</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21:00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45</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19:55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22:46</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39</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22:59</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29</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130</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23:50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70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21:33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0:32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47</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21:41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0:40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47</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1:24</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55</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22:51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29</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23:26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2:16</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38</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132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21:22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23:09</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104</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11:57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17:49</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352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210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15:45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21:12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327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185</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142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6:36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6:52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16</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8:28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118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11:45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14:07</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118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19:54</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24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118</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10:24</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12:06</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13:10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14:52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19:51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21:33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102</w:t>
            </w:r>
          </w:p>
        </w:tc>
      </w:tr>
      <w:tr w:rsidR="009133E0" w:rsidRPr="00F17D83"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4:50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93</w:t>
            </w:r>
          </w:p>
        </w:tc>
      </w:tr>
      <w:tr w:rsidR="009133E0" w:rsidRPr="00F17D83"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пассажирским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825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72</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753</w:t>
            </w:r>
          </w:p>
        </w:tc>
      </w:tr>
      <w:tr w:rsidR="009133E0" w:rsidRPr="00F17D83"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сборным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695</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395</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300</w:t>
            </w:r>
          </w:p>
        </w:tc>
      </w:tr>
      <w:tr w:rsidR="009133E0" w:rsidRPr="00F17D83"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без сборных</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4367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1221</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3146</w:t>
            </w:r>
          </w:p>
        </w:tc>
      </w:tr>
      <w:tr w:rsidR="009133E0" w:rsidRPr="00F17D83"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со сборными</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5062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1616</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Pr="007915DB" w:rsidRDefault="009133E0" w:rsidP="009133E0">
            <w:pPr>
              <w:spacing w:line="240" w:lineRule="auto"/>
              <w:jc w:val="center"/>
              <w:rPr>
                <w:szCs w:val="28"/>
              </w:rPr>
            </w:pPr>
            <w:r w:rsidRPr="007915DB">
              <w:rPr>
                <w:szCs w:val="28"/>
              </w:rPr>
              <w:t>3446</w:t>
            </w:r>
          </w:p>
        </w:tc>
      </w:tr>
    </w:tbl>
    <w:p w:rsidR="00F12CA2" w:rsidRPr="00F12CA2" w:rsidRDefault="00F12CA2" w:rsidP="009133E0">
      <w:pPr>
        <w:ind w:firstLine="709"/>
        <w:rPr>
          <w:rFonts w:eastAsia="Times New Roman" w:cs="Times New Roman"/>
          <w:color w:val="auto"/>
          <w:szCs w:val="28"/>
          <w:lang w:eastAsia="ru-RU"/>
        </w:rPr>
      </w:pPr>
      <w:r w:rsidRPr="00F12CA2">
        <w:rPr>
          <w:rFonts w:eastAsia="Times New Roman" w:cs="Times New Roman"/>
          <w:color w:val="auto"/>
          <w:szCs w:val="28"/>
          <w:lang w:eastAsia="ru-RU"/>
        </w:rPr>
        <w:t>Таблица 4.3 – Данные для расчёта показателей графика движения поездов на участке В-Г</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380"/>
        <w:gridCol w:w="1680"/>
        <w:gridCol w:w="1593"/>
        <w:gridCol w:w="34"/>
        <w:gridCol w:w="1667"/>
        <w:gridCol w:w="34"/>
        <w:gridCol w:w="1472"/>
      </w:tblGrid>
      <w:tr w:rsidR="009133E0" w:rsidRPr="000E641D" w:rsidTr="009133E0">
        <w:trPr>
          <w:cantSplit/>
          <w:jc w:val="center"/>
        </w:trPr>
        <w:tc>
          <w:tcPr>
            <w:tcW w:w="1368" w:type="dxa"/>
            <w:vMerge w:val="restart"/>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sidRPr="000E641D">
              <w:rPr>
                <w:szCs w:val="28"/>
              </w:rPr>
              <w:t>№</w:t>
            </w:r>
          </w:p>
          <w:p w:rsidR="009133E0" w:rsidRPr="000E641D" w:rsidRDefault="009133E0" w:rsidP="009133E0">
            <w:pPr>
              <w:tabs>
                <w:tab w:val="left" w:pos="0"/>
              </w:tabs>
              <w:spacing w:line="240" w:lineRule="auto"/>
              <w:jc w:val="center"/>
              <w:rPr>
                <w:szCs w:val="28"/>
              </w:rPr>
            </w:pPr>
            <w:r w:rsidRPr="000E641D">
              <w:rPr>
                <w:szCs w:val="28"/>
              </w:rPr>
              <w:t>поезда</w:t>
            </w:r>
          </w:p>
        </w:tc>
        <w:tc>
          <w:tcPr>
            <w:tcW w:w="1380" w:type="dxa"/>
            <w:vMerge w:val="restart"/>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Pr>
                <w:szCs w:val="28"/>
              </w:rPr>
              <w:t>Время отправле</w:t>
            </w:r>
            <w:r w:rsidRPr="000E641D">
              <w:rPr>
                <w:szCs w:val="28"/>
              </w:rPr>
              <w:t xml:space="preserve">ния  со станции  </w:t>
            </w:r>
            <w:proofErr w:type="spellStart"/>
            <w:r w:rsidRPr="009133E0">
              <w:rPr>
                <w:i/>
                <w:szCs w:val="28"/>
                <w:lang w:val="en-US"/>
              </w:rPr>
              <w:t>i</w:t>
            </w:r>
            <w:proofErr w:type="spellEnd"/>
          </w:p>
        </w:tc>
        <w:tc>
          <w:tcPr>
            <w:tcW w:w="1680" w:type="dxa"/>
            <w:vMerge w:val="restart"/>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sidRPr="000E641D">
              <w:rPr>
                <w:szCs w:val="28"/>
              </w:rPr>
              <w:t>Время прибытия         на станцию</w:t>
            </w:r>
          </w:p>
          <w:p w:rsidR="009133E0" w:rsidRPr="009133E0" w:rsidRDefault="009133E0" w:rsidP="009133E0">
            <w:pPr>
              <w:tabs>
                <w:tab w:val="left" w:pos="0"/>
              </w:tabs>
              <w:spacing w:line="240" w:lineRule="auto"/>
              <w:jc w:val="center"/>
              <w:rPr>
                <w:i/>
                <w:szCs w:val="28"/>
              </w:rPr>
            </w:pPr>
            <w:r w:rsidRPr="009133E0">
              <w:rPr>
                <w:i/>
                <w:szCs w:val="28"/>
                <w:lang w:val="en-US"/>
              </w:rPr>
              <w:t>j</w:t>
            </w:r>
          </w:p>
        </w:tc>
        <w:tc>
          <w:tcPr>
            <w:tcW w:w="4800" w:type="dxa"/>
            <w:gridSpan w:val="5"/>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sidRPr="000E641D">
              <w:rPr>
                <w:szCs w:val="28"/>
              </w:rPr>
              <w:t>Время в пути, мин</w:t>
            </w:r>
          </w:p>
        </w:tc>
      </w:tr>
      <w:tr w:rsidR="009133E0" w:rsidRPr="000E641D" w:rsidTr="009133E0">
        <w:trPr>
          <w:cantSplit/>
          <w:trHeight w:val="575"/>
          <w:jc w:val="center"/>
        </w:trPr>
        <w:tc>
          <w:tcPr>
            <w:tcW w:w="1368" w:type="dxa"/>
            <w:vMerge/>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spacing w:line="240" w:lineRule="auto"/>
              <w:jc w:val="center"/>
              <w:rPr>
                <w:szCs w:val="28"/>
              </w:rPr>
            </w:pPr>
          </w:p>
        </w:tc>
        <w:tc>
          <w:tcPr>
            <w:tcW w:w="1380" w:type="dxa"/>
            <w:vMerge/>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spacing w:line="240" w:lineRule="auto"/>
              <w:jc w:val="center"/>
              <w:rPr>
                <w:szCs w:val="28"/>
              </w:rPr>
            </w:pPr>
          </w:p>
        </w:tc>
        <w:tc>
          <w:tcPr>
            <w:tcW w:w="1680" w:type="dxa"/>
            <w:vMerge/>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spacing w:line="240" w:lineRule="auto"/>
              <w:jc w:val="center"/>
              <w:rPr>
                <w:szCs w:val="28"/>
              </w:rPr>
            </w:pP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sidRPr="000E641D">
              <w:rPr>
                <w:szCs w:val="28"/>
              </w:rPr>
              <w:t>Всего</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sidRPr="000E641D">
              <w:rPr>
                <w:szCs w:val="28"/>
              </w:rPr>
              <w:t>Стоянка</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szCs w:val="28"/>
              </w:rPr>
            </w:pPr>
            <w:r w:rsidRPr="000E641D">
              <w:rPr>
                <w:szCs w:val="28"/>
              </w:rPr>
              <w:t>В движении</w:t>
            </w:r>
          </w:p>
        </w:tc>
      </w:tr>
      <w:tr w:rsidR="009133E0" w:rsidRPr="000E641D" w:rsidTr="009133E0">
        <w:trPr>
          <w:trHeight w:val="348"/>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bCs/>
                <w:szCs w:val="28"/>
              </w:rPr>
            </w:pPr>
            <w:r w:rsidRPr="000E641D">
              <w:rPr>
                <w:bCs/>
                <w:szCs w:val="28"/>
              </w:rPr>
              <w:t>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bCs/>
                <w:szCs w:val="28"/>
              </w:rPr>
            </w:pPr>
            <w:r w:rsidRPr="000E641D">
              <w:rPr>
                <w:bCs/>
                <w:szCs w:val="28"/>
              </w:rPr>
              <w:t>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bCs/>
                <w:szCs w:val="28"/>
              </w:rPr>
            </w:pPr>
            <w:r w:rsidRPr="000E641D">
              <w:rPr>
                <w:bCs/>
                <w:szCs w:val="28"/>
              </w:rPr>
              <w:t>3</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bCs/>
                <w:szCs w:val="28"/>
              </w:rPr>
            </w:pPr>
            <w:r w:rsidRPr="000E641D">
              <w:rPr>
                <w:bCs/>
                <w:szCs w:val="28"/>
              </w:rPr>
              <w:t>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bCs/>
                <w:szCs w:val="28"/>
              </w:rPr>
            </w:pPr>
            <w:r w:rsidRPr="000E641D">
              <w:rPr>
                <w:bCs/>
                <w:szCs w:val="28"/>
              </w:rPr>
              <w:t>5</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Pr="000E641D" w:rsidRDefault="009133E0" w:rsidP="009133E0">
            <w:pPr>
              <w:tabs>
                <w:tab w:val="left" w:pos="0"/>
              </w:tabs>
              <w:spacing w:line="240" w:lineRule="auto"/>
              <w:jc w:val="center"/>
              <w:rPr>
                <w:bCs/>
                <w:szCs w:val="28"/>
              </w:rPr>
            </w:pPr>
            <w:r w:rsidRPr="000E641D">
              <w:rPr>
                <w:bCs/>
                <w:szCs w:val="28"/>
              </w:rPr>
              <w:t>6</w:t>
            </w:r>
          </w:p>
        </w:tc>
      </w:tr>
      <w:tr w:rsidR="009133E0" w:rsidRPr="000E641D" w:rsidTr="009133E0">
        <w:trPr>
          <w:jc w:val="center"/>
        </w:trPr>
        <w:tc>
          <w:tcPr>
            <w:tcW w:w="9228" w:type="dxa"/>
            <w:gridSpan w:val="8"/>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tabs>
                <w:tab w:val="left" w:pos="0"/>
              </w:tabs>
              <w:spacing w:line="240" w:lineRule="auto"/>
              <w:jc w:val="center"/>
              <w:rPr>
                <w:b/>
                <w:bCs/>
                <w:szCs w:val="28"/>
              </w:rPr>
            </w:pPr>
            <w:r>
              <w:rPr>
                <w:b/>
                <w:bCs/>
                <w:szCs w:val="28"/>
              </w:rPr>
              <w:t>Участок   В-Г (Чет.</w:t>
            </w:r>
            <w:r w:rsidRPr="00D545FA">
              <w:rPr>
                <w:b/>
                <w:bCs/>
                <w:szCs w:val="28"/>
              </w:rPr>
              <w:t>)</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0:11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3:04</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0:45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3:38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4:08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4:38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5:08</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6:30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7:00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7:30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8:00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8:30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6:43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9:36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7:13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10:06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7:43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10:36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8:13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8:43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11:36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9:33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12:26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10:03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12:56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11:03</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13:56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17:27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18:57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21:50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19:47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22:40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23:10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23:40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0:10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2050</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21:47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0:40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22:47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23:17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2058</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23:47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173</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13:30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16:49</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199</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18:20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21:39</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199</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18:12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20:34</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142</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9:15</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14:06</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291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181</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17:10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22:11</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301</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181</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3:12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5:34</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142</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14:38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17:00</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142</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13:12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15:19</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127</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6002</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9:02</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158</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6004</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12:00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15:02</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158</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6006</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17:00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20:02</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158</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пассажирским</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72</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885</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сборным</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592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362</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без сборных</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5557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5557</w:t>
            </w:r>
          </w:p>
        </w:tc>
      </w:tr>
      <w:tr w:rsidR="009133E0" w:rsidRPr="000E641D" w:rsidTr="009133E0">
        <w:trPr>
          <w:trHeight w:val="202"/>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со сборными</w:t>
            </w:r>
          </w:p>
        </w:tc>
        <w:tc>
          <w:tcPr>
            <w:tcW w:w="1593"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6149</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230</w:t>
            </w:r>
          </w:p>
        </w:tc>
        <w:tc>
          <w:tcPr>
            <w:tcW w:w="1506" w:type="dxa"/>
            <w:gridSpan w:val="2"/>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5919</w:t>
            </w:r>
          </w:p>
        </w:tc>
      </w:tr>
      <w:tr w:rsidR="009133E0" w:rsidRPr="000E641D" w:rsidTr="009133E0">
        <w:trPr>
          <w:jc w:val="center"/>
        </w:trPr>
        <w:tc>
          <w:tcPr>
            <w:tcW w:w="9228" w:type="dxa"/>
            <w:gridSpan w:val="8"/>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tabs>
                <w:tab w:val="left" w:pos="1134"/>
              </w:tabs>
              <w:spacing w:line="240" w:lineRule="auto"/>
              <w:jc w:val="center"/>
              <w:rPr>
                <w:b/>
                <w:szCs w:val="28"/>
              </w:rPr>
            </w:pPr>
            <w:r w:rsidRPr="00D545FA">
              <w:rPr>
                <w:b/>
                <w:bCs/>
                <w:szCs w:val="28"/>
              </w:rPr>
              <w:t xml:space="preserve">Участок </w:t>
            </w:r>
            <w:r>
              <w:rPr>
                <w:b/>
                <w:bCs/>
                <w:szCs w:val="28"/>
              </w:rPr>
              <w:t xml:space="preserve"> Г-В </w:t>
            </w:r>
            <w:r w:rsidRPr="00D545FA">
              <w:rPr>
                <w:b/>
                <w:bCs/>
                <w:szCs w:val="28"/>
              </w:rPr>
              <w:t>(Нечет.)</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0:32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3:18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4:18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4:48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5:18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5:48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3:32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6:18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6:48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5:22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8:08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2019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5:52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8:38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6:22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7:41</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10:27</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8:22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8:52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11:38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2029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13:52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16:38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14:22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17:08</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17:20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20:06</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21:23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21:53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22:23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22:53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23:23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2047</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23:53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2049</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21:37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0:23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0:53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22:37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2055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23:07</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166</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166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0:09</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2:29</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140</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9:48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13:00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192</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9003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13:08</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16:20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192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192</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4:30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11:22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412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182</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3403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11:02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14:52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230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170</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12:16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14:36</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140</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303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15:02</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17:22</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140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140</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4:56</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7:03</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127</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6001</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6:50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9:50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156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6003</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12:30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15:30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156</w:t>
            </w:r>
          </w:p>
        </w:tc>
      </w:tr>
      <w:tr w:rsidR="009133E0" w:rsidRPr="000E641D" w:rsidTr="009133E0">
        <w:trPr>
          <w:jc w:val="center"/>
        </w:trPr>
        <w:tc>
          <w:tcPr>
            <w:tcW w:w="1368"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6005</w:t>
            </w:r>
          </w:p>
        </w:tc>
        <w:tc>
          <w:tcPr>
            <w:tcW w:w="13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17:30</w:t>
            </w:r>
          </w:p>
        </w:tc>
        <w:tc>
          <w:tcPr>
            <w:tcW w:w="1680" w:type="dxa"/>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20:30</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180</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24</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156</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пассажирским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947</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72</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875</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сборным</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642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290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352</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без сборных</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5172</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5172</w:t>
            </w:r>
          </w:p>
        </w:tc>
      </w:tr>
      <w:tr w:rsidR="009133E0" w:rsidRPr="000E641D" w:rsidTr="009133E0">
        <w:trPr>
          <w:jc w:val="center"/>
        </w:trPr>
        <w:tc>
          <w:tcPr>
            <w:tcW w:w="4428" w:type="dxa"/>
            <w:gridSpan w:val="3"/>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Итого по грузовым со сборными</w:t>
            </w:r>
          </w:p>
        </w:tc>
        <w:tc>
          <w:tcPr>
            <w:tcW w:w="1627"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5814</w:t>
            </w: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9133E0" w:rsidRPr="00D545FA" w:rsidRDefault="009133E0" w:rsidP="009133E0">
            <w:pPr>
              <w:spacing w:line="240" w:lineRule="auto"/>
              <w:jc w:val="center"/>
              <w:rPr>
                <w:szCs w:val="28"/>
              </w:rPr>
            </w:pPr>
            <w:r w:rsidRPr="00D545FA">
              <w:rPr>
                <w:szCs w:val="28"/>
              </w:rPr>
              <w:t>290</w:t>
            </w:r>
          </w:p>
        </w:tc>
        <w:tc>
          <w:tcPr>
            <w:tcW w:w="1472" w:type="dxa"/>
            <w:tcBorders>
              <w:top w:val="single" w:sz="4" w:space="0" w:color="000000"/>
              <w:left w:val="single" w:sz="4" w:space="0" w:color="000000"/>
              <w:bottom w:val="single" w:sz="4" w:space="0" w:color="000000"/>
              <w:right w:val="single" w:sz="4" w:space="0" w:color="000000"/>
            </w:tcBorders>
            <w:vAlign w:val="center"/>
          </w:tcPr>
          <w:p w:rsidR="009133E0" w:rsidRDefault="009133E0" w:rsidP="009133E0">
            <w:pPr>
              <w:spacing w:line="240" w:lineRule="auto"/>
              <w:jc w:val="center"/>
              <w:rPr>
                <w:color w:val="000000"/>
                <w:szCs w:val="28"/>
              </w:rPr>
            </w:pPr>
            <w:r>
              <w:rPr>
                <w:color w:val="000000"/>
                <w:szCs w:val="28"/>
              </w:rPr>
              <w:t>5524</w:t>
            </w:r>
          </w:p>
        </w:tc>
      </w:tr>
    </w:tbl>
    <w:p w:rsidR="00F12CA2" w:rsidRPr="00F12CA2" w:rsidRDefault="00F12CA2" w:rsidP="00F12CA2">
      <w:pPr>
        <w:rPr>
          <w:rFonts w:eastAsia="Times New Roman" w:cs="Times New Roman"/>
          <w:color w:val="auto"/>
          <w:szCs w:val="28"/>
          <w:lang w:eastAsia="ru-RU"/>
        </w:rPr>
      </w:pPr>
    </w:p>
    <w:p w:rsidR="00F12CA2" w:rsidRDefault="00F12CA2" w:rsidP="00F12CA2">
      <w:pPr>
        <w:tabs>
          <w:tab w:val="left" w:pos="1134"/>
        </w:tabs>
        <w:ind w:firstLine="851"/>
        <w:rPr>
          <w:rFonts w:eastAsia="Times New Roman" w:cs="Times New Roman"/>
          <w:color w:val="auto"/>
          <w:szCs w:val="28"/>
          <w:lang w:eastAsia="ru-RU"/>
        </w:rPr>
      </w:pPr>
      <w:r w:rsidRPr="00F12CA2">
        <w:rPr>
          <w:rFonts w:eastAsia="Times New Roman" w:cs="Times New Roman"/>
          <w:color w:val="auto"/>
          <w:szCs w:val="28"/>
          <w:lang w:eastAsia="ru-RU"/>
        </w:rPr>
        <w:t>Техническая (</w:t>
      </w:r>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val="en-US" w:eastAsia="ru-RU"/>
              </w:rPr>
              <m:t>V</m:t>
            </m:r>
          </m:e>
          <m:sub>
            <m:r>
              <w:rPr>
                <w:rFonts w:ascii="Cambria Math" w:eastAsia="Times New Roman" w:hAnsi="Cambria Math" w:cs="Times New Roman"/>
                <w:color w:val="auto"/>
                <w:szCs w:val="28"/>
                <w:lang w:eastAsia="ru-RU"/>
              </w:rPr>
              <m:t>тех</m:t>
            </m:r>
          </m:sub>
        </m:sSub>
      </m:oMath>
      <w:r w:rsidRPr="00F12CA2">
        <w:rPr>
          <w:rFonts w:eastAsia="Times New Roman" w:cs="Arial"/>
          <w:i/>
          <w:color w:val="auto"/>
          <w:szCs w:val="28"/>
          <w:vertAlign w:val="subscript"/>
          <w:lang w:eastAsia="ru-RU"/>
        </w:rPr>
        <w:t xml:space="preserve"> </w:t>
      </w:r>
      <w:r w:rsidRPr="00F12CA2">
        <w:rPr>
          <w:rFonts w:eastAsia="Times New Roman" w:cs="Times New Roman"/>
          <w:color w:val="auto"/>
          <w:szCs w:val="28"/>
          <w:lang w:eastAsia="ru-RU"/>
        </w:rPr>
        <w:t>, км/ч), участковая (</w:t>
      </w:r>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val="en-US" w:eastAsia="ru-RU"/>
              </w:rPr>
              <m:t>V</m:t>
            </m:r>
          </m:e>
          <m:sub>
            <m:r>
              <w:rPr>
                <w:rFonts w:ascii="Cambria Math" w:eastAsia="Times New Roman" w:hAnsi="Cambria Math" w:cs="Times New Roman"/>
                <w:color w:val="auto"/>
                <w:szCs w:val="28"/>
                <w:lang w:eastAsia="ru-RU"/>
              </w:rPr>
              <m:t>уч</m:t>
            </m:r>
          </m:sub>
        </m:sSub>
      </m:oMath>
      <w:r w:rsidRPr="00F12CA2">
        <w:rPr>
          <w:rFonts w:eastAsia="Times New Roman" w:cs="Arial"/>
          <w:i/>
          <w:color w:val="auto"/>
          <w:szCs w:val="28"/>
          <w:vertAlign w:val="subscript"/>
          <w:lang w:eastAsia="ru-RU"/>
        </w:rPr>
        <w:t xml:space="preserve"> </w:t>
      </w:r>
      <w:r w:rsidRPr="00F12CA2">
        <w:rPr>
          <w:rFonts w:eastAsia="Times New Roman" w:cs="Times New Roman"/>
          <w:i/>
          <w:color w:val="auto"/>
          <w:szCs w:val="28"/>
          <w:lang w:eastAsia="ru-RU"/>
        </w:rPr>
        <w:t>,</w:t>
      </w:r>
      <w:r w:rsidRPr="00F12CA2">
        <w:rPr>
          <w:rFonts w:eastAsia="Times New Roman" w:cs="Times New Roman"/>
          <w:color w:val="auto"/>
          <w:szCs w:val="28"/>
          <w:lang w:eastAsia="ru-RU"/>
        </w:rPr>
        <w:t xml:space="preserve"> км/ч)  и ходовая (</w:t>
      </w:r>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val="en-US" w:eastAsia="ru-RU"/>
              </w:rPr>
              <m:t>V</m:t>
            </m:r>
          </m:e>
          <m:sub>
            <m:r>
              <w:rPr>
                <w:rFonts w:ascii="Cambria Math" w:eastAsia="Times New Roman" w:hAnsi="Cambria Math" w:cs="Times New Roman"/>
                <w:color w:val="auto"/>
                <w:szCs w:val="28"/>
                <w:lang w:eastAsia="ru-RU"/>
              </w:rPr>
              <m:t>х</m:t>
            </m:r>
          </m:sub>
        </m:sSub>
      </m:oMath>
      <w:r w:rsidRPr="00F12CA2">
        <w:rPr>
          <w:rFonts w:eastAsia="Times New Roman" w:cs="Times New Roman"/>
          <w:i/>
          <w:color w:val="auto"/>
          <w:szCs w:val="28"/>
          <w:vertAlign w:val="subscript"/>
          <w:lang w:eastAsia="ru-RU"/>
        </w:rPr>
        <w:t xml:space="preserve"> </w:t>
      </w:r>
      <w:r w:rsidRPr="00F12CA2">
        <w:rPr>
          <w:rFonts w:eastAsia="Times New Roman" w:cs="Times New Roman"/>
          <w:i/>
          <w:color w:val="auto"/>
          <w:szCs w:val="28"/>
          <w:lang w:eastAsia="ru-RU"/>
        </w:rPr>
        <w:t>,</w:t>
      </w:r>
      <w:r w:rsidRPr="00F12CA2">
        <w:rPr>
          <w:rFonts w:eastAsia="Times New Roman" w:cs="Times New Roman"/>
          <w:color w:val="auto"/>
          <w:szCs w:val="28"/>
          <w:lang w:eastAsia="ru-RU"/>
        </w:rPr>
        <w:t xml:space="preserve"> км/ч) скорости определяются для каждой категории поездов </w:t>
      </w:r>
      <w:r w:rsidRPr="00F12CA2">
        <w:rPr>
          <w:rFonts w:eastAsia="Times New Roman" w:cs="Times New Roman"/>
          <w:bCs/>
          <w:color w:val="auto"/>
          <w:szCs w:val="28"/>
          <w:lang w:eastAsia="ru-RU"/>
        </w:rPr>
        <w:t>(грузовых, пассажирских, сборных отдельно)</w:t>
      </w:r>
      <w:r w:rsidRPr="00F12CA2">
        <w:rPr>
          <w:rFonts w:eastAsia="Times New Roman" w:cs="Times New Roman"/>
          <w:color w:val="auto"/>
          <w:szCs w:val="28"/>
          <w:lang w:eastAsia="ru-RU"/>
        </w:rPr>
        <w:t xml:space="preserve"> по направлениям участков:</w:t>
      </w:r>
    </w:p>
    <w:p w:rsidR="00F12CA2" w:rsidRPr="00F12CA2" w:rsidRDefault="00000000" w:rsidP="00F12CA2">
      <w:pPr>
        <w:tabs>
          <w:tab w:val="left" w:pos="1134"/>
        </w:tabs>
        <w:ind w:firstLine="851"/>
        <w:rPr>
          <w:rFonts w:eastAsia="Times New Roman" w:cs="Times New Roman"/>
          <w:color w:val="auto"/>
          <w:szCs w:val="28"/>
          <w:lang w:eastAsia="ru-RU"/>
        </w:rPr>
      </w:pPr>
      <m:oMathPara>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val="en-US" w:eastAsia="ru-RU"/>
                </w:rPr>
                <m:t>V</m:t>
              </m:r>
            </m:e>
            <m:sub>
              <m:r>
                <w:rPr>
                  <w:rFonts w:ascii="Cambria Math" w:eastAsia="Times New Roman" w:hAnsi="Cambria Math" w:cs="Times New Roman"/>
                  <w:color w:val="auto"/>
                  <w:szCs w:val="28"/>
                  <w:lang w:eastAsia="ru-RU"/>
                </w:rPr>
                <m:t>тех</m:t>
              </m:r>
            </m:sub>
          </m:sSub>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nary>
                <m:naryPr>
                  <m:chr m:val="∑"/>
                  <m:limLoc m:val="undOvr"/>
                  <m:subHide m:val="1"/>
                  <m:supHide m:val="1"/>
                  <m:ctrlPr>
                    <w:rPr>
                      <w:rFonts w:ascii="Cambria Math" w:eastAsia="Times New Roman" w:hAnsi="Cambria Math" w:cs="Times New Roman"/>
                      <w:i/>
                      <w:color w:val="auto"/>
                      <w:szCs w:val="28"/>
                      <w:lang w:eastAsia="ru-RU"/>
                    </w:rPr>
                  </m:ctrlPr>
                </m:naryPr>
                <m:sub/>
                <m:sup/>
                <m:e>
                  <m:r>
                    <w:rPr>
                      <w:rFonts w:ascii="Cambria Math" w:eastAsia="Times New Roman" w:hAnsi="Cambria Math" w:cs="Times New Roman"/>
                      <w:color w:val="auto"/>
                      <w:szCs w:val="28"/>
                      <w:lang w:eastAsia="ru-RU"/>
                    </w:rPr>
                    <m:t>NL</m:t>
                  </m:r>
                </m:e>
              </m:nary>
            </m:num>
            <m:den>
              <m:nary>
                <m:naryPr>
                  <m:chr m:val="∑"/>
                  <m:limLoc m:val="undOvr"/>
                  <m:subHide m:val="1"/>
                  <m:supHide m:val="1"/>
                  <m:ctrlPr>
                    <w:rPr>
                      <w:rFonts w:ascii="Cambria Math" w:eastAsia="Times New Roman" w:hAnsi="Cambria Math" w:cs="Times New Roman"/>
                      <w:i/>
                      <w:color w:val="auto"/>
                      <w:szCs w:val="28"/>
                      <w:lang w:eastAsia="ru-RU"/>
                    </w:rPr>
                  </m:ctrlPr>
                </m:naryPr>
                <m:sub/>
                <m:sup/>
                <m:e>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Nt</m:t>
                      </m:r>
                    </m:e>
                    <m:sub>
                      <m:r>
                        <w:rPr>
                          <w:rFonts w:ascii="Cambria Math" w:eastAsia="Times New Roman" w:hAnsi="Cambria Math" w:cs="Times New Roman"/>
                          <w:color w:val="auto"/>
                          <w:szCs w:val="28"/>
                          <w:lang w:eastAsia="ru-RU"/>
                        </w:rPr>
                        <m:t>дв</m:t>
                      </m:r>
                    </m:sub>
                  </m:sSub>
                </m:e>
              </m:nary>
            </m:den>
          </m:f>
          <m:r>
            <w:rPr>
              <w:rFonts w:ascii="Cambria Math" w:eastAsia="Times New Roman" w:hAnsi="Cambria Math" w:cs="Times New Roman"/>
              <w:color w:val="auto"/>
              <w:szCs w:val="28"/>
              <w:lang w:eastAsia="ru-RU"/>
            </w:rPr>
            <m:t>;</m:t>
          </m:r>
        </m:oMath>
      </m:oMathPara>
    </w:p>
    <w:p w:rsidR="00F12CA2" w:rsidRPr="00F12CA2" w:rsidRDefault="00000000" w:rsidP="00F12CA2">
      <w:pPr>
        <w:tabs>
          <w:tab w:val="left" w:pos="1134"/>
        </w:tabs>
        <w:ind w:firstLine="851"/>
        <w:rPr>
          <w:rFonts w:eastAsia="Times New Roman" w:cs="Times New Roman"/>
          <w:color w:val="auto"/>
          <w:szCs w:val="28"/>
          <w:lang w:eastAsia="ru-RU"/>
        </w:rPr>
      </w:pPr>
      <m:oMathPara>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val="en-US" w:eastAsia="ru-RU"/>
                </w:rPr>
                <m:t>V</m:t>
              </m:r>
            </m:e>
            <m:sub>
              <m:r>
                <w:rPr>
                  <w:rFonts w:ascii="Cambria Math" w:eastAsia="Times New Roman" w:hAnsi="Cambria Math" w:cs="Times New Roman"/>
                  <w:color w:val="auto"/>
                  <w:szCs w:val="28"/>
                  <w:lang w:eastAsia="ru-RU"/>
                </w:rPr>
                <m:t>уч</m:t>
              </m:r>
            </m:sub>
          </m:sSub>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nary>
                <m:naryPr>
                  <m:chr m:val="∑"/>
                  <m:limLoc m:val="undOvr"/>
                  <m:subHide m:val="1"/>
                  <m:supHide m:val="1"/>
                  <m:ctrlPr>
                    <w:rPr>
                      <w:rFonts w:ascii="Cambria Math" w:eastAsia="Times New Roman" w:hAnsi="Cambria Math" w:cs="Times New Roman"/>
                      <w:i/>
                      <w:color w:val="auto"/>
                      <w:szCs w:val="28"/>
                      <w:lang w:eastAsia="ru-RU"/>
                    </w:rPr>
                  </m:ctrlPr>
                </m:naryPr>
                <m:sub/>
                <m:sup/>
                <m:e>
                  <m:r>
                    <w:rPr>
                      <w:rFonts w:ascii="Cambria Math" w:eastAsia="Times New Roman" w:hAnsi="Cambria Math" w:cs="Times New Roman"/>
                      <w:color w:val="auto"/>
                      <w:szCs w:val="28"/>
                      <w:lang w:eastAsia="ru-RU"/>
                    </w:rPr>
                    <m:t>NL</m:t>
                  </m:r>
                </m:e>
              </m:nary>
            </m:num>
            <m:den>
              <m:nary>
                <m:naryPr>
                  <m:chr m:val="∑"/>
                  <m:limLoc m:val="undOvr"/>
                  <m:subHide m:val="1"/>
                  <m:supHide m:val="1"/>
                  <m:ctrlPr>
                    <w:rPr>
                      <w:rFonts w:ascii="Cambria Math" w:eastAsia="Times New Roman" w:hAnsi="Cambria Math" w:cs="Times New Roman"/>
                      <w:i/>
                      <w:color w:val="auto"/>
                      <w:szCs w:val="28"/>
                      <w:lang w:eastAsia="ru-RU"/>
                    </w:rPr>
                  </m:ctrlPr>
                </m:naryPr>
                <m:sub/>
                <m:sup/>
                <m:e>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Nt</m:t>
                      </m:r>
                    </m:e>
                    <m:sub>
                      <m:r>
                        <w:rPr>
                          <w:rFonts w:ascii="Cambria Math" w:eastAsia="Times New Roman" w:hAnsi="Cambria Math" w:cs="Times New Roman"/>
                          <w:color w:val="auto"/>
                          <w:szCs w:val="28"/>
                          <w:lang w:eastAsia="ru-RU"/>
                        </w:rPr>
                        <m:t>уч</m:t>
                      </m:r>
                    </m:sub>
                  </m:sSub>
                </m:e>
              </m:nary>
            </m:den>
          </m:f>
          <m:r>
            <w:rPr>
              <w:rFonts w:ascii="Cambria Math" w:eastAsia="Times New Roman" w:hAnsi="Cambria Math" w:cs="Times New Roman"/>
              <w:color w:val="auto"/>
              <w:szCs w:val="28"/>
              <w:lang w:eastAsia="ru-RU"/>
            </w:rPr>
            <m:t>;</m:t>
          </m:r>
        </m:oMath>
      </m:oMathPara>
    </w:p>
    <w:p w:rsidR="00F12CA2" w:rsidRPr="00F12CA2" w:rsidRDefault="00000000" w:rsidP="00F12CA2">
      <w:pPr>
        <w:tabs>
          <w:tab w:val="left" w:pos="1134"/>
        </w:tabs>
        <w:ind w:firstLine="851"/>
        <w:rPr>
          <w:rFonts w:eastAsia="Times New Roman" w:cs="Times New Roman"/>
          <w:color w:val="auto"/>
          <w:szCs w:val="28"/>
          <w:lang w:eastAsia="ru-RU"/>
        </w:rPr>
      </w:pPr>
      <m:oMathPara>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val="en-US" w:eastAsia="ru-RU"/>
                </w:rPr>
                <m:t>V</m:t>
              </m:r>
            </m:e>
            <m:sub>
              <m:r>
                <w:rPr>
                  <w:rFonts w:ascii="Cambria Math" w:eastAsia="Times New Roman" w:hAnsi="Cambria Math" w:cs="Times New Roman"/>
                  <w:color w:val="auto"/>
                  <w:szCs w:val="28"/>
                  <w:lang w:eastAsia="ru-RU"/>
                </w:rPr>
                <m:t>х</m:t>
              </m:r>
            </m:sub>
          </m:sSub>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nary>
                <m:naryPr>
                  <m:chr m:val="∑"/>
                  <m:limLoc m:val="undOvr"/>
                  <m:subHide m:val="1"/>
                  <m:supHide m:val="1"/>
                  <m:ctrlPr>
                    <w:rPr>
                      <w:rFonts w:ascii="Cambria Math" w:eastAsia="Times New Roman" w:hAnsi="Cambria Math" w:cs="Times New Roman"/>
                      <w:i/>
                      <w:color w:val="auto"/>
                      <w:szCs w:val="28"/>
                      <w:lang w:eastAsia="ru-RU"/>
                    </w:rPr>
                  </m:ctrlPr>
                </m:naryPr>
                <m:sub/>
                <m:sup/>
                <m:e>
                  <m:r>
                    <w:rPr>
                      <w:rFonts w:ascii="Cambria Math" w:eastAsia="Times New Roman" w:hAnsi="Cambria Math" w:cs="Times New Roman"/>
                      <w:color w:val="auto"/>
                      <w:szCs w:val="28"/>
                      <w:lang w:eastAsia="ru-RU"/>
                    </w:rPr>
                    <m:t>NL</m:t>
                  </m:r>
                </m:e>
              </m:nary>
            </m:num>
            <m:den>
              <m:nary>
                <m:naryPr>
                  <m:chr m:val="∑"/>
                  <m:limLoc m:val="undOvr"/>
                  <m:subHide m:val="1"/>
                  <m:supHide m:val="1"/>
                  <m:ctrlPr>
                    <w:rPr>
                      <w:rFonts w:ascii="Cambria Math" w:eastAsia="Times New Roman" w:hAnsi="Cambria Math" w:cs="Times New Roman"/>
                      <w:i/>
                      <w:color w:val="auto"/>
                      <w:szCs w:val="28"/>
                      <w:lang w:eastAsia="ru-RU"/>
                    </w:rPr>
                  </m:ctrlPr>
                </m:naryPr>
                <m:sub/>
                <m:sup/>
                <m:e>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Nt</m:t>
                      </m:r>
                    </m:e>
                    <m:sub>
                      <m:r>
                        <w:rPr>
                          <w:rFonts w:ascii="Cambria Math" w:eastAsia="Times New Roman" w:hAnsi="Cambria Math" w:cs="Times New Roman"/>
                          <w:color w:val="auto"/>
                          <w:szCs w:val="28"/>
                          <w:lang w:eastAsia="ru-RU"/>
                        </w:rPr>
                        <m:t>х</m:t>
                      </m:r>
                    </m:sub>
                  </m:sSub>
                </m:e>
              </m:nary>
            </m:den>
          </m:f>
          <m:r>
            <w:rPr>
              <w:rFonts w:ascii="Cambria Math" w:eastAsia="Times New Roman" w:hAnsi="Cambria Math" w:cs="Times New Roman"/>
              <w:color w:val="auto"/>
              <w:szCs w:val="28"/>
              <w:lang w:eastAsia="ru-RU"/>
            </w:rPr>
            <m:t>.</m:t>
          </m:r>
        </m:oMath>
      </m:oMathPara>
    </w:p>
    <w:p w:rsidR="00F12CA2" w:rsidRPr="00F12CA2" w:rsidRDefault="00F12CA2" w:rsidP="00F12CA2">
      <w:pPr>
        <w:tabs>
          <w:tab w:val="left" w:pos="0"/>
        </w:tabs>
        <w:ind w:firstLine="709"/>
        <w:rPr>
          <w:rFonts w:eastAsia="Times New Roman" w:cs="Times New Roman"/>
          <w:color w:val="auto"/>
          <w:szCs w:val="28"/>
          <w:lang w:eastAsia="ru-RU"/>
        </w:rPr>
      </w:pPr>
      <w:r>
        <w:rPr>
          <w:rFonts w:eastAsia="Times New Roman" w:cs="Times New Roman"/>
          <w:color w:val="auto"/>
          <w:szCs w:val="28"/>
          <w:lang w:eastAsia="ru-RU"/>
        </w:rPr>
        <w:t xml:space="preserve">где </w:t>
      </w:r>
      <w:r w:rsidRPr="00F12CA2">
        <w:rPr>
          <w:rFonts w:eastAsia="Times New Roman" w:cs="Arial"/>
          <w:i/>
          <w:color w:val="auto"/>
          <w:szCs w:val="28"/>
          <w:lang w:eastAsia="ru-RU"/>
        </w:rPr>
        <w:t>∑</w:t>
      </w:r>
      <w:r w:rsidRPr="00F12CA2">
        <w:rPr>
          <w:rFonts w:eastAsia="Times New Roman" w:cs="Arial"/>
          <w:i/>
          <w:color w:val="auto"/>
          <w:szCs w:val="28"/>
          <w:lang w:val="en-US" w:eastAsia="ru-RU"/>
        </w:rPr>
        <w:t>NL</w:t>
      </w:r>
      <w:r>
        <w:rPr>
          <w:rFonts w:eastAsia="Times New Roman" w:cs="Times New Roman"/>
          <w:color w:val="auto"/>
          <w:szCs w:val="28"/>
          <w:lang w:eastAsia="ru-RU"/>
        </w:rPr>
        <w:t xml:space="preserve"> – </w:t>
      </w:r>
      <w:r w:rsidRPr="00F12CA2">
        <w:rPr>
          <w:rFonts w:eastAsia="Times New Roman" w:cs="Times New Roman"/>
          <w:color w:val="auto"/>
          <w:szCs w:val="28"/>
          <w:lang w:eastAsia="ru-RU"/>
        </w:rPr>
        <w:t xml:space="preserve">сумма </w:t>
      </w:r>
      <w:proofErr w:type="spellStart"/>
      <w:r w:rsidRPr="00F12CA2">
        <w:rPr>
          <w:rFonts w:eastAsia="Times New Roman" w:cs="Times New Roman"/>
          <w:color w:val="auto"/>
          <w:szCs w:val="28"/>
          <w:lang w:eastAsia="ru-RU"/>
        </w:rPr>
        <w:t>поездо</w:t>
      </w:r>
      <w:proofErr w:type="spellEnd"/>
      <w:r>
        <w:rPr>
          <w:rFonts w:eastAsia="Times New Roman" w:cs="Times New Roman"/>
          <w:color w:val="auto"/>
          <w:szCs w:val="28"/>
          <w:lang w:eastAsia="ru-RU"/>
        </w:rPr>
        <w:t xml:space="preserve">-километров пробега поездов по </w:t>
      </w:r>
      <w:r w:rsidRPr="00F12CA2">
        <w:rPr>
          <w:rFonts w:eastAsia="Times New Roman" w:cs="Times New Roman"/>
          <w:color w:val="auto"/>
          <w:szCs w:val="28"/>
          <w:lang w:eastAsia="ru-RU"/>
        </w:rPr>
        <w:t>направлению;</w:t>
      </w:r>
    </w:p>
    <w:p w:rsidR="00F12CA2" w:rsidRPr="00F12CA2" w:rsidRDefault="00F12CA2" w:rsidP="00F12CA2">
      <w:pPr>
        <w:tabs>
          <w:tab w:val="left" w:pos="0"/>
        </w:tabs>
        <w:ind w:firstLine="709"/>
        <w:rPr>
          <w:rFonts w:eastAsia="Times New Roman" w:cs="Times New Roman"/>
          <w:color w:val="auto"/>
          <w:szCs w:val="28"/>
          <w:lang w:eastAsia="ru-RU"/>
        </w:rPr>
      </w:pPr>
      <w:r w:rsidRPr="00F12CA2">
        <w:rPr>
          <w:rFonts w:eastAsia="Times New Roman" w:cs="Arial"/>
          <w:i/>
          <w:color w:val="auto"/>
          <w:szCs w:val="28"/>
          <w:lang w:eastAsia="ru-RU"/>
        </w:rPr>
        <w:t>∑</w:t>
      </w:r>
      <w:proofErr w:type="spellStart"/>
      <w:r w:rsidRPr="00F12CA2">
        <w:rPr>
          <w:rFonts w:eastAsia="Times New Roman" w:cs="Arial"/>
          <w:i/>
          <w:color w:val="auto"/>
          <w:szCs w:val="28"/>
          <w:lang w:val="en-US" w:eastAsia="ru-RU"/>
        </w:rPr>
        <w:t>Nt</w:t>
      </w:r>
      <w:r w:rsidRPr="00F12CA2">
        <w:rPr>
          <w:rFonts w:eastAsia="Times New Roman" w:cs="Arial"/>
          <w:i/>
          <w:color w:val="auto"/>
          <w:szCs w:val="28"/>
          <w:vertAlign w:val="subscript"/>
          <w:lang w:eastAsia="ru-RU"/>
        </w:rPr>
        <w:t>дв</w:t>
      </w:r>
      <w:proofErr w:type="spellEnd"/>
      <w:r>
        <w:rPr>
          <w:rFonts w:eastAsia="Times New Roman" w:cs="Times New Roman"/>
          <w:color w:val="auto"/>
          <w:szCs w:val="28"/>
          <w:lang w:eastAsia="ru-RU"/>
        </w:rPr>
        <w:t xml:space="preserve"> – </w:t>
      </w:r>
      <w:r w:rsidRPr="00F12CA2">
        <w:rPr>
          <w:rFonts w:eastAsia="Times New Roman" w:cs="Times New Roman"/>
          <w:color w:val="auto"/>
          <w:szCs w:val="28"/>
          <w:lang w:eastAsia="ru-RU"/>
        </w:rPr>
        <w:t xml:space="preserve">сумма </w:t>
      </w:r>
      <w:proofErr w:type="spellStart"/>
      <w:r w:rsidRPr="00F12CA2">
        <w:rPr>
          <w:rFonts w:eastAsia="Times New Roman" w:cs="Times New Roman"/>
          <w:color w:val="auto"/>
          <w:szCs w:val="28"/>
          <w:lang w:eastAsia="ru-RU"/>
        </w:rPr>
        <w:t>поездо</w:t>
      </w:r>
      <w:proofErr w:type="spellEnd"/>
      <w:r w:rsidRPr="00F12CA2">
        <w:rPr>
          <w:rFonts w:eastAsia="Times New Roman" w:cs="Times New Roman"/>
          <w:color w:val="auto"/>
          <w:szCs w:val="28"/>
          <w:lang w:eastAsia="ru-RU"/>
        </w:rPr>
        <w:t>-часов нахождения в движении, включая затраты</w:t>
      </w:r>
      <w:r>
        <w:rPr>
          <w:rFonts w:eastAsia="Times New Roman" w:cs="Times New Roman"/>
          <w:color w:val="auto"/>
          <w:szCs w:val="28"/>
          <w:lang w:eastAsia="ru-RU"/>
        </w:rPr>
        <w:t xml:space="preserve"> времени на разгоны и</w:t>
      </w:r>
      <w:r w:rsidRPr="00F12CA2">
        <w:rPr>
          <w:rFonts w:eastAsia="Times New Roman" w:cs="Times New Roman"/>
          <w:color w:val="auto"/>
          <w:szCs w:val="28"/>
          <w:lang w:eastAsia="ru-RU"/>
        </w:rPr>
        <w:t xml:space="preserve"> замедления;</w:t>
      </w:r>
    </w:p>
    <w:p w:rsidR="00F12CA2" w:rsidRPr="00F12CA2" w:rsidRDefault="00F12CA2" w:rsidP="00F12CA2">
      <w:pPr>
        <w:tabs>
          <w:tab w:val="left" w:pos="0"/>
        </w:tabs>
        <w:ind w:firstLine="709"/>
        <w:rPr>
          <w:rFonts w:eastAsia="Times New Roman" w:cs="Times New Roman"/>
          <w:color w:val="auto"/>
          <w:szCs w:val="28"/>
          <w:lang w:eastAsia="ru-RU"/>
        </w:rPr>
      </w:pPr>
      <w:r w:rsidRPr="00F12CA2">
        <w:rPr>
          <w:rFonts w:eastAsia="Times New Roman" w:cs="Arial"/>
          <w:i/>
          <w:color w:val="auto"/>
          <w:szCs w:val="28"/>
          <w:lang w:eastAsia="ru-RU"/>
        </w:rPr>
        <w:t>∑</w:t>
      </w:r>
      <w:proofErr w:type="spellStart"/>
      <w:r w:rsidRPr="00F12CA2">
        <w:rPr>
          <w:rFonts w:eastAsia="Times New Roman" w:cs="Arial"/>
          <w:i/>
          <w:color w:val="auto"/>
          <w:szCs w:val="28"/>
          <w:lang w:val="en-US" w:eastAsia="ru-RU"/>
        </w:rPr>
        <w:t>Nt</w:t>
      </w:r>
      <w:r w:rsidRPr="00F12CA2">
        <w:rPr>
          <w:rFonts w:eastAsia="Times New Roman" w:cs="Arial"/>
          <w:i/>
          <w:color w:val="auto"/>
          <w:szCs w:val="28"/>
          <w:vertAlign w:val="subscript"/>
          <w:lang w:eastAsia="ru-RU"/>
        </w:rPr>
        <w:t>уч</w:t>
      </w:r>
      <w:proofErr w:type="spellEnd"/>
      <w:r>
        <w:rPr>
          <w:rFonts w:eastAsia="Times New Roman" w:cs="Times New Roman"/>
          <w:color w:val="auto"/>
          <w:szCs w:val="28"/>
          <w:lang w:eastAsia="ru-RU"/>
        </w:rPr>
        <w:t xml:space="preserve"> – </w:t>
      </w:r>
      <w:r w:rsidRPr="00F12CA2">
        <w:rPr>
          <w:rFonts w:eastAsia="Times New Roman" w:cs="Times New Roman"/>
          <w:color w:val="auto"/>
          <w:szCs w:val="28"/>
          <w:lang w:eastAsia="ru-RU"/>
        </w:rPr>
        <w:t xml:space="preserve">сумма </w:t>
      </w:r>
      <w:proofErr w:type="spellStart"/>
      <w:r w:rsidRPr="00F12CA2">
        <w:rPr>
          <w:rFonts w:eastAsia="Times New Roman" w:cs="Times New Roman"/>
          <w:color w:val="auto"/>
          <w:szCs w:val="28"/>
          <w:lang w:eastAsia="ru-RU"/>
        </w:rPr>
        <w:t>поездо</w:t>
      </w:r>
      <w:proofErr w:type="spellEnd"/>
      <w:r w:rsidRPr="00F12CA2">
        <w:rPr>
          <w:rFonts w:eastAsia="Times New Roman" w:cs="Times New Roman"/>
          <w:color w:val="auto"/>
          <w:szCs w:val="28"/>
          <w:lang w:eastAsia="ru-RU"/>
        </w:rPr>
        <w:t>-часов нахождения в пути (включая стоянки на промежуточных станциях);</w:t>
      </w:r>
    </w:p>
    <w:p w:rsidR="00F12CA2" w:rsidRPr="00F12CA2" w:rsidRDefault="00F12CA2" w:rsidP="00F12CA2">
      <w:pPr>
        <w:tabs>
          <w:tab w:val="left" w:pos="0"/>
        </w:tabs>
        <w:ind w:firstLine="709"/>
        <w:rPr>
          <w:rFonts w:eastAsia="Times New Roman" w:cs="Times New Roman"/>
          <w:i/>
          <w:color w:val="auto"/>
          <w:szCs w:val="28"/>
          <w:lang w:eastAsia="ru-RU"/>
        </w:rPr>
      </w:pPr>
      <w:r w:rsidRPr="00F12CA2">
        <w:rPr>
          <w:rFonts w:eastAsia="Times New Roman" w:cs="Arial"/>
          <w:i/>
          <w:color w:val="auto"/>
          <w:szCs w:val="28"/>
          <w:lang w:eastAsia="ru-RU"/>
        </w:rPr>
        <w:t>∑</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bscript"/>
          <w:lang w:eastAsia="ru-RU"/>
        </w:rPr>
        <w:t>х</w:t>
      </w:r>
      <w:r>
        <w:rPr>
          <w:rFonts w:eastAsia="Times New Roman" w:cs="Times New Roman"/>
          <w:iCs/>
          <w:color w:val="auto"/>
          <w:szCs w:val="28"/>
          <w:lang w:eastAsia="ru-RU"/>
        </w:rPr>
        <w:t xml:space="preserve"> – </w:t>
      </w:r>
      <w:r w:rsidRPr="00F12CA2">
        <w:rPr>
          <w:rFonts w:eastAsia="Times New Roman" w:cs="Times New Roman"/>
          <w:iCs/>
          <w:color w:val="auto"/>
          <w:szCs w:val="28"/>
          <w:lang w:eastAsia="ru-RU"/>
        </w:rPr>
        <w:t xml:space="preserve">сумма </w:t>
      </w:r>
      <w:proofErr w:type="spellStart"/>
      <w:r w:rsidRPr="00F12CA2">
        <w:rPr>
          <w:rFonts w:eastAsia="Times New Roman" w:cs="Times New Roman"/>
          <w:iCs/>
          <w:color w:val="auto"/>
          <w:szCs w:val="28"/>
          <w:lang w:eastAsia="ru-RU"/>
        </w:rPr>
        <w:t>поездо</w:t>
      </w:r>
      <w:proofErr w:type="spellEnd"/>
      <w:r w:rsidRPr="00F12CA2">
        <w:rPr>
          <w:rFonts w:eastAsia="Times New Roman" w:cs="Times New Roman"/>
          <w:iCs/>
          <w:color w:val="auto"/>
          <w:szCs w:val="28"/>
          <w:lang w:eastAsia="ru-RU"/>
        </w:rPr>
        <w:t>-часов чистого времени хода, без стоянок и времени на разгоны и замедления</w:t>
      </w:r>
      <w:r w:rsidRPr="00F12CA2">
        <w:rPr>
          <w:rFonts w:eastAsia="Times New Roman" w:cs="Times New Roman"/>
          <w:i/>
          <w:color w:val="auto"/>
          <w:szCs w:val="28"/>
          <w:lang w:eastAsia="ru-RU"/>
        </w:rPr>
        <w:t>.</w:t>
      </w:r>
    </w:p>
    <w:p w:rsidR="00F12CA2" w:rsidRPr="00F12CA2" w:rsidRDefault="00F12CA2" w:rsidP="00F12CA2">
      <w:pPr>
        <w:tabs>
          <w:tab w:val="left" w:pos="0"/>
        </w:tabs>
        <w:ind w:firstLine="709"/>
        <w:jc w:val="left"/>
        <w:rPr>
          <w:rFonts w:eastAsia="Times New Roman" w:cs="Times New Roman"/>
          <w:color w:val="auto"/>
          <w:szCs w:val="28"/>
          <w:lang w:eastAsia="ru-RU"/>
        </w:rPr>
      </w:pPr>
      <w:r w:rsidRPr="00F12CA2">
        <w:rPr>
          <w:rFonts w:eastAsia="Times New Roman" w:cs="Times New Roman"/>
          <w:color w:val="auto"/>
          <w:szCs w:val="28"/>
          <w:lang w:eastAsia="ru-RU"/>
        </w:rPr>
        <w:t>Средние скорости по участкам определяются:</w:t>
      </w:r>
    </w:p>
    <w:p w:rsidR="00F12CA2" w:rsidRPr="00F12CA2" w:rsidRDefault="00F12CA2" w:rsidP="00F12CA2">
      <w:pPr>
        <w:spacing w:line="240" w:lineRule="auto"/>
        <w:ind w:firstLine="720"/>
        <w:jc w:val="left"/>
        <w:rPr>
          <w:rFonts w:eastAsia="Times New Roman" w:cs="Times New Roman"/>
          <w:color w:val="auto"/>
          <w:szCs w:val="28"/>
          <w:lang w:eastAsia="ru-RU"/>
        </w:rPr>
      </w:pPr>
    </w:p>
    <w:p w:rsidR="00F12CA2" w:rsidRPr="00F12CA2" w:rsidRDefault="00F12CA2" w:rsidP="00F12CA2">
      <w:pPr>
        <w:tabs>
          <w:tab w:val="left" w:pos="1134"/>
        </w:tabs>
        <w:spacing w:line="240" w:lineRule="auto"/>
        <w:ind w:firstLine="3261"/>
        <w:jc w:val="left"/>
        <w:rPr>
          <w:rFonts w:eastAsia="Times New Roman" w:cs="Times New Roman"/>
          <w:iCs/>
          <w:color w:val="auto"/>
          <w:szCs w:val="28"/>
          <w:lang w:eastAsia="ru-RU"/>
        </w:rPr>
      </w:pP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L</w:t>
      </w:r>
      <w:r w:rsidRPr="00F12CA2">
        <w:rPr>
          <w:rFonts w:eastAsia="Times New Roman" w:cs="Arial"/>
          <w:i/>
          <w:color w:val="auto"/>
          <w:szCs w:val="28"/>
          <w:lang w:eastAsia="ru-RU"/>
        </w:rPr>
        <w:t>( ∑</w:t>
      </w:r>
      <w:r w:rsidRPr="00F12CA2">
        <w:rPr>
          <w:rFonts w:eastAsia="Times New Roman" w:cs="Arial"/>
          <w:i/>
          <w:color w:val="auto"/>
          <w:szCs w:val="28"/>
          <w:lang w:val="en-US" w:eastAsia="ru-RU"/>
        </w:rPr>
        <w:t>N</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N</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perscript"/>
          <w:lang w:eastAsia="ru-RU"/>
        </w:rPr>
        <w:t xml:space="preserve"> </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lang w:eastAsia="ru-RU"/>
        </w:rPr>
        <w:t xml:space="preserve"> )                                        </w:t>
      </w:r>
    </w:p>
    <w:p w:rsidR="00F12CA2" w:rsidRPr="00F12CA2" w:rsidRDefault="00F12CA2" w:rsidP="00F12CA2">
      <w:pPr>
        <w:tabs>
          <w:tab w:val="left" w:pos="1134"/>
        </w:tabs>
        <w:spacing w:line="240" w:lineRule="auto"/>
        <w:ind w:firstLine="3261"/>
        <w:jc w:val="center"/>
        <w:rPr>
          <w:rFonts w:eastAsia="Times New Roman" w:cs="Arial"/>
          <w:i/>
          <w:color w:val="auto"/>
          <w:szCs w:val="28"/>
          <w:lang w:eastAsia="ru-RU"/>
        </w:rPr>
      </w:pPr>
      <w:r w:rsidRPr="00F12CA2">
        <w:rPr>
          <w:rFonts w:eastAsia="Times New Roman" w:cs="Times New Roman"/>
          <w:noProof/>
          <w:color w:val="auto"/>
          <w:szCs w:val="28"/>
          <w:lang w:eastAsia="ru-RU"/>
        </w:rPr>
        <mc:AlternateContent>
          <mc:Choice Requires="wps">
            <w:drawing>
              <wp:anchor distT="0" distB="0" distL="114300" distR="114300" simplePos="0" relativeHeight="251705344" behindDoc="0" locked="0" layoutInCell="1" allowOverlap="1" wp14:anchorId="56C84389" wp14:editId="5BD3BB01">
                <wp:simplePos x="0" y="0"/>
                <wp:positionH relativeFrom="column">
                  <wp:posOffset>2857500</wp:posOffset>
                </wp:positionH>
                <wp:positionV relativeFrom="paragraph">
                  <wp:posOffset>132715</wp:posOffset>
                </wp:positionV>
                <wp:extent cx="1371600" cy="0"/>
                <wp:effectExtent l="13335" t="7620" r="5715" b="11430"/>
                <wp:wrapSquare wrapText="bothSides"/>
                <wp:docPr id="463" name="Прямая соединительная линия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0AC98" id="Прямая соединительная линия 463"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0.45pt" to="333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">
                <w10:wrap type="square"/>
              </v:line>
            </w:pict>
          </mc:Fallback>
        </mc:AlternateConten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тех</w:t>
      </w:r>
      <w:proofErr w:type="spellEnd"/>
      <w:r w:rsidRPr="00F12CA2">
        <w:rPr>
          <w:rFonts w:eastAsia="Times New Roman" w:cs="Arial"/>
          <w:i/>
          <w:color w:val="auto"/>
          <w:szCs w:val="28"/>
          <w:lang w:eastAsia="ru-RU"/>
        </w:rPr>
        <w:t xml:space="preserve"> =        </w:t>
      </w:r>
    </w:p>
    <w:p w:rsidR="00F12CA2" w:rsidRPr="00F12CA2" w:rsidRDefault="00F12CA2" w:rsidP="00F12CA2">
      <w:pPr>
        <w:spacing w:line="240" w:lineRule="auto"/>
        <w:ind w:firstLine="720"/>
        <w:jc w:val="left"/>
        <w:rPr>
          <w:rFonts w:eastAsia="Times New Roman" w:cs="Arial"/>
          <w:i/>
          <w:color w:val="auto"/>
          <w:szCs w:val="28"/>
          <w:lang w:eastAsia="ru-RU"/>
        </w:rPr>
      </w:pPr>
      <w:r w:rsidRPr="00F12CA2">
        <w:rPr>
          <w:rFonts w:eastAsia="Times New Roman" w:cs="Arial"/>
          <w:i/>
          <w:color w:val="auto"/>
          <w:szCs w:val="28"/>
          <w:lang w:eastAsia="ru-RU"/>
        </w:rPr>
        <w:t xml:space="preserve">                                                         ( ∑</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perscript"/>
          <w:lang w:val="en-US" w:eastAsia="ru-RU"/>
        </w:rPr>
        <w:sym w:font="Symbol" w:char="00A2"/>
      </w:r>
      <w:proofErr w:type="spellStart"/>
      <w:r w:rsidRPr="00F12CA2">
        <w:rPr>
          <w:rFonts w:eastAsia="Times New Roman" w:cs="Arial"/>
          <w:i/>
          <w:color w:val="auto"/>
          <w:szCs w:val="28"/>
          <w:vertAlign w:val="subscript"/>
          <w:lang w:eastAsia="ru-RU"/>
        </w:rPr>
        <w:t>дв</w:t>
      </w:r>
      <w:proofErr w:type="spellEnd"/>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eastAsia="ru-RU"/>
        </w:rPr>
        <w:t xml:space="preserve"> + ∑</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perscript"/>
          <w:lang w:eastAsia="ru-RU"/>
        </w:rPr>
        <w:t xml:space="preserve"> </w:t>
      </w:r>
      <w:r w:rsidRPr="00F12CA2">
        <w:rPr>
          <w:rFonts w:eastAsia="Times New Roman" w:cs="Arial"/>
          <w:i/>
          <w:color w:val="auto"/>
          <w:szCs w:val="28"/>
          <w:vertAlign w:val="superscript"/>
          <w:lang w:val="en-US" w:eastAsia="ru-RU"/>
        </w:rPr>
        <w:sym w:font="Symbol" w:char="00A2"/>
      </w:r>
      <w:proofErr w:type="spellStart"/>
      <w:r w:rsidRPr="00F12CA2">
        <w:rPr>
          <w:rFonts w:eastAsia="Times New Roman" w:cs="Arial"/>
          <w:i/>
          <w:color w:val="auto"/>
          <w:szCs w:val="28"/>
          <w:vertAlign w:val="subscript"/>
          <w:lang w:eastAsia="ru-RU"/>
        </w:rPr>
        <w:t>дв</w:t>
      </w:r>
      <w:proofErr w:type="spellEnd"/>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eastAsia="ru-RU"/>
        </w:rPr>
        <w:t>)  ,</w:t>
      </w:r>
    </w:p>
    <w:p w:rsidR="00F12CA2" w:rsidRPr="00F12CA2" w:rsidRDefault="00F12CA2" w:rsidP="00F12CA2">
      <w:pPr>
        <w:spacing w:line="240" w:lineRule="auto"/>
        <w:ind w:firstLine="720"/>
        <w:jc w:val="left"/>
        <w:rPr>
          <w:rFonts w:eastAsia="Times New Roman" w:cs="Times New Roman"/>
          <w:color w:val="auto"/>
          <w:szCs w:val="28"/>
          <w:lang w:eastAsia="ru-RU"/>
        </w:rPr>
      </w:pPr>
    </w:p>
    <w:p w:rsidR="00F12CA2" w:rsidRPr="00F12CA2" w:rsidRDefault="00F12CA2" w:rsidP="00F12CA2">
      <w:pPr>
        <w:tabs>
          <w:tab w:val="left" w:pos="1134"/>
        </w:tabs>
        <w:spacing w:line="240" w:lineRule="auto"/>
        <w:ind w:firstLine="4678"/>
        <w:jc w:val="left"/>
        <w:rPr>
          <w:rFonts w:eastAsia="Times New Roman" w:cs="Times New Roman"/>
          <w:iCs/>
          <w:color w:val="auto"/>
          <w:szCs w:val="28"/>
          <w:lang w:eastAsia="ru-RU"/>
        </w:rPr>
      </w:pP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L</w:t>
      </w:r>
      <w:r w:rsidRPr="00F12CA2">
        <w:rPr>
          <w:rFonts w:eastAsia="Times New Roman" w:cs="Arial"/>
          <w:i/>
          <w:color w:val="auto"/>
          <w:szCs w:val="28"/>
          <w:lang w:eastAsia="ru-RU"/>
        </w:rPr>
        <w:t>( ∑</w:t>
      </w:r>
      <w:r w:rsidRPr="00F12CA2">
        <w:rPr>
          <w:rFonts w:eastAsia="Times New Roman" w:cs="Arial"/>
          <w:i/>
          <w:color w:val="auto"/>
          <w:szCs w:val="28"/>
          <w:lang w:val="en-US" w:eastAsia="ru-RU"/>
        </w:rPr>
        <w:t>N</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N</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lang w:eastAsia="ru-RU"/>
        </w:rPr>
        <w:t xml:space="preserve"> )                           </w:t>
      </w:r>
    </w:p>
    <w:p w:rsidR="00F12CA2" w:rsidRPr="00F12CA2" w:rsidRDefault="00F12CA2" w:rsidP="00F12CA2">
      <w:pPr>
        <w:tabs>
          <w:tab w:val="left" w:pos="1134"/>
        </w:tabs>
        <w:spacing w:line="240" w:lineRule="auto"/>
        <w:ind w:firstLine="3261"/>
        <w:jc w:val="center"/>
        <w:rPr>
          <w:rFonts w:eastAsia="Times New Roman" w:cs="Arial"/>
          <w:i/>
          <w:color w:val="auto"/>
          <w:szCs w:val="28"/>
          <w:lang w:eastAsia="ru-RU"/>
        </w:rPr>
      </w:pPr>
      <w:r w:rsidRPr="00F12CA2">
        <w:rPr>
          <w:rFonts w:eastAsia="Times New Roman" w:cs="Times New Roman"/>
          <w:noProof/>
          <w:color w:val="auto"/>
          <w:szCs w:val="28"/>
          <w:lang w:eastAsia="ru-RU"/>
        </w:rPr>
        <mc:AlternateContent>
          <mc:Choice Requires="wps">
            <w:drawing>
              <wp:anchor distT="0" distB="0" distL="114300" distR="114300" simplePos="0" relativeHeight="251706368" behindDoc="0" locked="0" layoutInCell="1" allowOverlap="1" wp14:anchorId="64BA0634" wp14:editId="4F8CE7DC">
                <wp:simplePos x="0" y="0"/>
                <wp:positionH relativeFrom="column">
                  <wp:posOffset>2809875</wp:posOffset>
                </wp:positionH>
                <wp:positionV relativeFrom="paragraph">
                  <wp:posOffset>45720</wp:posOffset>
                </wp:positionV>
                <wp:extent cx="1371600" cy="0"/>
                <wp:effectExtent l="13335" t="12700" r="5715" b="6350"/>
                <wp:wrapSquare wrapText="bothSides"/>
                <wp:docPr id="462" name="Прямая соединительная линия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B7153" id="Прямая соединительная линия 46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3.6pt" to="329.2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">
                <w10:wrap type="square"/>
              </v:line>
            </w:pict>
          </mc:Fallback>
        </mc:AlternateConten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уч</w:t>
      </w:r>
      <w:proofErr w:type="spellEnd"/>
      <w:r w:rsidRPr="00F12CA2">
        <w:rPr>
          <w:rFonts w:eastAsia="Times New Roman" w:cs="Arial"/>
          <w:i/>
          <w:color w:val="auto"/>
          <w:szCs w:val="28"/>
          <w:lang w:eastAsia="ru-RU"/>
        </w:rPr>
        <w:t xml:space="preserve"> =        </w:t>
      </w:r>
    </w:p>
    <w:p w:rsidR="00F12CA2" w:rsidRPr="00F12CA2" w:rsidRDefault="00F12CA2" w:rsidP="00F12CA2">
      <w:pPr>
        <w:spacing w:line="240" w:lineRule="auto"/>
        <w:ind w:right="2692" w:firstLine="720"/>
        <w:jc w:val="right"/>
        <w:rPr>
          <w:rFonts w:eastAsia="Times New Roman" w:cs="Arial"/>
          <w:i/>
          <w:color w:val="auto"/>
          <w:szCs w:val="28"/>
          <w:lang w:eastAsia="ru-RU"/>
        </w:rPr>
      </w:pPr>
      <w:r w:rsidRPr="00F12CA2">
        <w:rPr>
          <w:rFonts w:eastAsia="Times New Roman" w:cs="Arial"/>
          <w:i/>
          <w:color w:val="auto"/>
          <w:szCs w:val="28"/>
          <w:lang w:eastAsia="ru-RU"/>
        </w:rPr>
        <w:t xml:space="preserve">                                                ( ∑</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perscript"/>
          <w:lang w:val="en-US" w:eastAsia="ru-RU"/>
        </w:rPr>
        <w:sym w:font="Symbol" w:char="00A2"/>
      </w:r>
      <w:proofErr w:type="spellStart"/>
      <w:r w:rsidRPr="00F12CA2">
        <w:rPr>
          <w:rFonts w:eastAsia="Times New Roman" w:cs="Arial"/>
          <w:i/>
          <w:color w:val="auto"/>
          <w:szCs w:val="28"/>
          <w:vertAlign w:val="subscript"/>
          <w:lang w:eastAsia="ru-RU"/>
        </w:rPr>
        <w:t>уч</w:t>
      </w:r>
      <w:proofErr w:type="spellEnd"/>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eastAsia="ru-RU"/>
        </w:rPr>
        <w:t xml:space="preserve"> + ∑</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perscript"/>
          <w:lang w:eastAsia="ru-RU"/>
        </w:rPr>
        <w:t xml:space="preserve"> </w:t>
      </w:r>
      <w:r w:rsidRPr="00F12CA2">
        <w:rPr>
          <w:rFonts w:eastAsia="Times New Roman" w:cs="Arial"/>
          <w:i/>
          <w:color w:val="auto"/>
          <w:szCs w:val="28"/>
          <w:vertAlign w:val="superscript"/>
          <w:lang w:val="en-US" w:eastAsia="ru-RU"/>
        </w:rPr>
        <w:sym w:font="Symbol" w:char="00A2"/>
      </w:r>
      <w:proofErr w:type="spellStart"/>
      <w:r w:rsidRPr="00F12CA2">
        <w:rPr>
          <w:rFonts w:eastAsia="Times New Roman" w:cs="Arial"/>
          <w:i/>
          <w:color w:val="auto"/>
          <w:szCs w:val="28"/>
          <w:vertAlign w:val="subscript"/>
          <w:lang w:eastAsia="ru-RU"/>
        </w:rPr>
        <w:t>уч</w:t>
      </w:r>
      <w:proofErr w:type="spellEnd"/>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eastAsia="ru-RU"/>
        </w:rPr>
        <w:t>)  ,</w:t>
      </w:r>
    </w:p>
    <w:p w:rsidR="00F12CA2" w:rsidRPr="00F12CA2" w:rsidRDefault="00F12CA2" w:rsidP="00F12CA2">
      <w:pPr>
        <w:spacing w:line="240" w:lineRule="auto"/>
        <w:ind w:firstLine="720"/>
        <w:jc w:val="left"/>
        <w:rPr>
          <w:rFonts w:eastAsia="Times New Roman" w:cs="Arial"/>
          <w:b/>
          <w:bCs/>
          <w:i/>
          <w:color w:val="auto"/>
          <w:szCs w:val="28"/>
          <w:lang w:eastAsia="ru-RU"/>
        </w:rPr>
      </w:pPr>
    </w:p>
    <w:p w:rsidR="00F12CA2" w:rsidRPr="00F12CA2" w:rsidRDefault="00F12CA2" w:rsidP="00F12CA2">
      <w:pPr>
        <w:spacing w:line="240" w:lineRule="auto"/>
        <w:ind w:firstLine="720"/>
        <w:jc w:val="left"/>
        <w:rPr>
          <w:rFonts w:eastAsia="Times New Roman" w:cs="Arial"/>
          <w:b/>
          <w:bCs/>
          <w:i/>
          <w:color w:val="auto"/>
          <w:szCs w:val="28"/>
          <w:lang w:eastAsia="ru-RU"/>
        </w:rPr>
      </w:pPr>
    </w:p>
    <w:p w:rsidR="00F12CA2" w:rsidRPr="00F12CA2" w:rsidRDefault="00F12CA2" w:rsidP="00F12CA2">
      <w:pPr>
        <w:tabs>
          <w:tab w:val="left" w:pos="1134"/>
        </w:tabs>
        <w:spacing w:line="240" w:lineRule="auto"/>
        <w:ind w:right="2409" w:firstLine="3261"/>
        <w:jc w:val="center"/>
        <w:rPr>
          <w:rFonts w:eastAsia="Times New Roman" w:cs="Times New Roman"/>
          <w:iCs/>
          <w:color w:val="auto"/>
          <w:szCs w:val="28"/>
          <w:lang w:eastAsia="ru-RU"/>
        </w:rPr>
      </w:pP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L</w:t>
      </w:r>
      <w:r w:rsidRPr="00F12CA2">
        <w:rPr>
          <w:rFonts w:eastAsia="Times New Roman" w:cs="Arial"/>
          <w:i/>
          <w:color w:val="auto"/>
          <w:szCs w:val="28"/>
          <w:lang w:eastAsia="ru-RU"/>
        </w:rPr>
        <w:t>( ∑</w:t>
      </w:r>
      <w:r w:rsidRPr="00F12CA2">
        <w:rPr>
          <w:rFonts w:eastAsia="Times New Roman" w:cs="Arial"/>
          <w:i/>
          <w:color w:val="auto"/>
          <w:szCs w:val="28"/>
          <w:lang w:val="en-US" w:eastAsia="ru-RU"/>
        </w:rPr>
        <w:t>N</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N</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lang w:eastAsia="ru-RU"/>
        </w:rPr>
        <w:t xml:space="preserve"> )                            </w:t>
      </w:r>
    </w:p>
    <w:p w:rsidR="00F12CA2" w:rsidRPr="00F12CA2" w:rsidRDefault="00F12CA2" w:rsidP="00F12CA2">
      <w:pPr>
        <w:tabs>
          <w:tab w:val="left" w:pos="1134"/>
        </w:tabs>
        <w:spacing w:line="240" w:lineRule="auto"/>
        <w:ind w:firstLine="3261"/>
        <w:jc w:val="center"/>
        <w:rPr>
          <w:rFonts w:eastAsia="Times New Roman" w:cs="Arial"/>
          <w:i/>
          <w:color w:val="auto"/>
          <w:szCs w:val="28"/>
          <w:lang w:eastAsia="ru-RU"/>
        </w:rPr>
      </w:pPr>
      <w:r w:rsidRPr="00F12CA2">
        <w:rPr>
          <w:rFonts w:eastAsia="Times New Roman" w:cs="Times New Roman"/>
          <w:noProof/>
          <w:color w:val="auto"/>
          <w:szCs w:val="28"/>
          <w:lang w:eastAsia="ru-RU"/>
        </w:rPr>
        <mc:AlternateContent>
          <mc:Choice Requires="wps">
            <w:drawing>
              <wp:anchor distT="0" distB="0" distL="114300" distR="114300" simplePos="0" relativeHeight="251707392" behindDoc="0" locked="0" layoutInCell="1" allowOverlap="1" wp14:anchorId="6BA7BD22" wp14:editId="1D0FB5DE">
                <wp:simplePos x="0" y="0"/>
                <wp:positionH relativeFrom="column">
                  <wp:posOffset>2787015</wp:posOffset>
                </wp:positionH>
                <wp:positionV relativeFrom="paragraph">
                  <wp:posOffset>45720</wp:posOffset>
                </wp:positionV>
                <wp:extent cx="1442085" cy="0"/>
                <wp:effectExtent l="9525" t="13970" r="5715" b="5080"/>
                <wp:wrapSquare wrapText="bothSides"/>
                <wp:docPr id="461" name="Прямая соединительная линия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20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E66C4F" id="Прямая соединительная линия 461"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45pt,3.6pt" to="333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">
                <w10:wrap type="square"/>
              </v:line>
            </w:pict>
          </mc:Fallback>
        </mc:AlternateConten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х</w:t>
      </w:r>
      <w:proofErr w:type="spellEnd"/>
      <w:r w:rsidRPr="00F12CA2">
        <w:rPr>
          <w:rFonts w:eastAsia="Times New Roman" w:cs="Arial"/>
          <w:i/>
          <w:color w:val="auto"/>
          <w:szCs w:val="28"/>
          <w:lang w:eastAsia="ru-RU"/>
        </w:rPr>
        <w:t xml:space="preserve"> =        </w:t>
      </w:r>
    </w:p>
    <w:p w:rsidR="00F12CA2" w:rsidRPr="00F12CA2" w:rsidRDefault="00F12CA2" w:rsidP="00F12CA2">
      <w:pPr>
        <w:spacing w:line="240" w:lineRule="auto"/>
        <w:ind w:firstLine="1985"/>
        <w:jc w:val="left"/>
        <w:rPr>
          <w:rFonts w:eastAsia="Times New Roman" w:cs="Arial"/>
          <w:i/>
          <w:color w:val="auto"/>
          <w:szCs w:val="28"/>
          <w:lang w:eastAsia="ru-RU"/>
        </w:rPr>
      </w:pPr>
      <w:r w:rsidRPr="00F12CA2">
        <w:rPr>
          <w:rFonts w:eastAsia="Times New Roman" w:cs="Arial"/>
          <w:i/>
          <w:color w:val="auto"/>
          <w:szCs w:val="28"/>
          <w:lang w:eastAsia="ru-RU"/>
        </w:rPr>
        <w:t xml:space="preserve">                                    ( ∑</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bscript"/>
          <w:lang w:eastAsia="ru-RU"/>
        </w:rPr>
        <w:t xml:space="preserve">х </w:t>
      </w:r>
      <w:r w:rsidRPr="00F12CA2">
        <w:rPr>
          <w:rFonts w:eastAsia="Times New Roman" w:cs="Arial"/>
          <w:i/>
          <w:color w:val="auto"/>
          <w:szCs w:val="28"/>
          <w:lang w:eastAsia="ru-RU"/>
        </w:rPr>
        <w:t xml:space="preserve"> + ∑</w:t>
      </w:r>
      <w:proofErr w:type="spellStart"/>
      <w:r w:rsidRPr="00F12CA2">
        <w:rPr>
          <w:rFonts w:eastAsia="Times New Roman" w:cs="Arial"/>
          <w:i/>
          <w:color w:val="auto"/>
          <w:szCs w:val="28"/>
          <w:lang w:val="en-US" w:eastAsia="ru-RU"/>
        </w:rPr>
        <w:t>Nt</w:t>
      </w:r>
      <w:proofErr w:type="spellEnd"/>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perscript"/>
          <w:lang w:eastAsia="ru-RU"/>
        </w:rPr>
        <w:t xml:space="preserve"> </w:t>
      </w:r>
      <w:r w:rsidRPr="00F12CA2">
        <w:rPr>
          <w:rFonts w:eastAsia="Times New Roman" w:cs="Arial"/>
          <w:i/>
          <w:color w:val="auto"/>
          <w:szCs w:val="28"/>
          <w:vertAlign w:val="superscript"/>
          <w:lang w:val="en-US" w:eastAsia="ru-RU"/>
        </w:rPr>
        <w:sym w:font="Symbol" w:char="00A2"/>
      </w:r>
      <w:r w:rsidRPr="00F12CA2">
        <w:rPr>
          <w:rFonts w:eastAsia="Times New Roman" w:cs="Arial"/>
          <w:i/>
          <w:color w:val="auto"/>
          <w:szCs w:val="28"/>
          <w:vertAlign w:val="subscript"/>
          <w:lang w:eastAsia="ru-RU"/>
        </w:rPr>
        <w:t xml:space="preserve">х  </w:t>
      </w:r>
      <w:r w:rsidRPr="00F12CA2">
        <w:rPr>
          <w:rFonts w:eastAsia="Times New Roman" w:cs="Arial"/>
          <w:i/>
          <w:color w:val="auto"/>
          <w:szCs w:val="28"/>
          <w:lang w:eastAsia="ru-RU"/>
        </w:rPr>
        <w:t>)   .</w:t>
      </w:r>
    </w:p>
    <w:p w:rsidR="00F12CA2" w:rsidRPr="00F12CA2" w:rsidRDefault="00F12CA2" w:rsidP="00F12CA2">
      <w:pPr>
        <w:spacing w:line="240" w:lineRule="auto"/>
        <w:ind w:firstLine="1985"/>
        <w:jc w:val="left"/>
        <w:rPr>
          <w:rFonts w:eastAsia="Times New Roman" w:cs="Arial"/>
          <w:i/>
          <w:color w:val="auto"/>
          <w:szCs w:val="28"/>
          <w:lang w:eastAsia="ru-RU"/>
        </w:rPr>
      </w:pPr>
    </w:p>
    <w:p w:rsidR="00F12CA2" w:rsidRPr="00F12CA2" w:rsidRDefault="00F12CA2" w:rsidP="009302F4">
      <w:pPr>
        <w:tabs>
          <w:tab w:val="left" w:pos="0"/>
        </w:tabs>
        <w:ind w:firstLine="720"/>
        <w:rPr>
          <w:rFonts w:eastAsia="Times New Roman" w:cs="Times New Roman"/>
          <w:color w:val="auto"/>
          <w:szCs w:val="28"/>
          <w:lang w:eastAsia="ru-RU"/>
        </w:rPr>
      </w:pPr>
      <w:r w:rsidRPr="00F12CA2">
        <w:rPr>
          <w:rFonts w:eastAsia="Times New Roman" w:cs="Times New Roman"/>
          <w:color w:val="auto"/>
          <w:szCs w:val="28"/>
          <w:lang w:eastAsia="ru-RU"/>
        </w:rPr>
        <w:t>Средние скорости (техническая, участковая и ходовая) в целом по полигону определяются по формулам:</w:t>
      </w:r>
    </w:p>
    <w:p w:rsidR="00F12CA2" w:rsidRPr="00F12CA2" w:rsidRDefault="00F12CA2" w:rsidP="00F12CA2">
      <w:pPr>
        <w:tabs>
          <w:tab w:val="left" w:pos="0"/>
        </w:tabs>
        <w:spacing w:line="240" w:lineRule="auto"/>
        <w:ind w:firstLine="720"/>
        <w:jc w:val="left"/>
        <w:rPr>
          <w:rFonts w:eastAsia="Times New Roman" w:cs="Times New Roman"/>
          <w:color w:val="auto"/>
          <w:szCs w:val="28"/>
          <w:lang w:eastAsia="ru-RU"/>
        </w:rPr>
      </w:pPr>
    </w:p>
    <w:p w:rsidR="00F12CA2" w:rsidRPr="00F12CA2" w:rsidRDefault="00F12CA2" w:rsidP="00F12CA2">
      <w:pPr>
        <w:spacing w:line="240" w:lineRule="auto"/>
        <w:jc w:val="center"/>
        <w:rPr>
          <w:rFonts w:eastAsia="Times New Roman" w:cs="Times New Roman"/>
          <w:iCs/>
          <w:color w:val="auto"/>
          <w:szCs w:val="28"/>
          <w:lang w:eastAsia="ru-RU"/>
        </w:rPr>
      </w:pPr>
      <w:r w:rsidRPr="00F12CA2">
        <w:rPr>
          <w:rFonts w:eastAsia="Times New Roman" w:cs="Times New Roman"/>
          <w:iCs/>
          <w:noProof/>
          <w:color w:val="auto"/>
          <w:szCs w:val="28"/>
          <w:lang w:eastAsia="ru-RU"/>
        </w:rPr>
        <w:drawing>
          <wp:inline distT="0" distB="0" distL="0" distR="0" wp14:anchorId="7EC0CA81" wp14:editId="4525B44B">
            <wp:extent cx="2600325" cy="3252324"/>
            <wp:effectExtent l="19050" t="0" r="9525" b="0"/>
            <wp:docPr id="63" name="Рисунок 63" descr="C:\Users\Вера Анатольевна\Desktop\Безымывафа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Вера Анатольевна\Desktop\Безымывафаянный.png"/>
                    <pic:cNvPicPr>
                      <a:picLocks noChangeAspect="1" noChangeArrowheads="1"/>
                    </pic:cNvPicPr>
                  </pic:nvPicPr>
                  <pic:blipFill>
                    <a:blip r:embed="rId35"/>
                    <a:srcRect/>
                    <a:stretch>
                      <a:fillRect/>
                    </a:stretch>
                  </pic:blipFill>
                  <pic:spPr bwMode="auto">
                    <a:xfrm>
                      <a:off x="0" y="0"/>
                      <a:ext cx="2600325" cy="3252324"/>
                    </a:xfrm>
                    <a:prstGeom prst="rect">
                      <a:avLst/>
                    </a:prstGeom>
                    <a:noFill/>
                    <a:ln w="9525">
                      <a:noFill/>
                      <a:miter lim="800000"/>
                      <a:headEnd/>
                      <a:tailEnd/>
                    </a:ln>
                  </pic:spPr>
                </pic:pic>
              </a:graphicData>
            </a:graphic>
          </wp:inline>
        </w:drawing>
      </w:r>
    </w:p>
    <w:p w:rsidR="00F12CA2" w:rsidRPr="00F12CA2" w:rsidRDefault="009302F4" w:rsidP="009302F4">
      <w:pPr>
        <w:ind w:firstLine="709"/>
        <w:rPr>
          <w:rFonts w:eastAsia="Times New Roman" w:cs="Times New Roman"/>
          <w:iCs/>
          <w:color w:val="auto"/>
          <w:szCs w:val="28"/>
          <w:lang w:eastAsia="ru-RU"/>
        </w:rPr>
      </w:pPr>
      <w:r>
        <w:rPr>
          <w:rFonts w:eastAsia="Times New Roman" w:cs="Times New Roman"/>
          <w:iCs/>
          <w:color w:val="auto"/>
          <w:szCs w:val="28"/>
          <w:lang w:eastAsia="ru-RU"/>
        </w:rPr>
        <w:t>где</w:t>
      </w:r>
      <w:r w:rsidR="00F12CA2" w:rsidRPr="00F12CA2">
        <w:rPr>
          <w:rFonts w:eastAsia="Times New Roman" w:cs="Times New Roman"/>
          <w:i/>
          <w:color w:val="auto"/>
          <w:szCs w:val="28"/>
          <w:lang w:eastAsia="ru-RU"/>
        </w:rPr>
        <w:t xml:space="preserve"> </w:t>
      </w:r>
      <w:r w:rsidR="00F12CA2" w:rsidRPr="00F12CA2">
        <w:rPr>
          <w:rFonts w:eastAsia="Times New Roman" w:cs="Arial"/>
          <w:i/>
          <w:color w:val="auto"/>
          <w:szCs w:val="28"/>
          <w:lang w:val="en-US" w:eastAsia="ru-RU"/>
        </w:rPr>
        <w:t>L</w:t>
      </w:r>
      <w:r w:rsidR="00F12CA2" w:rsidRPr="00F12CA2">
        <w:rPr>
          <w:rFonts w:eastAsia="Times New Roman" w:cs="Arial"/>
          <w:i/>
          <w:color w:val="auto"/>
          <w:szCs w:val="28"/>
          <w:vertAlign w:val="subscript"/>
          <w:lang w:eastAsia="ru-RU"/>
        </w:rPr>
        <w:t>1</w:t>
      </w:r>
      <w:r w:rsidR="00F12CA2" w:rsidRPr="00F12CA2">
        <w:rPr>
          <w:rFonts w:eastAsia="Times New Roman" w:cs="Arial"/>
          <w:i/>
          <w:color w:val="auto"/>
          <w:szCs w:val="28"/>
          <w:lang w:eastAsia="ru-RU"/>
        </w:rPr>
        <w:t xml:space="preserve">, </w:t>
      </w:r>
      <w:r w:rsidR="00F12CA2" w:rsidRPr="00F12CA2">
        <w:rPr>
          <w:rFonts w:eastAsia="Times New Roman" w:cs="Arial"/>
          <w:i/>
          <w:color w:val="auto"/>
          <w:szCs w:val="28"/>
          <w:lang w:val="en-US" w:eastAsia="ru-RU"/>
        </w:rPr>
        <w:t>L</w:t>
      </w:r>
      <w:r w:rsidR="00F12CA2" w:rsidRPr="00F12CA2">
        <w:rPr>
          <w:rFonts w:eastAsia="Times New Roman" w:cs="Arial"/>
          <w:i/>
          <w:color w:val="auto"/>
          <w:szCs w:val="28"/>
          <w:vertAlign w:val="subscript"/>
          <w:lang w:eastAsia="ru-RU"/>
        </w:rPr>
        <w:t>2</w:t>
      </w:r>
      <w:r w:rsidR="00F12CA2" w:rsidRPr="00F12CA2">
        <w:rPr>
          <w:rFonts w:eastAsia="Times New Roman" w:cs="Times New Roman"/>
          <w:i/>
          <w:color w:val="auto"/>
          <w:szCs w:val="28"/>
          <w:lang w:eastAsia="ru-RU"/>
        </w:rPr>
        <w:t xml:space="preserve"> </w:t>
      </w:r>
      <w:r w:rsidRPr="00F12CA2">
        <w:rPr>
          <w:rFonts w:eastAsia="Times New Roman" w:cs="Times New Roman"/>
          <w:iCs/>
          <w:color w:val="auto"/>
          <w:szCs w:val="28"/>
          <w:lang w:eastAsia="ru-RU"/>
        </w:rPr>
        <w:t>–</w:t>
      </w:r>
      <w:r w:rsidR="00F12CA2" w:rsidRPr="00F12CA2">
        <w:rPr>
          <w:rFonts w:eastAsia="Times New Roman" w:cs="Times New Roman"/>
          <w:iCs/>
          <w:color w:val="auto"/>
          <w:szCs w:val="28"/>
          <w:lang w:eastAsia="ru-RU"/>
        </w:rPr>
        <w:t xml:space="preserve"> длины соответственно однопутного и двухпутного участков, км;</w:t>
      </w:r>
    </w:p>
    <w:p w:rsidR="00F12CA2" w:rsidRPr="00F12CA2" w:rsidRDefault="00F12CA2" w:rsidP="009302F4">
      <w:pPr>
        <w:ind w:firstLine="709"/>
        <w:rPr>
          <w:rFonts w:eastAsia="Times New Roman" w:cs="Times New Roman"/>
          <w:iCs/>
          <w:color w:val="auto"/>
          <w:szCs w:val="28"/>
          <w:lang w:eastAsia="ru-RU"/>
        </w:rPr>
      </w:pPr>
      <w:r w:rsidRPr="00F12CA2">
        <w:rPr>
          <w:rFonts w:eastAsia="Times New Roman" w:cs="Arial"/>
          <w:i/>
          <w:color w:val="auto"/>
          <w:szCs w:val="28"/>
          <w:lang w:eastAsia="ru-RU"/>
        </w:rPr>
        <w:t>∑</w:t>
      </w:r>
      <w:r w:rsidRPr="00F12CA2">
        <w:rPr>
          <w:rFonts w:eastAsia="Times New Roman" w:cs="Arial"/>
          <w:i/>
          <w:color w:val="auto"/>
          <w:szCs w:val="28"/>
          <w:lang w:val="en-US" w:eastAsia="ru-RU"/>
        </w:rPr>
        <w:t>N</w:t>
      </w: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L</w:t>
      </w:r>
      <w:r w:rsidRPr="00F12CA2">
        <w:rPr>
          <w:rFonts w:eastAsia="Times New Roman" w:cs="Arial"/>
          <w:i/>
          <w:color w:val="auto"/>
          <w:szCs w:val="28"/>
          <w:vertAlign w:val="subscript"/>
          <w:lang w:eastAsia="ru-RU"/>
        </w:rPr>
        <w:t>1</w:t>
      </w:r>
      <w:r w:rsidRPr="00F12CA2">
        <w:rPr>
          <w:rFonts w:eastAsia="Times New Roman" w:cs="Arial"/>
          <w:i/>
          <w:color w:val="auto"/>
          <w:szCs w:val="28"/>
          <w:lang w:eastAsia="ru-RU"/>
        </w:rPr>
        <w:t>,</w:t>
      </w:r>
      <w:r w:rsidR="009302F4">
        <w:rPr>
          <w:rFonts w:eastAsia="Times New Roman" w:cs="Arial"/>
          <w:i/>
          <w:color w:val="auto"/>
          <w:szCs w:val="28"/>
          <w:vertAlign w:val="subscript"/>
          <w:lang w:eastAsia="ru-RU"/>
        </w:rPr>
        <w:t xml:space="preserve"> </w:t>
      </w:r>
      <w:r w:rsidRPr="00F12CA2">
        <w:rPr>
          <w:rFonts w:eastAsia="Times New Roman" w:cs="Arial"/>
          <w:i/>
          <w:color w:val="auto"/>
          <w:szCs w:val="28"/>
          <w:lang w:eastAsia="ru-RU"/>
        </w:rPr>
        <w:t>∑</w:t>
      </w:r>
      <w:r w:rsidRPr="00F12CA2">
        <w:rPr>
          <w:rFonts w:eastAsia="Times New Roman" w:cs="Arial"/>
          <w:i/>
          <w:color w:val="auto"/>
          <w:szCs w:val="28"/>
          <w:lang w:val="en-US" w:eastAsia="ru-RU"/>
        </w:rPr>
        <w:t>N</w:t>
      </w: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L</w:t>
      </w:r>
      <w:r w:rsidRPr="00F12CA2">
        <w:rPr>
          <w:rFonts w:eastAsia="Times New Roman" w:cs="Arial"/>
          <w:i/>
          <w:color w:val="auto"/>
          <w:szCs w:val="28"/>
          <w:vertAlign w:val="subscript"/>
          <w:lang w:eastAsia="ru-RU"/>
        </w:rPr>
        <w:t>2</w:t>
      </w:r>
      <w:r w:rsidR="009302F4">
        <w:rPr>
          <w:rFonts w:eastAsia="Times New Roman" w:cs="Arial"/>
          <w:i/>
          <w:color w:val="auto"/>
          <w:szCs w:val="28"/>
          <w:lang w:eastAsia="ru-RU"/>
        </w:rPr>
        <w:t xml:space="preserve"> </w:t>
      </w:r>
      <w:r w:rsidR="009302F4" w:rsidRPr="00F12CA2">
        <w:rPr>
          <w:rFonts w:eastAsia="Times New Roman" w:cs="Times New Roman"/>
          <w:iCs/>
          <w:color w:val="auto"/>
          <w:szCs w:val="28"/>
          <w:lang w:eastAsia="ru-RU"/>
        </w:rPr>
        <w:t>–</w:t>
      </w:r>
      <w:r w:rsidRPr="00F12CA2">
        <w:rPr>
          <w:rFonts w:eastAsia="Times New Roman" w:cs="Times New Roman"/>
          <w:iCs/>
          <w:color w:val="auto"/>
          <w:szCs w:val="28"/>
          <w:lang w:eastAsia="ru-RU"/>
        </w:rPr>
        <w:t xml:space="preserve"> сумма </w:t>
      </w:r>
      <w:proofErr w:type="spellStart"/>
      <w:r w:rsidRPr="00F12CA2">
        <w:rPr>
          <w:rFonts w:eastAsia="Times New Roman" w:cs="Times New Roman"/>
          <w:iCs/>
          <w:color w:val="auto"/>
          <w:szCs w:val="28"/>
          <w:lang w:eastAsia="ru-RU"/>
        </w:rPr>
        <w:t>поездо</w:t>
      </w:r>
      <w:proofErr w:type="spellEnd"/>
      <w:r w:rsidRPr="00F12CA2">
        <w:rPr>
          <w:rFonts w:eastAsia="Times New Roman" w:cs="Times New Roman"/>
          <w:iCs/>
          <w:color w:val="auto"/>
          <w:szCs w:val="28"/>
          <w:lang w:eastAsia="ru-RU"/>
        </w:rPr>
        <w:t>-км пробега соответственно по однопутному и двухпутному участкам;</w:t>
      </w:r>
    </w:p>
    <w:p w:rsidR="00F12CA2" w:rsidRPr="00F12CA2" w:rsidRDefault="00F12CA2" w:rsidP="009302F4">
      <w:pPr>
        <w:tabs>
          <w:tab w:val="left" w:pos="0"/>
        </w:tabs>
        <w:ind w:firstLine="709"/>
        <w:rPr>
          <w:rFonts w:eastAsia="Times New Roman" w:cs="Times New Roman"/>
          <w:iCs/>
          <w:color w:val="auto"/>
          <w:szCs w:val="28"/>
          <w:lang w:eastAsia="ru-RU"/>
        </w:rPr>
      </w:pP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009302F4">
        <w:rPr>
          <w:rFonts w:eastAsia="Times New Roman" w:cs="Arial"/>
          <w:i/>
          <w:color w:val="auto"/>
          <w:szCs w:val="28"/>
          <w:vertAlign w:val="subscript"/>
          <w:lang w:eastAsia="ru-RU"/>
        </w:rPr>
        <w:t>тех</w:t>
      </w:r>
      <w:proofErr w:type="spellEnd"/>
      <w:r w:rsidR="009302F4">
        <w:rPr>
          <w:rFonts w:eastAsia="Times New Roman" w:cs="Arial"/>
          <w:i/>
          <w:color w:val="auto"/>
          <w:szCs w:val="28"/>
          <w:vertAlign w:val="subscript"/>
          <w:lang w:eastAsia="ru-RU"/>
        </w:rPr>
        <w:t xml:space="preserve"> 1</w:t>
      </w:r>
      <w:r w:rsidRPr="00F12CA2">
        <w:rPr>
          <w:rFonts w:eastAsia="Times New Roman" w:cs="Arial"/>
          <w:i/>
          <w:color w:val="auto"/>
          <w:szCs w:val="28"/>
          <w:lang w:eastAsia="ru-RU"/>
        </w:rPr>
        <w:t>,</w:t>
      </w:r>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тех</w:t>
      </w:r>
      <w:proofErr w:type="spellEnd"/>
      <w:r w:rsidRPr="00F12CA2">
        <w:rPr>
          <w:rFonts w:eastAsia="Times New Roman" w:cs="Arial"/>
          <w:i/>
          <w:color w:val="auto"/>
          <w:szCs w:val="28"/>
          <w:vertAlign w:val="subscript"/>
          <w:lang w:eastAsia="ru-RU"/>
        </w:rPr>
        <w:t xml:space="preserve"> 2</w:t>
      </w:r>
      <w:r w:rsidRPr="00F12CA2">
        <w:rPr>
          <w:rFonts w:eastAsia="Times New Roman" w:cs="Arial"/>
          <w:i/>
          <w:color w:val="auto"/>
          <w:szCs w:val="28"/>
          <w:lang w:eastAsia="ru-RU"/>
        </w:rPr>
        <w:t xml:space="preserve">, </w: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009302F4">
        <w:rPr>
          <w:rFonts w:eastAsia="Times New Roman" w:cs="Arial"/>
          <w:i/>
          <w:color w:val="auto"/>
          <w:szCs w:val="28"/>
          <w:vertAlign w:val="subscript"/>
          <w:lang w:eastAsia="ru-RU"/>
        </w:rPr>
        <w:t>уч</w:t>
      </w:r>
      <w:proofErr w:type="spellEnd"/>
      <w:r w:rsidR="009302F4">
        <w:rPr>
          <w:rFonts w:eastAsia="Times New Roman" w:cs="Arial"/>
          <w:i/>
          <w:color w:val="auto"/>
          <w:szCs w:val="28"/>
          <w:vertAlign w:val="subscript"/>
          <w:lang w:eastAsia="ru-RU"/>
        </w:rPr>
        <w:t xml:space="preserve"> 1</w:t>
      </w:r>
      <w:r w:rsidRPr="00F12CA2">
        <w:rPr>
          <w:rFonts w:eastAsia="Times New Roman" w:cs="Arial"/>
          <w:i/>
          <w:color w:val="auto"/>
          <w:szCs w:val="28"/>
          <w:lang w:eastAsia="ru-RU"/>
        </w:rPr>
        <w:t>,</w:t>
      </w:r>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уч</w:t>
      </w:r>
      <w:proofErr w:type="spellEnd"/>
      <w:r w:rsidRPr="00F12CA2">
        <w:rPr>
          <w:rFonts w:eastAsia="Times New Roman" w:cs="Arial"/>
          <w:i/>
          <w:color w:val="auto"/>
          <w:szCs w:val="28"/>
          <w:vertAlign w:val="subscript"/>
          <w:lang w:eastAsia="ru-RU"/>
        </w:rPr>
        <w:t xml:space="preserve"> 2</w:t>
      </w:r>
      <w:r w:rsidRPr="00F12CA2">
        <w:rPr>
          <w:rFonts w:eastAsia="Times New Roman" w:cs="Arial"/>
          <w:iCs/>
          <w:color w:val="auto"/>
          <w:szCs w:val="28"/>
          <w:lang w:eastAsia="ru-RU"/>
        </w:rPr>
        <w:t>,</w:t>
      </w:r>
      <w:r w:rsidR="009302F4">
        <w:rPr>
          <w:rFonts w:eastAsia="Times New Roman" w:cs="Arial"/>
          <w:iCs/>
          <w:color w:val="auto"/>
          <w:szCs w:val="28"/>
          <w:lang w:eastAsia="ru-RU"/>
        </w:rPr>
        <w:t xml:space="preserve"> </w: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х</w:t>
      </w:r>
      <w:proofErr w:type="spellEnd"/>
      <w:r w:rsidRPr="00F12CA2">
        <w:rPr>
          <w:rFonts w:eastAsia="Times New Roman" w:cs="Arial"/>
          <w:i/>
          <w:color w:val="auto"/>
          <w:szCs w:val="28"/>
          <w:vertAlign w:val="subscript"/>
          <w:lang w:eastAsia="ru-RU"/>
        </w:rPr>
        <w:t xml:space="preserve"> 1</w:t>
      </w:r>
      <w:r w:rsidRPr="00F12CA2">
        <w:rPr>
          <w:rFonts w:eastAsia="Times New Roman" w:cs="Arial"/>
          <w:i/>
          <w:color w:val="auto"/>
          <w:szCs w:val="28"/>
          <w:lang w:eastAsia="ru-RU"/>
        </w:rPr>
        <w:t>,</w:t>
      </w:r>
      <w:r w:rsidRPr="00F12CA2">
        <w:rPr>
          <w:rFonts w:eastAsia="Times New Roman" w:cs="Arial"/>
          <w:i/>
          <w:color w:val="auto"/>
          <w:szCs w:val="28"/>
          <w:vertAlign w:val="subscript"/>
          <w:lang w:eastAsia="ru-RU"/>
        </w:rPr>
        <w:t xml:space="preserve"> </w:t>
      </w:r>
      <w:r w:rsidRPr="00F12CA2">
        <w:rPr>
          <w:rFonts w:eastAsia="Times New Roman" w:cs="Arial"/>
          <w:i/>
          <w:color w:val="auto"/>
          <w:szCs w:val="28"/>
          <w:lang w:val="en-US" w:eastAsia="ru-RU"/>
        </w:rPr>
        <w:t>V</w:t>
      </w:r>
      <w:proofErr w:type="spellStart"/>
      <w:r w:rsidRPr="00F12CA2">
        <w:rPr>
          <w:rFonts w:eastAsia="Times New Roman" w:cs="Arial"/>
          <w:i/>
          <w:color w:val="auto"/>
          <w:szCs w:val="28"/>
          <w:vertAlign w:val="superscript"/>
          <w:lang w:eastAsia="ru-RU"/>
        </w:rPr>
        <w:t>ср</w:t>
      </w:r>
      <w:r w:rsidRPr="00F12CA2">
        <w:rPr>
          <w:rFonts w:eastAsia="Times New Roman" w:cs="Arial"/>
          <w:i/>
          <w:color w:val="auto"/>
          <w:szCs w:val="28"/>
          <w:vertAlign w:val="subscript"/>
          <w:lang w:eastAsia="ru-RU"/>
        </w:rPr>
        <w:t>х</w:t>
      </w:r>
      <w:proofErr w:type="spellEnd"/>
      <w:r w:rsidRPr="00F12CA2">
        <w:rPr>
          <w:rFonts w:eastAsia="Times New Roman" w:cs="Arial"/>
          <w:i/>
          <w:color w:val="auto"/>
          <w:szCs w:val="28"/>
          <w:vertAlign w:val="subscript"/>
          <w:lang w:eastAsia="ru-RU"/>
        </w:rPr>
        <w:t xml:space="preserve"> 2</w:t>
      </w:r>
      <w:r w:rsidR="009302F4">
        <w:rPr>
          <w:rFonts w:eastAsia="Times New Roman" w:cs="Arial"/>
          <w:i/>
          <w:color w:val="auto"/>
          <w:szCs w:val="28"/>
          <w:lang w:eastAsia="ru-RU"/>
        </w:rPr>
        <w:t xml:space="preserve"> </w:t>
      </w:r>
      <w:r w:rsidRPr="00F12CA2">
        <w:rPr>
          <w:rFonts w:eastAsia="Times New Roman" w:cs="Times New Roman"/>
          <w:iCs/>
          <w:color w:val="auto"/>
          <w:szCs w:val="28"/>
          <w:lang w:eastAsia="ru-RU"/>
        </w:rPr>
        <w:t>– с</w:t>
      </w:r>
      <w:r w:rsidR="009302F4">
        <w:rPr>
          <w:rFonts w:eastAsia="Times New Roman" w:cs="Times New Roman"/>
          <w:iCs/>
          <w:color w:val="auto"/>
          <w:szCs w:val="28"/>
          <w:lang w:eastAsia="ru-RU"/>
        </w:rPr>
        <w:t xml:space="preserve">оответственно средние скорости </w:t>
      </w:r>
      <w:r w:rsidRPr="00F12CA2">
        <w:rPr>
          <w:rFonts w:eastAsia="Times New Roman" w:cs="Times New Roman"/>
          <w:iCs/>
          <w:color w:val="auto"/>
          <w:szCs w:val="28"/>
          <w:lang w:eastAsia="ru-RU"/>
        </w:rPr>
        <w:t>(техн</w:t>
      </w:r>
      <w:r w:rsidR="009302F4">
        <w:rPr>
          <w:rFonts w:eastAsia="Times New Roman" w:cs="Times New Roman"/>
          <w:iCs/>
          <w:color w:val="auto"/>
          <w:szCs w:val="28"/>
          <w:lang w:eastAsia="ru-RU"/>
        </w:rPr>
        <w:t xml:space="preserve">ическая, участковая и ходовая) </w:t>
      </w:r>
      <w:r w:rsidRPr="00F12CA2">
        <w:rPr>
          <w:rFonts w:eastAsia="Times New Roman" w:cs="Times New Roman"/>
          <w:iCs/>
          <w:color w:val="auto"/>
          <w:szCs w:val="28"/>
          <w:lang w:eastAsia="ru-RU"/>
        </w:rPr>
        <w:t>по однопутному и двухпутному участкам.</w:t>
      </w:r>
    </w:p>
    <w:p w:rsidR="00F12CA2" w:rsidRDefault="00F12CA2" w:rsidP="00F12CA2">
      <w:pPr>
        <w:tabs>
          <w:tab w:val="left" w:pos="0"/>
        </w:tabs>
        <w:ind w:firstLine="709"/>
        <w:rPr>
          <w:rFonts w:eastAsia="Times New Roman" w:cs="Times New Roman"/>
          <w:color w:val="auto"/>
          <w:szCs w:val="28"/>
          <w:lang w:eastAsia="ru-RU"/>
        </w:rPr>
      </w:pPr>
      <w:r w:rsidRPr="00F12CA2">
        <w:rPr>
          <w:rFonts w:eastAsia="Times New Roman" w:cs="Times New Roman"/>
          <w:color w:val="auto"/>
          <w:szCs w:val="28"/>
          <w:lang w:eastAsia="ru-RU"/>
        </w:rPr>
        <w:t>Коэффициенты участковой, технической и ходовой скоро</w:t>
      </w:r>
      <w:r w:rsidR="009302F4">
        <w:rPr>
          <w:rFonts w:eastAsia="Times New Roman" w:cs="Times New Roman"/>
          <w:color w:val="auto"/>
          <w:szCs w:val="28"/>
          <w:lang w:eastAsia="ru-RU"/>
        </w:rPr>
        <w:t>стей определяются по формулам:</w:t>
      </w:r>
    </w:p>
    <w:p w:rsidR="009302F4" w:rsidRPr="009302F4" w:rsidRDefault="00000000" w:rsidP="00F12CA2">
      <w:pPr>
        <w:tabs>
          <w:tab w:val="left" w:pos="0"/>
        </w:tabs>
        <w:ind w:firstLine="709"/>
        <w:rPr>
          <w:rFonts w:eastAsia="Times New Roman" w:cs="Times New Roman"/>
          <w:color w:val="auto"/>
          <w:szCs w:val="28"/>
          <w:lang w:eastAsia="ru-RU"/>
        </w:rPr>
      </w:pPr>
      <m:oMathPara>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β</m:t>
              </m:r>
            </m:e>
            <m:sub>
              <m:r>
                <w:rPr>
                  <w:rFonts w:ascii="Cambria Math" w:eastAsia="Times New Roman" w:hAnsi="Cambria Math" w:cs="Times New Roman"/>
                  <w:color w:val="auto"/>
                  <w:szCs w:val="28"/>
                  <w:lang w:eastAsia="ru-RU"/>
                </w:rPr>
                <m:t>уч</m:t>
              </m:r>
            </m:sub>
          </m:sSub>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V</m:t>
                  </m:r>
                </m:e>
                <m:sub>
                  <m:r>
                    <w:rPr>
                      <w:rFonts w:ascii="Cambria Math" w:eastAsia="Times New Roman" w:hAnsi="Cambria Math" w:cs="Times New Roman"/>
                      <w:color w:val="auto"/>
                      <w:szCs w:val="28"/>
                      <w:lang w:eastAsia="ru-RU"/>
                    </w:rPr>
                    <m:t>уч</m:t>
                  </m:r>
                </m:sub>
              </m:sSub>
            </m:num>
            <m:den>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V</m:t>
                  </m:r>
                </m:e>
                <m:sub>
                  <m:r>
                    <w:rPr>
                      <w:rFonts w:ascii="Cambria Math" w:eastAsia="Times New Roman" w:hAnsi="Cambria Math" w:cs="Times New Roman"/>
                      <w:color w:val="auto"/>
                      <w:szCs w:val="28"/>
                      <w:lang w:eastAsia="ru-RU"/>
                    </w:rPr>
                    <m:t>тех</m:t>
                  </m:r>
                </m:sub>
              </m:sSub>
            </m:den>
          </m:f>
          <m:r>
            <w:rPr>
              <w:rFonts w:ascii="Cambria Math" w:eastAsia="Times New Roman" w:hAnsi="Cambria Math" w:cs="Times New Roman"/>
              <w:color w:val="auto"/>
              <w:szCs w:val="28"/>
              <w:lang w:eastAsia="ru-RU"/>
            </w:rPr>
            <m:t>;</m:t>
          </m:r>
        </m:oMath>
      </m:oMathPara>
    </w:p>
    <w:p w:rsidR="009302F4" w:rsidRPr="009302F4" w:rsidRDefault="00000000" w:rsidP="00F12CA2">
      <w:pPr>
        <w:tabs>
          <w:tab w:val="left" w:pos="0"/>
        </w:tabs>
        <w:ind w:firstLine="709"/>
        <w:rPr>
          <w:rFonts w:eastAsia="Times New Roman" w:cs="Times New Roman"/>
          <w:color w:val="auto"/>
          <w:szCs w:val="28"/>
          <w:lang w:eastAsia="ru-RU"/>
        </w:rPr>
      </w:pPr>
      <m:oMathPara>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β</m:t>
              </m:r>
            </m:e>
            <m:sub>
              <m:r>
                <w:rPr>
                  <w:rFonts w:ascii="Cambria Math" w:eastAsia="Times New Roman" w:hAnsi="Cambria Math" w:cs="Times New Roman"/>
                  <w:color w:val="auto"/>
                  <w:szCs w:val="28"/>
                  <w:lang w:eastAsia="ru-RU"/>
                </w:rPr>
                <m:t>тех</m:t>
              </m:r>
            </m:sub>
          </m:sSub>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V</m:t>
                  </m:r>
                </m:e>
                <m:sub>
                  <m:r>
                    <w:rPr>
                      <w:rFonts w:ascii="Cambria Math" w:eastAsia="Times New Roman" w:hAnsi="Cambria Math" w:cs="Times New Roman"/>
                      <w:color w:val="auto"/>
                      <w:szCs w:val="28"/>
                      <w:lang w:eastAsia="ru-RU"/>
                    </w:rPr>
                    <m:t>тех</m:t>
                  </m:r>
                </m:sub>
              </m:sSub>
            </m:num>
            <m:den>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V</m:t>
                  </m:r>
                </m:e>
                <m:sub>
                  <m:r>
                    <w:rPr>
                      <w:rFonts w:ascii="Cambria Math" w:eastAsia="Times New Roman" w:hAnsi="Cambria Math" w:cs="Times New Roman"/>
                      <w:color w:val="auto"/>
                      <w:szCs w:val="28"/>
                      <w:lang w:eastAsia="ru-RU"/>
                    </w:rPr>
                    <m:t>х</m:t>
                  </m:r>
                </m:sub>
              </m:sSub>
            </m:den>
          </m:f>
        </m:oMath>
      </m:oMathPara>
    </w:p>
    <w:p w:rsidR="009302F4" w:rsidRPr="009302F4" w:rsidRDefault="00000000" w:rsidP="00F12CA2">
      <w:pPr>
        <w:tabs>
          <w:tab w:val="left" w:pos="0"/>
        </w:tabs>
        <w:ind w:firstLine="709"/>
        <w:rPr>
          <w:rFonts w:eastAsia="Times New Roman" w:cs="Times New Roman"/>
          <w:color w:val="auto"/>
          <w:szCs w:val="28"/>
          <w:lang w:eastAsia="ru-RU"/>
        </w:rPr>
      </w:pPr>
      <m:oMathPara>
        <m:oMath>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β</m:t>
              </m:r>
            </m:e>
            <m:sub>
              <m:r>
                <w:rPr>
                  <w:rFonts w:ascii="Cambria Math" w:eastAsia="Times New Roman" w:hAnsi="Cambria Math" w:cs="Times New Roman"/>
                  <w:color w:val="auto"/>
                  <w:szCs w:val="28"/>
                  <w:lang w:eastAsia="ru-RU"/>
                </w:rPr>
                <m:t>х</m:t>
              </m:r>
            </m:sub>
          </m:sSub>
          <m:r>
            <w:rPr>
              <w:rFonts w:ascii="Cambria Math" w:eastAsia="Times New Roman" w:hAnsi="Cambria Math" w:cs="Times New Roman"/>
              <w:color w:val="auto"/>
              <w:szCs w:val="28"/>
              <w:lang w:eastAsia="ru-RU"/>
            </w:rPr>
            <m:t>=</m:t>
          </m:r>
          <m:f>
            <m:fPr>
              <m:ctrlPr>
                <w:rPr>
                  <w:rFonts w:ascii="Cambria Math" w:eastAsia="Times New Roman" w:hAnsi="Cambria Math" w:cs="Times New Roman"/>
                  <w:i/>
                  <w:color w:val="auto"/>
                  <w:szCs w:val="28"/>
                  <w:lang w:eastAsia="ru-RU"/>
                </w:rPr>
              </m:ctrlPr>
            </m:fPr>
            <m:num>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V</m:t>
                  </m:r>
                </m:e>
                <m:sub>
                  <m:r>
                    <w:rPr>
                      <w:rFonts w:ascii="Cambria Math" w:eastAsia="Times New Roman" w:hAnsi="Cambria Math" w:cs="Times New Roman"/>
                      <w:color w:val="auto"/>
                      <w:szCs w:val="28"/>
                      <w:lang w:eastAsia="ru-RU"/>
                    </w:rPr>
                    <m:t>уч</m:t>
                  </m:r>
                </m:sub>
              </m:sSub>
            </m:num>
            <m:den>
              <m:sSub>
                <m:sSubPr>
                  <m:ctrlPr>
                    <w:rPr>
                      <w:rFonts w:ascii="Cambria Math" w:eastAsia="Times New Roman" w:hAnsi="Cambria Math" w:cs="Times New Roman"/>
                      <w:i/>
                      <w:color w:val="auto"/>
                      <w:szCs w:val="28"/>
                      <w:lang w:eastAsia="ru-RU"/>
                    </w:rPr>
                  </m:ctrlPr>
                </m:sSubPr>
                <m:e>
                  <m:r>
                    <w:rPr>
                      <w:rFonts w:ascii="Cambria Math" w:eastAsia="Times New Roman" w:hAnsi="Cambria Math" w:cs="Times New Roman"/>
                      <w:color w:val="auto"/>
                      <w:szCs w:val="28"/>
                      <w:lang w:eastAsia="ru-RU"/>
                    </w:rPr>
                    <m:t>V</m:t>
                  </m:r>
                </m:e>
                <m:sub>
                  <m:r>
                    <w:rPr>
                      <w:rFonts w:ascii="Cambria Math" w:eastAsia="Times New Roman" w:hAnsi="Cambria Math" w:cs="Times New Roman"/>
                      <w:color w:val="auto"/>
                      <w:szCs w:val="28"/>
                      <w:lang w:eastAsia="ru-RU"/>
                    </w:rPr>
                    <m:t>х</m:t>
                  </m:r>
                </m:sub>
              </m:sSub>
            </m:den>
          </m:f>
        </m:oMath>
      </m:oMathPara>
    </w:p>
    <w:p w:rsidR="00F12CA2" w:rsidRPr="00F12CA2" w:rsidRDefault="00F12CA2" w:rsidP="009302F4">
      <w:pPr>
        <w:ind w:firstLine="720"/>
        <w:rPr>
          <w:rFonts w:eastAsia="Times New Roman" w:cs="Times New Roman"/>
          <w:color w:val="auto"/>
          <w:szCs w:val="28"/>
          <w:lang w:eastAsia="ru-RU"/>
        </w:rPr>
      </w:pPr>
      <w:r w:rsidRPr="00F12CA2">
        <w:rPr>
          <w:rFonts w:eastAsia="Times New Roman" w:cs="Times New Roman"/>
          <w:color w:val="auto"/>
          <w:szCs w:val="28"/>
          <w:lang w:eastAsia="ru-RU"/>
        </w:rPr>
        <w:t>Полученные показатели графика движе</w:t>
      </w:r>
      <w:r w:rsidR="009302F4">
        <w:rPr>
          <w:rFonts w:eastAsia="Times New Roman" w:cs="Times New Roman"/>
          <w:color w:val="auto"/>
          <w:szCs w:val="28"/>
          <w:lang w:eastAsia="ru-RU"/>
        </w:rPr>
        <w:t>ния поездов сводим в табл. 4.4.</w:t>
      </w:r>
    </w:p>
    <w:p w:rsidR="00F12CA2" w:rsidRPr="00F12CA2" w:rsidRDefault="00F12CA2" w:rsidP="009302F4">
      <w:pPr>
        <w:ind w:firstLine="142"/>
        <w:rPr>
          <w:rFonts w:eastAsia="Times New Roman" w:cs="Times New Roman"/>
          <w:color w:val="auto"/>
          <w:szCs w:val="28"/>
          <w:lang w:eastAsia="ru-RU"/>
        </w:rPr>
      </w:pPr>
      <w:r w:rsidRPr="00F12CA2">
        <w:rPr>
          <w:rFonts w:eastAsia="Times New Roman" w:cs="Times New Roman"/>
          <w:color w:val="auto"/>
          <w:szCs w:val="28"/>
          <w:lang w:eastAsia="ru-RU"/>
        </w:rPr>
        <w:t>Таблица 4.4 – Скорости поездов по графику движения</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694"/>
        <w:gridCol w:w="1063"/>
        <w:gridCol w:w="1063"/>
        <w:gridCol w:w="1063"/>
        <w:gridCol w:w="1063"/>
        <w:gridCol w:w="1063"/>
        <w:gridCol w:w="1063"/>
      </w:tblGrid>
      <w:tr w:rsidR="00585E1F" w:rsidRPr="00585E1F" w:rsidTr="0043612D">
        <w:trPr>
          <w:cantSplit/>
          <w:jc w:val="center"/>
        </w:trPr>
        <w:tc>
          <w:tcPr>
            <w:tcW w:w="2694" w:type="dxa"/>
            <w:vMerge w:val="restart"/>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szCs w:val="28"/>
              </w:rPr>
            </w:pPr>
            <w:r w:rsidRPr="00585E1F">
              <w:rPr>
                <w:szCs w:val="28"/>
              </w:rPr>
              <w:t>Показатели</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iCs/>
                <w:szCs w:val="28"/>
              </w:rPr>
            </w:pPr>
            <w:r w:rsidRPr="00585E1F">
              <w:rPr>
                <w:iCs/>
                <w:szCs w:val="28"/>
              </w:rPr>
              <w:t>Однопутный</w:t>
            </w:r>
          </w:p>
          <w:p w:rsidR="00585E1F" w:rsidRPr="00585E1F" w:rsidRDefault="00585E1F" w:rsidP="0043612D">
            <w:pPr>
              <w:spacing w:line="240" w:lineRule="auto"/>
              <w:ind w:firstLine="34"/>
              <w:jc w:val="center"/>
              <w:rPr>
                <w:iCs/>
                <w:szCs w:val="28"/>
              </w:rPr>
            </w:pPr>
            <w:r w:rsidRPr="00585E1F">
              <w:rPr>
                <w:iCs/>
                <w:szCs w:val="28"/>
              </w:rPr>
              <w:t>участок</w:t>
            </w:r>
          </w:p>
          <w:p w:rsidR="00585E1F" w:rsidRPr="00585E1F" w:rsidRDefault="00585E1F" w:rsidP="0043612D">
            <w:pPr>
              <w:spacing w:line="240" w:lineRule="auto"/>
              <w:ind w:firstLine="34"/>
              <w:jc w:val="center"/>
              <w:rPr>
                <w:b/>
                <w:bCs/>
                <w:iCs/>
                <w:szCs w:val="28"/>
              </w:rPr>
            </w:pPr>
            <w:r w:rsidRPr="00585E1F">
              <w:rPr>
                <w:b/>
                <w:bCs/>
                <w:iCs/>
                <w:szCs w:val="28"/>
              </w:rPr>
              <w:t>Г-</w:t>
            </w:r>
            <w:r>
              <w:rPr>
                <w:b/>
                <w:bCs/>
                <w:iCs/>
                <w:szCs w:val="28"/>
              </w:rPr>
              <w:t>Ж</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iCs/>
                <w:szCs w:val="28"/>
              </w:rPr>
            </w:pPr>
            <w:r w:rsidRPr="00585E1F">
              <w:rPr>
                <w:iCs/>
                <w:szCs w:val="28"/>
              </w:rPr>
              <w:t>Двухпутный</w:t>
            </w:r>
          </w:p>
          <w:p w:rsidR="00585E1F" w:rsidRPr="00585E1F" w:rsidRDefault="00585E1F" w:rsidP="0043612D">
            <w:pPr>
              <w:spacing w:line="240" w:lineRule="auto"/>
              <w:ind w:firstLine="34"/>
              <w:jc w:val="center"/>
              <w:rPr>
                <w:iCs/>
                <w:szCs w:val="28"/>
              </w:rPr>
            </w:pPr>
            <w:r w:rsidRPr="00585E1F">
              <w:rPr>
                <w:iCs/>
                <w:szCs w:val="28"/>
              </w:rPr>
              <w:t>участок</w:t>
            </w:r>
          </w:p>
          <w:p w:rsidR="00585E1F" w:rsidRPr="00585E1F" w:rsidRDefault="00585E1F" w:rsidP="0043612D">
            <w:pPr>
              <w:spacing w:line="240" w:lineRule="auto"/>
              <w:ind w:firstLine="34"/>
              <w:jc w:val="center"/>
              <w:rPr>
                <w:b/>
                <w:bCs/>
                <w:iCs/>
                <w:szCs w:val="28"/>
              </w:rPr>
            </w:pPr>
            <w:r w:rsidRPr="00585E1F">
              <w:rPr>
                <w:b/>
                <w:bCs/>
                <w:iCs/>
                <w:szCs w:val="28"/>
              </w:rPr>
              <w:t>В-Г</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iCs/>
                <w:szCs w:val="28"/>
              </w:rPr>
            </w:pPr>
            <w:r w:rsidRPr="00585E1F">
              <w:rPr>
                <w:iCs/>
                <w:szCs w:val="28"/>
              </w:rPr>
              <w:t>В среднем</w:t>
            </w:r>
          </w:p>
          <w:p w:rsidR="00585E1F" w:rsidRPr="00585E1F" w:rsidRDefault="00585E1F" w:rsidP="0043612D">
            <w:pPr>
              <w:spacing w:line="240" w:lineRule="auto"/>
              <w:ind w:firstLine="34"/>
              <w:jc w:val="center"/>
              <w:rPr>
                <w:iCs/>
                <w:szCs w:val="28"/>
              </w:rPr>
            </w:pPr>
            <w:r w:rsidRPr="00585E1F">
              <w:rPr>
                <w:iCs/>
                <w:szCs w:val="28"/>
              </w:rPr>
              <w:t>по полигону</w:t>
            </w:r>
          </w:p>
        </w:tc>
      </w:tr>
      <w:tr w:rsidR="00585E1F" w:rsidRPr="00585E1F" w:rsidTr="0043612D">
        <w:trPr>
          <w:cantSplit/>
          <w:jc w:val="center"/>
        </w:trPr>
        <w:tc>
          <w:tcPr>
            <w:tcW w:w="2694" w:type="dxa"/>
            <w:vMerge/>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Груз.</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Пасс.</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Груз.</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Пасс.</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Груз.</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Пасс.</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iCs/>
                <w:szCs w:val="28"/>
              </w:rPr>
            </w:pPr>
            <w:r w:rsidRPr="00585E1F">
              <w:rPr>
                <w:iCs/>
                <w:szCs w:val="28"/>
              </w:rPr>
              <w:t>Техническая скорость,   км/ч</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60,95</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80,25</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64,17</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80,1</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62,96</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80,18</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iCs/>
                <w:szCs w:val="28"/>
              </w:rPr>
            </w:pPr>
            <w:r w:rsidRPr="00585E1F">
              <w:rPr>
                <w:iCs/>
                <w:szCs w:val="28"/>
              </w:rPr>
              <w:t>Участковая скорость,  км/ч</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42,43</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79,98</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64,17</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80,1</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54,07</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80,04</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iCs/>
                <w:szCs w:val="28"/>
              </w:rPr>
            </w:pPr>
            <w:r w:rsidRPr="00585E1F">
              <w:rPr>
                <w:iCs/>
                <w:szCs w:val="28"/>
              </w:rPr>
              <w:t>Ходовая</w:t>
            </w:r>
          </w:p>
          <w:p w:rsidR="00585E1F" w:rsidRPr="00585E1F" w:rsidRDefault="00585E1F" w:rsidP="0043612D">
            <w:pPr>
              <w:spacing w:line="240" w:lineRule="auto"/>
              <w:jc w:val="center"/>
              <w:rPr>
                <w:iCs/>
                <w:szCs w:val="28"/>
              </w:rPr>
            </w:pPr>
            <w:r w:rsidRPr="00585E1F">
              <w:rPr>
                <w:iCs/>
                <w:szCs w:val="28"/>
              </w:rPr>
              <w:t>скорость, км/ч</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65,29</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82,05</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64,93</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81,29</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65,06</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81,67</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iCs/>
                <w:szCs w:val="28"/>
              </w:rPr>
            </w:pPr>
            <w:r w:rsidRPr="00585E1F">
              <w:rPr>
                <w:iCs/>
                <w:szCs w:val="28"/>
              </w:rPr>
              <w:t>Коэффициенты скорости:</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567"/>
              <w:jc w:val="center"/>
              <w:rPr>
                <w:iCs/>
                <w:szCs w:val="28"/>
              </w:rPr>
            </w:pPr>
            <w:r w:rsidRPr="00585E1F">
              <w:rPr>
                <w:iCs/>
                <w:szCs w:val="28"/>
              </w:rPr>
              <w:t>β</w:t>
            </w:r>
            <w:proofErr w:type="spellStart"/>
            <w:r w:rsidRPr="00585E1F">
              <w:rPr>
                <w:iCs/>
                <w:szCs w:val="28"/>
                <w:vertAlign w:val="subscript"/>
              </w:rPr>
              <w:t>уч</w:t>
            </w:r>
            <w:proofErr w:type="spellEnd"/>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0,7</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1,0</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1,0</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1,0</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0,86</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1,0</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567"/>
              <w:jc w:val="center"/>
              <w:rPr>
                <w:iCs/>
                <w:szCs w:val="28"/>
              </w:rPr>
            </w:pPr>
            <w:r w:rsidRPr="00585E1F">
              <w:rPr>
                <w:iCs/>
                <w:szCs w:val="28"/>
              </w:rPr>
              <w:t>β</w:t>
            </w:r>
            <w:r w:rsidRPr="00585E1F">
              <w:rPr>
                <w:iCs/>
                <w:szCs w:val="28"/>
                <w:vertAlign w:val="subscript"/>
              </w:rPr>
              <w:t>тех</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0,93</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0,98</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0,99</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0,99</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0,97</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0,98</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567"/>
              <w:jc w:val="center"/>
              <w:rPr>
                <w:iCs/>
                <w:szCs w:val="28"/>
              </w:rPr>
            </w:pPr>
            <w:r w:rsidRPr="00585E1F">
              <w:rPr>
                <w:iCs/>
                <w:szCs w:val="28"/>
              </w:rPr>
              <w:t>β</w:t>
            </w:r>
            <w:r w:rsidRPr="00585E1F">
              <w:rPr>
                <w:iCs/>
                <w:szCs w:val="28"/>
                <w:vertAlign w:val="subscript"/>
              </w:rPr>
              <w:t>х</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0,65</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0,97</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0,99</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0,99</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0,83</w:t>
            </w:r>
          </w:p>
        </w:tc>
        <w:tc>
          <w:tcPr>
            <w:tcW w:w="1063"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0,98</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iCs/>
                <w:szCs w:val="28"/>
              </w:rPr>
            </w:pPr>
            <w:r w:rsidRPr="00585E1F">
              <w:rPr>
                <w:iCs/>
                <w:szCs w:val="28"/>
              </w:rPr>
              <w:t>Техническая скорость сборных</w:t>
            </w:r>
          </w:p>
          <w:p w:rsidR="00585E1F" w:rsidRPr="00585E1F" w:rsidRDefault="00585E1F" w:rsidP="0043612D">
            <w:pPr>
              <w:spacing w:line="240" w:lineRule="auto"/>
              <w:jc w:val="center"/>
              <w:rPr>
                <w:iCs/>
                <w:szCs w:val="28"/>
              </w:rPr>
            </w:pPr>
            <w:r w:rsidRPr="00585E1F">
              <w:rPr>
                <w:iCs/>
                <w:szCs w:val="28"/>
              </w:rPr>
              <w:t>поездов,  км/ч</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56,71</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61,19</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59,49</w:t>
            </w:r>
          </w:p>
        </w:tc>
      </w:tr>
      <w:tr w:rsidR="00585E1F" w:rsidRPr="00585E1F" w:rsidTr="0043612D">
        <w:trPr>
          <w:jc w:val="center"/>
        </w:trPr>
        <w:tc>
          <w:tcPr>
            <w:tcW w:w="2694" w:type="dxa"/>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jc w:val="center"/>
              <w:rPr>
                <w:iCs/>
                <w:szCs w:val="28"/>
              </w:rPr>
            </w:pPr>
            <w:r w:rsidRPr="00585E1F">
              <w:rPr>
                <w:iCs/>
                <w:szCs w:val="28"/>
              </w:rPr>
              <w:t>Участковая скорость сборных поездов,  км/ч</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23,55</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35,46</w:t>
            </w:r>
          </w:p>
        </w:tc>
        <w:tc>
          <w:tcPr>
            <w:tcW w:w="2126" w:type="dxa"/>
            <w:gridSpan w:val="2"/>
            <w:tcBorders>
              <w:top w:val="single" w:sz="4" w:space="0" w:color="auto"/>
              <w:left w:val="single" w:sz="4" w:space="0" w:color="auto"/>
              <w:bottom w:val="single" w:sz="4" w:space="0" w:color="auto"/>
              <w:right w:val="single" w:sz="4" w:space="0" w:color="auto"/>
            </w:tcBorders>
            <w:vAlign w:val="center"/>
          </w:tcPr>
          <w:p w:rsidR="00585E1F" w:rsidRPr="00585E1F" w:rsidRDefault="00585E1F" w:rsidP="0043612D">
            <w:pPr>
              <w:spacing w:line="240" w:lineRule="auto"/>
              <w:ind w:firstLine="34"/>
              <w:jc w:val="center"/>
              <w:rPr>
                <w:szCs w:val="28"/>
              </w:rPr>
            </w:pPr>
            <w:r w:rsidRPr="00585E1F">
              <w:rPr>
                <w:szCs w:val="28"/>
              </w:rPr>
              <w:t>29,99</w:t>
            </w:r>
          </w:p>
        </w:tc>
      </w:tr>
    </w:tbl>
    <w:p w:rsidR="006C5B3A" w:rsidRDefault="006C5B3A" w:rsidP="00F12CA2">
      <w:pPr>
        <w:rPr>
          <w:rFonts w:cs="Times New Roman"/>
          <w:color w:val="000000"/>
          <w:szCs w:val="28"/>
        </w:rPr>
      </w:pPr>
    </w:p>
    <w:p w:rsidR="006C5B3A" w:rsidRDefault="006C5B3A">
      <w:pPr>
        <w:spacing w:after="160" w:line="259" w:lineRule="auto"/>
        <w:jc w:val="left"/>
        <w:rPr>
          <w:rFonts w:cs="Times New Roman"/>
          <w:color w:val="000000"/>
          <w:szCs w:val="28"/>
        </w:rPr>
      </w:pPr>
      <w:r>
        <w:rPr>
          <w:rFonts w:cs="Times New Roman"/>
          <w:color w:val="000000"/>
          <w:szCs w:val="28"/>
        </w:rPr>
        <w:br w:type="page"/>
      </w:r>
    </w:p>
    <w:p w:rsidR="006C5B3A" w:rsidRPr="006C5B3A" w:rsidRDefault="006C5B3A" w:rsidP="006C5B3A">
      <w:pPr>
        <w:pStyle w:val="1"/>
        <w:jc w:val="center"/>
        <w:rPr>
          <w:rFonts w:ascii="Times New Roman" w:hAnsi="Times New Roman" w:cs="Times New Roman"/>
          <w:b/>
          <w:color w:val="000000" w:themeColor="text1"/>
          <w:sz w:val="28"/>
        </w:rPr>
      </w:pPr>
      <w:bookmarkStart w:id="22" w:name="_Toc7181576"/>
      <w:bookmarkStart w:id="23" w:name="_Toc37516646"/>
      <w:r w:rsidRPr="006C5B3A">
        <w:rPr>
          <w:rFonts w:ascii="Times New Roman" w:hAnsi="Times New Roman" w:cs="Times New Roman"/>
          <w:b/>
          <w:color w:val="000000" w:themeColor="text1"/>
          <w:sz w:val="28"/>
        </w:rPr>
        <w:t xml:space="preserve">СПИСОК </w:t>
      </w:r>
      <w:bookmarkEnd w:id="22"/>
      <w:r w:rsidRPr="006C5B3A">
        <w:rPr>
          <w:rFonts w:ascii="Times New Roman" w:hAnsi="Times New Roman" w:cs="Times New Roman"/>
          <w:b/>
          <w:color w:val="000000" w:themeColor="text1"/>
          <w:sz w:val="28"/>
        </w:rPr>
        <w:t>ИСПОЛЬЗОВАННЫХ ИСТОЧНИКОВ</w:t>
      </w:r>
      <w:bookmarkEnd w:id="23"/>
    </w:p>
    <w:p w:rsidR="006C5B3A" w:rsidRDefault="006C5B3A" w:rsidP="00E72691">
      <w:pPr>
        <w:numPr>
          <w:ilvl w:val="0"/>
          <w:numId w:val="2"/>
        </w:numPr>
      </w:pPr>
      <w:r w:rsidRPr="00CF2072">
        <w:t>Методическое пособие по организации работы полигона железной дороги. М.: МИИТ 2009</w:t>
      </w:r>
    </w:p>
    <w:p w:rsidR="00F12CA2" w:rsidRDefault="006C5B3A" w:rsidP="00E72691">
      <w:pPr>
        <w:numPr>
          <w:ilvl w:val="0"/>
          <w:numId w:val="2"/>
        </w:numPr>
      </w:pPr>
      <w:r w:rsidRPr="006C5B3A">
        <w:t>Грунтов П.С., Кочнев Ф.П., Дьяков Ю.В. и др. Управление эксплуатационной работой и качеством перевозок на железнодорожном транспорте. – М.: Транспорт, 1994.</w:t>
      </w:r>
    </w:p>
    <w:p w:rsidR="006C5B3A" w:rsidRPr="006C5B3A" w:rsidRDefault="006C5B3A" w:rsidP="00E72691">
      <w:pPr>
        <w:numPr>
          <w:ilvl w:val="0"/>
          <w:numId w:val="2"/>
        </w:numPr>
      </w:pPr>
      <w:r w:rsidRPr="006C5B3A">
        <w:t>Сотников И.Б. Эксплуатация железных дорог (в примерах и задачах). М.: Транспорт,1990.</w:t>
      </w:r>
    </w:p>
    <w:sectPr w:rsidR="006C5B3A" w:rsidRPr="006C5B3A" w:rsidSect="00820545">
      <w:footerReference w:type="default" r:id="rId36"/>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B69CB" w:rsidRDefault="004B69CB" w:rsidP="00820545">
      <w:pPr>
        <w:spacing w:line="240" w:lineRule="auto"/>
      </w:pPr>
      <w:r>
        <w:separator/>
      </w:r>
    </w:p>
  </w:endnote>
  <w:endnote w:type="continuationSeparator" w:id="0">
    <w:p w:rsidR="004B69CB" w:rsidRDefault="004B69CB" w:rsidP="008205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496154"/>
      <w:docPartObj>
        <w:docPartGallery w:val="Page Numbers (Bottom of Page)"/>
        <w:docPartUnique/>
      </w:docPartObj>
    </w:sdtPr>
    <w:sdtContent>
      <w:p w:rsidR="00F12CA2" w:rsidRDefault="00F12CA2">
        <w:pPr>
          <w:pStyle w:val="a6"/>
          <w:jc w:val="right"/>
        </w:pPr>
        <w:r>
          <w:fldChar w:fldCharType="begin"/>
        </w:r>
        <w:r>
          <w:instrText>PAGE   \* MERGEFORMAT</w:instrText>
        </w:r>
        <w:r>
          <w:fldChar w:fldCharType="separate"/>
        </w:r>
        <w:r w:rsidR="009133E0">
          <w:rPr>
            <w:noProof/>
          </w:rPr>
          <w:t>22</w:t>
        </w:r>
        <w:r>
          <w:fldChar w:fldCharType="end"/>
        </w:r>
      </w:p>
    </w:sdtContent>
  </w:sdt>
  <w:p w:rsidR="00F12CA2" w:rsidRDefault="00F12CA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2CA2" w:rsidRDefault="00F12CA2">
    <w:pPr>
      <w:pStyle w:val="a6"/>
      <w:jc w:val="center"/>
    </w:pPr>
  </w:p>
  <w:p w:rsidR="00F12CA2" w:rsidRDefault="00F12CA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8430507"/>
      <w:docPartObj>
        <w:docPartGallery w:val="Page Numbers (Bottom of Page)"/>
        <w:docPartUnique/>
      </w:docPartObj>
    </w:sdtPr>
    <w:sdtContent>
      <w:p w:rsidR="00F12CA2" w:rsidRDefault="00F12CA2">
        <w:pPr>
          <w:pStyle w:val="a6"/>
          <w:jc w:val="right"/>
        </w:pPr>
        <w:r>
          <w:fldChar w:fldCharType="begin"/>
        </w:r>
        <w:r>
          <w:instrText>PAGE   \* MERGEFORMAT</w:instrText>
        </w:r>
        <w:r>
          <w:fldChar w:fldCharType="separate"/>
        </w:r>
        <w:r w:rsidR="0043612D">
          <w:rPr>
            <w:noProof/>
          </w:rPr>
          <w:t>45</w:t>
        </w:r>
        <w:r>
          <w:fldChar w:fldCharType="end"/>
        </w:r>
      </w:p>
    </w:sdtContent>
  </w:sdt>
  <w:p w:rsidR="00F12CA2" w:rsidRDefault="00F12C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B69CB" w:rsidRDefault="004B69CB" w:rsidP="00820545">
      <w:pPr>
        <w:spacing w:line="240" w:lineRule="auto"/>
      </w:pPr>
      <w:r>
        <w:separator/>
      </w:r>
    </w:p>
  </w:footnote>
  <w:footnote w:type="continuationSeparator" w:id="0">
    <w:p w:rsidR="004B69CB" w:rsidRDefault="004B69CB" w:rsidP="0082054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46B9B"/>
    <w:multiLevelType w:val="hybridMultilevel"/>
    <w:tmpl w:val="ABEC1FDA"/>
    <w:lvl w:ilvl="0" w:tplc="ECEE0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85D56F7"/>
    <w:multiLevelType w:val="singleLevel"/>
    <w:tmpl w:val="0419000F"/>
    <w:lvl w:ilvl="0">
      <w:start w:val="1"/>
      <w:numFmt w:val="decimal"/>
      <w:lvlText w:val="%1."/>
      <w:lvlJc w:val="left"/>
      <w:pPr>
        <w:tabs>
          <w:tab w:val="num" w:pos="360"/>
        </w:tabs>
        <w:ind w:left="360" w:hanging="360"/>
      </w:pPr>
      <w:rPr>
        <w:rFonts w:hint="default"/>
      </w:rPr>
    </w:lvl>
  </w:abstractNum>
  <w:abstractNum w:abstractNumId="2" w15:restartNumberingAfterBreak="0">
    <w:nsid w:val="50CF4A9D"/>
    <w:multiLevelType w:val="hybridMultilevel"/>
    <w:tmpl w:val="65189E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55D10A74"/>
    <w:multiLevelType w:val="multilevel"/>
    <w:tmpl w:val="3DBEF5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5EE488A"/>
    <w:multiLevelType w:val="hybridMultilevel"/>
    <w:tmpl w:val="33A24830"/>
    <w:lvl w:ilvl="0" w:tplc="ECEE0C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B0E7F68"/>
    <w:multiLevelType w:val="multilevel"/>
    <w:tmpl w:val="3DBEF51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CDE0CDE"/>
    <w:multiLevelType w:val="hybridMultilevel"/>
    <w:tmpl w:val="8EE8CE1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224656"/>
    <w:multiLevelType w:val="hybridMultilevel"/>
    <w:tmpl w:val="2C562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F292E8F"/>
    <w:multiLevelType w:val="hybridMultilevel"/>
    <w:tmpl w:val="A43614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48953349">
    <w:abstractNumId w:val="5"/>
  </w:num>
  <w:num w:numId="2" w16cid:durableId="1617056184">
    <w:abstractNumId w:val="1"/>
  </w:num>
  <w:num w:numId="3" w16cid:durableId="2120224701">
    <w:abstractNumId w:val="2"/>
  </w:num>
  <w:num w:numId="4" w16cid:durableId="1859848302">
    <w:abstractNumId w:val="7"/>
  </w:num>
  <w:num w:numId="5" w16cid:durableId="1522008097">
    <w:abstractNumId w:val="6"/>
  </w:num>
  <w:num w:numId="6" w16cid:durableId="1027676644">
    <w:abstractNumId w:val="8"/>
  </w:num>
  <w:num w:numId="7" w16cid:durableId="1687250719">
    <w:abstractNumId w:val="3"/>
  </w:num>
  <w:num w:numId="8" w16cid:durableId="1081213944">
    <w:abstractNumId w:val="4"/>
  </w:num>
  <w:num w:numId="9" w16cid:durableId="156907696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60A"/>
    <w:rsid w:val="00004AAB"/>
    <w:rsid w:val="00052220"/>
    <w:rsid w:val="000632EA"/>
    <w:rsid w:val="000908DE"/>
    <w:rsid w:val="000C5AEC"/>
    <w:rsid w:val="001561FB"/>
    <w:rsid w:val="001601A5"/>
    <w:rsid w:val="00161ACA"/>
    <w:rsid w:val="001A4CE4"/>
    <w:rsid w:val="001B1228"/>
    <w:rsid w:val="001C4512"/>
    <w:rsid w:val="001E306A"/>
    <w:rsid w:val="001F2334"/>
    <w:rsid w:val="002102E0"/>
    <w:rsid w:val="00211E58"/>
    <w:rsid w:val="00217D13"/>
    <w:rsid w:val="0022006E"/>
    <w:rsid w:val="00292136"/>
    <w:rsid w:val="002F0F0C"/>
    <w:rsid w:val="0034728B"/>
    <w:rsid w:val="00355240"/>
    <w:rsid w:val="003769BD"/>
    <w:rsid w:val="003A30EC"/>
    <w:rsid w:val="003B7E6C"/>
    <w:rsid w:val="003C63A0"/>
    <w:rsid w:val="0043612D"/>
    <w:rsid w:val="00465758"/>
    <w:rsid w:val="00480022"/>
    <w:rsid w:val="004973E9"/>
    <w:rsid w:val="004A7BF5"/>
    <w:rsid w:val="004B69CB"/>
    <w:rsid w:val="004C4E12"/>
    <w:rsid w:val="004D4AA0"/>
    <w:rsid w:val="004D5884"/>
    <w:rsid w:val="004E0124"/>
    <w:rsid w:val="00530F76"/>
    <w:rsid w:val="00535EF2"/>
    <w:rsid w:val="00585E1F"/>
    <w:rsid w:val="0058639F"/>
    <w:rsid w:val="005A4AEF"/>
    <w:rsid w:val="005B1134"/>
    <w:rsid w:val="005C723D"/>
    <w:rsid w:val="00617D52"/>
    <w:rsid w:val="00622D36"/>
    <w:rsid w:val="00643864"/>
    <w:rsid w:val="006C5B3A"/>
    <w:rsid w:val="006E03F3"/>
    <w:rsid w:val="006E7751"/>
    <w:rsid w:val="00707B82"/>
    <w:rsid w:val="00714B0E"/>
    <w:rsid w:val="00764EC6"/>
    <w:rsid w:val="0078460A"/>
    <w:rsid w:val="00791E95"/>
    <w:rsid w:val="00796EFF"/>
    <w:rsid w:val="007B38E1"/>
    <w:rsid w:val="007B78E5"/>
    <w:rsid w:val="007C6230"/>
    <w:rsid w:val="00814DFA"/>
    <w:rsid w:val="00820545"/>
    <w:rsid w:val="00825617"/>
    <w:rsid w:val="0088322A"/>
    <w:rsid w:val="008A3914"/>
    <w:rsid w:val="008E4AD2"/>
    <w:rsid w:val="009133E0"/>
    <w:rsid w:val="0091525C"/>
    <w:rsid w:val="009302F4"/>
    <w:rsid w:val="00947001"/>
    <w:rsid w:val="00957FCB"/>
    <w:rsid w:val="009646EA"/>
    <w:rsid w:val="00972549"/>
    <w:rsid w:val="009762B5"/>
    <w:rsid w:val="009C5339"/>
    <w:rsid w:val="009F2FBA"/>
    <w:rsid w:val="00A0166C"/>
    <w:rsid w:val="00A3676B"/>
    <w:rsid w:val="00A40BE9"/>
    <w:rsid w:val="00A42561"/>
    <w:rsid w:val="00A442B5"/>
    <w:rsid w:val="00A506EE"/>
    <w:rsid w:val="00A71BA9"/>
    <w:rsid w:val="00AA55D6"/>
    <w:rsid w:val="00AB54C4"/>
    <w:rsid w:val="00AF358D"/>
    <w:rsid w:val="00AF7CEF"/>
    <w:rsid w:val="00B06CB7"/>
    <w:rsid w:val="00B178CB"/>
    <w:rsid w:val="00B2627F"/>
    <w:rsid w:val="00B327FF"/>
    <w:rsid w:val="00B36A0F"/>
    <w:rsid w:val="00B9131F"/>
    <w:rsid w:val="00BD5071"/>
    <w:rsid w:val="00C019C1"/>
    <w:rsid w:val="00C31C68"/>
    <w:rsid w:val="00C450E0"/>
    <w:rsid w:val="00CC0E56"/>
    <w:rsid w:val="00CC1080"/>
    <w:rsid w:val="00D00797"/>
    <w:rsid w:val="00D03A17"/>
    <w:rsid w:val="00D35D7E"/>
    <w:rsid w:val="00D7513E"/>
    <w:rsid w:val="00D754F7"/>
    <w:rsid w:val="00D93BF1"/>
    <w:rsid w:val="00DE639A"/>
    <w:rsid w:val="00E31E5E"/>
    <w:rsid w:val="00E470CB"/>
    <w:rsid w:val="00E72691"/>
    <w:rsid w:val="00E840FE"/>
    <w:rsid w:val="00EA055B"/>
    <w:rsid w:val="00EA2366"/>
    <w:rsid w:val="00EB4F30"/>
    <w:rsid w:val="00EC597D"/>
    <w:rsid w:val="00EC5FB8"/>
    <w:rsid w:val="00EF1FB6"/>
    <w:rsid w:val="00F007B9"/>
    <w:rsid w:val="00F12CA2"/>
    <w:rsid w:val="00F24B22"/>
    <w:rsid w:val="00F46392"/>
    <w:rsid w:val="00F46493"/>
    <w:rsid w:val="00F52B4B"/>
    <w:rsid w:val="00F812F5"/>
    <w:rsid w:val="00F85C18"/>
    <w:rsid w:val="00FB1C4A"/>
    <w:rsid w:val="00FD3D31"/>
    <w:rsid w:val="00FE4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DD671"/>
  <w15:chartTrackingRefBased/>
  <w15:docId w15:val="{64B22AA7-3498-40C6-BD1A-BEE05A493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545"/>
    <w:pPr>
      <w:spacing w:after="0" w:line="360" w:lineRule="auto"/>
      <w:jc w:val="both"/>
    </w:pPr>
    <w:rPr>
      <w:rFonts w:ascii="Times New Roman" w:hAnsi="Times New Roman"/>
      <w:color w:val="000000" w:themeColor="text1"/>
      <w:sz w:val="28"/>
    </w:rPr>
  </w:style>
  <w:style w:type="paragraph" w:styleId="1">
    <w:name w:val="heading 1"/>
    <w:basedOn w:val="a"/>
    <w:next w:val="a"/>
    <w:link w:val="10"/>
    <w:qFormat/>
    <w:rsid w:val="0082054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8205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34728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34728B"/>
    <w:pPr>
      <w:keepNext/>
      <w:keepLines/>
      <w:spacing w:before="200" w:line="276" w:lineRule="auto"/>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34728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34728B"/>
    <w:pPr>
      <w:keepNext/>
      <w:keepLines/>
      <w:spacing w:before="200" w:line="276" w:lineRule="auto"/>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nhideWhenUsed/>
    <w:qFormat/>
    <w:rsid w:val="0034728B"/>
    <w:pPr>
      <w:keepNext/>
      <w:keepLines/>
      <w:spacing w:before="200" w:line="276" w:lineRule="auto"/>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34728B"/>
    <w:pPr>
      <w:keepNext/>
      <w:keepLines/>
      <w:spacing w:before="200" w:line="276" w:lineRule="auto"/>
      <w:jc w:val="left"/>
      <w:outlineLvl w:val="7"/>
    </w:pPr>
    <w:rPr>
      <w:rFonts w:asciiTheme="majorHAnsi" w:eastAsiaTheme="majorEastAsia" w:hAnsiTheme="majorHAnsi" w:cstheme="majorBidi"/>
      <w:color w:val="404040" w:themeColor="text1" w:themeTint="BF"/>
      <w:sz w:val="20"/>
      <w:szCs w:val="20"/>
      <w:lang w:eastAsia="ru-RU"/>
    </w:rPr>
  </w:style>
  <w:style w:type="paragraph" w:styleId="9">
    <w:name w:val="heading 9"/>
    <w:basedOn w:val="a"/>
    <w:next w:val="a"/>
    <w:link w:val="90"/>
    <w:unhideWhenUsed/>
    <w:qFormat/>
    <w:rsid w:val="0034728B"/>
    <w:pPr>
      <w:keepNext/>
      <w:keepLines/>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20545"/>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unhideWhenUsed/>
    <w:qFormat/>
    <w:rsid w:val="00820545"/>
    <w:pPr>
      <w:spacing w:line="259" w:lineRule="auto"/>
      <w:jc w:val="left"/>
      <w:outlineLvl w:val="9"/>
    </w:pPr>
    <w:rPr>
      <w:lang w:eastAsia="ru-RU"/>
    </w:rPr>
  </w:style>
  <w:style w:type="paragraph" w:styleId="a4">
    <w:name w:val="header"/>
    <w:basedOn w:val="a"/>
    <w:link w:val="a5"/>
    <w:uiPriority w:val="99"/>
    <w:unhideWhenUsed/>
    <w:rsid w:val="00820545"/>
    <w:pPr>
      <w:tabs>
        <w:tab w:val="center" w:pos="4677"/>
        <w:tab w:val="right" w:pos="9355"/>
      </w:tabs>
      <w:spacing w:line="240" w:lineRule="auto"/>
    </w:pPr>
  </w:style>
  <w:style w:type="character" w:customStyle="1" w:styleId="a5">
    <w:name w:val="Верхний колонтитул Знак"/>
    <w:basedOn w:val="a0"/>
    <w:link w:val="a4"/>
    <w:uiPriority w:val="99"/>
    <w:rsid w:val="00820545"/>
    <w:rPr>
      <w:rFonts w:ascii="Times New Roman" w:hAnsi="Times New Roman"/>
      <w:color w:val="000000" w:themeColor="text1"/>
      <w:sz w:val="28"/>
    </w:rPr>
  </w:style>
  <w:style w:type="paragraph" w:styleId="a6">
    <w:name w:val="footer"/>
    <w:basedOn w:val="a"/>
    <w:link w:val="a7"/>
    <w:uiPriority w:val="99"/>
    <w:unhideWhenUsed/>
    <w:rsid w:val="00820545"/>
    <w:pPr>
      <w:tabs>
        <w:tab w:val="center" w:pos="4677"/>
        <w:tab w:val="right" w:pos="9355"/>
      </w:tabs>
      <w:spacing w:line="240" w:lineRule="auto"/>
    </w:pPr>
  </w:style>
  <w:style w:type="character" w:customStyle="1" w:styleId="a7">
    <w:name w:val="Нижний колонтитул Знак"/>
    <w:basedOn w:val="a0"/>
    <w:link w:val="a6"/>
    <w:uiPriority w:val="99"/>
    <w:rsid w:val="00820545"/>
    <w:rPr>
      <w:rFonts w:ascii="Times New Roman" w:hAnsi="Times New Roman"/>
      <w:color w:val="000000" w:themeColor="text1"/>
      <w:sz w:val="28"/>
    </w:rPr>
  </w:style>
  <w:style w:type="character" w:customStyle="1" w:styleId="20">
    <w:name w:val="Заголовок 2 Знак"/>
    <w:basedOn w:val="a0"/>
    <w:link w:val="2"/>
    <w:rsid w:val="00820545"/>
    <w:rPr>
      <w:rFonts w:asciiTheme="majorHAnsi" w:eastAsiaTheme="majorEastAsia" w:hAnsiTheme="majorHAnsi" w:cstheme="majorBidi"/>
      <w:color w:val="2E74B5" w:themeColor="accent1" w:themeShade="BF"/>
      <w:sz w:val="26"/>
      <w:szCs w:val="26"/>
    </w:rPr>
  </w:style>
  <w:style w:type="paragraph" w:styleId="21">
    <w:name w:val="Body Text Indent 2"/>
    <w:basedOn w:val="a"/>
    <w:link w:val="22"/>
    <w:uiPriority w:val="99"/>
    <w:rsid w:val="00764EC6"/>
    <w:pPr>
      <w:spacing w:line="240" w:lineRule="auto"/>
      <w:ind w:firstLine="720"/>
    </w:pPr>
    <w:rPr>
      <w:rFonts w:eastAsia="Times New Roman" w:cs="Times New Roman"/>
      <w:color w:val="auto"/>
      <w:sz w:val="24"/>
      <w:szCs w:val="20"/>
      <w:lang w:eastAsia="ru-RU"/>
    </w:rPr>
  </w:style>
  <w:style w:type="character" w:customStyle="1" w:styleId="22">
    <w:name w:val="Основной текст с отступом 2 Знак"/>
    <w:basedOn w:val="a0"/>
    <w:link w:val="21"/>
    <w:uiPriority w:val="99"/>
    <w:rsid w:val="00764EC6"/>
    <w:rPr>
      <w:rFonts w:ascii="Times New Roman" w:eastAsia="Times New Roman" w:hAnsi="Times New Roman" w:cs="Times New Roman"/>
      <w:sz w:val="24"/>
      <w:szCs w:val="20"/>
      <w:lang w:eastAsia="ru-RU"/>
    </w:rPr>
  </w:style>
  <w:style w:type="table" w:styleId="a8">
    <w:name w:val="Table Grid"/>
    <w:basedOn w:val="a1"/>
    <w:uiPriority w:val="59"/>
    <w:rsid w:val="001B1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34728B"/>
    <w:rPr>
      <w:rFonts w:asciiTheme="majorHAnsi" w:eastAsiaTheme="majorEastAsia" w:hAnsiTheme="majorHAnsi" w:cstheme="majorBidi"/>
      <w:color w:val="1F4D78" w:themeColor="accent1" w:themeShade="7F"/>
      <w:sz w:val="24"/>
      <w:szCs w:val="24"/>
    </w:rPr>
  </w:style>
  <w:style w:type="paragraph" w:styleId="a9">
    <w:name w:val="List Paragraph"/>
    <w:basedOn w:val="a"/>
    <w:uiPriority w:val="34"/>
    <w:qFormat/>
    <w:rsid w:val="0034728B"/>
    <w:pPr>
      <w:ind w:left="720"/>
      <w:contextualSpacing/>
    </w:pPr>
  </w:style>
  <w:style w:type="character" w:customStyle="1" w:styleId="50">
    <w:name w:val="Заголовок 5 Знак"/>
    <w:basedOn w:val="a0"/>
    <w:link w:val="5"/>
    <w:rsid w:val="0034728B"/>
    <w:rPr>
      <w:rFonts w:asciiTheme="majorHAnsi" w:eastAsiaTheme="majorEastAsia" w:hAnsiTheme="majorHAnsi" w:cstheme="majorBidi"/>
      <w:color w:val="2E74B5" w:themeColor="accent1" w:themeShade="BF"/>
      <w:sz w:val="28"/>
    </w:rPr>
  </w:style>
  <w:style w:type="character" w:customStyle="1" w:styleId="40">
    <w:name w:val="Заголовок 4 Знак"/>
    <w:basedOn w:val="a0"/>
    <w:link w:val="4"/>
    <w:uiPriority w:val="9"/>
    <w:rsid w:val="0034728B"/>
    <w:rPr>
      <w:rFonts w:asciiTheme="majorHAnsi" w:eastAsiaTheme="majorEastAsia" w:hAnsiTheme="majorHAnsi" w:cstheme="majorBidi"/>
      <w:b/>
      <w:bCs/>
      <w:i/>
      <w:iCs/>
      <w:color w:val="5B9BD5" w:themeColor="accent1"/>
      <w:sz w:val="28"/>
    </w:rPr>
  </w:style>
  <w:style w:type="character" w:customStyle="1" w:styleId="60">
    <w:name w:val="Заголовок 6 Знак"/>
    <w:basedOn w:val="a0"/>
    <w:link w:val="6"/>
    <w:rsid w:val="0034728B"/>
    <w:rPr>
      <w:rFonts w:asciiTheme="majorHAnsi" w:eastAsiaTheme="majorEastAsia" w:hAnsiTheme="majorHAnsi" w:cstheme="majorBidi"/>
      <w:i/>
      <w:iCs/>
      <w:color w:val="1F4D78" w:themeColor="accent1" w:themeShade="7F"/>
      <w:sz w:val="28"/>
    </w:rPr>
  </w:style>
  <w:style w:type="character" w:customStyle="1" w:styleId="70">
    <w:name w:val="Заголовок 7 Знак"/>
    <w:basedOn w:val="a0"/>
    <w:link w:val="7"/>
    <w:rsid w:val="0034728B"/>
    <w:rPr>
      <w:rFonts w:asciiTheme="majorHAnsi" w:eastAsiaTheme="majorEastAsia" w:hAnsiTheme="majorHAnsi" w:cstheme="majorBidi"/>
      <w:i/>
      <w:iCs/>
      <w:color w:val="404040" w:themeColor="text1" w:themeTint="BF"/>
      <w:sz w:val="28"/>
    </w:rPr>
  </w:style>
  <w:style w:type="character" w:customStyle="1" w:styleId="80">
    <w:name w:val="Заголовок 8 Знак"/>
    <w:basedOn w:val="a0"/>
    <w:link w:val="8"/>
    <w:rsid w:val="0034728B"/>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rsid w:val="0034728B"/>
    <w:rPr>
      <w:rFonts w:asciiTheme="majorHAnsi" w:eastAsiaTheme="majorEastAsia" w:hAnsiTheme="majorHAnsi" w:cstheme="majorBidi"/>
      <w:i/>
      <w:iCs/>
      <w:color w:val="404040" w:themeColor="text1" w:themeTint="BF"/>
      <w:sz w:val="20"/>
      <w:szCs w:val="20"/>
    </w:rPr>
  </w:style>
  <w:style w:type="paragraph" w:styleId="31">
    <w:name w:val="Body Text 3"/>
    <w:basedOn w:val="a"/>
    <w:link w:val="32"/>
    <w:rsid w:val="0034728B"/>
    <w:pPr>
      <w:spacing w:line="240" w:lineRule="auto"/>
      <w:jc w:val="center"/>
    </w:pPr>
    <w:rPr>
      <w:rFonts w:eastAsia="Times New Roman" w:cs="Times New Roman"/>
      <w:b/>
      <w:color w:val="auto"/>
      <w:szCs w:val="20"/>
      <w:lang w:eastAsia="ru-RU"/>
    </w:rPr>
  </w:style>
  <w:style w:type="character" w:customStyle="1" w:styleId="32">
    <w:name w:val="Основной текст 3 Знак"/>
    <w:basedOn w:val="a0"/>
    <w:link w:val="31"/>
    <w:rsid w:val="0034728B"/>
    <w:rPr>
      <w:rFonts w:ascii="Times New Roman" w:eastAsia="Times New Roman" w:hAnsi="Times New Roman" w:cs="Times New Roman"/>
      <w:b/>
      <w:sz w:val="28"/>
      <w:szCs w:val="20"/>
      <w:lang w:eastAsia="ru-RU"/>
    </w:rPr>
  </w:style>
  <w:style w:type="paragraph" w:styleId="aa">
    <w:name w:val="Balloon Text"/>
    <w:basedOn w:val="a"/>
    <w:link w:val="ab"/>
    <w:uiPriority w:val="99"/>
    <w:semiHidden/>
    <w:unhideWhenUsed/>
    <w:rsid w:val="0034728B"/>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34728B"/>
    <w:rPr>
      <w:rFonts w:ascii="Tahoma" w:hAnsi="Tahoma" w:cs="Tahoma"/>
      <w:color w:val="000000" w:themeColor="text1"/>
      <w:sz w:val="16"/>
      <w:szCs w:val="16"/>
    </w:rPr>
  </w:style>
  <w:style w:type="paragraph" w:styleId="23">
    <w:name w:val="Body Text 2"/>
    <w:basedOn w:val="a"/>
    <w:link w:val="24"/>
    <w:unhideWhenUsed/>
    <w:rsid w:val="0034728B"/>
    <w:pPr>
      <w:spacing w:after="120" w:line="480" w:lineRule="auto"/>
    </w:pPr>
  </w:style>
  <w:style w:type="character" w:customStyle="1" w:styleId="24">
    <w:name w:val="Основной текст 2 Знак"/>
    <w:basedOn w:val="a0"/>
    <w:link w:val="23"/>
    <w:rsid w:val="0034728B"/>
    <w:rPr>
      <w:rFonts w:ascii="Times New Roman" w:hAnsi="Times New Roman"/>
      <w:color w:val="000000" w:themeColor="text1"/>
      <w:sz w:val="28"/>
    </w:rPr>
  </w:style>
  <w:style w:type="paragraph" w:styleId="ac">
    <w:name w:val="Normal (Web)"/>
    <w:basedOn w:val="a"/>
    <w:uiPriority w:val="99"/>
    <w:semiHidden/>
    <w:rsid w:val="0034728B"/>
    <w:pPr>
      <w:spacing w:before="100" w:beforeAutospacing="1" w:after="100" w:afterAutospacing="1" w:line="240" w:lineRule="auto"/>
      <w:jc w:val="left"/>
    </w:pPr>
    <w:rPr>
      <w:rFonts w:eastAsia="Times New Roman" w:cs="Times New Roman"/>
      <w:color w:val="auto"/>
      <w:sz w:val="24"/>
      <w:szCs w:val="24"/>
      <w:lang w:eastAsia="ru-RU"/>
    </w:rPr>
  </w:style>
  <w:style w:type="paragraph" w:customStyle="1" w:styleId="51">
    <w:name w:val="заголовок 5"/>
    <w:basedOn w:val="a"/>
    <w:next w:val="a"/>
    <w:rsid w:val="0034728B"/>
    <w:pPr>
      <w:keepNext/>
      <w:widowControl w:val="0"/>
      <w:overflowPunct w:val="0"/>
      <w:autoSpaceDE w:val="0"/>
      <w:autoSpaceDN w:val="0"/>
      <w:adjustRightInd w:val="0"/>
      <w:spacing w:line="240" w:lineRule="auto"/>
      <w:jc w:val="center"/>
      <w:textAlignment w:val="baseline"/>
    </w:pPr>
    <w:rPr>
      <w:rFonts w:eastAsia="Times New Roman" w:cs="Times New Roman"/>
      <w:color w:val="auto"/>
      <w:sz w:val="24"/>
      <w:szCs w:val="20"/>
      <w:lang w:eastAsia="ru-RU"/>
    </w:rPr>
  </w:style>
  <w:style w:type="paragraph" w:customStyle="1" w:styleId="ad">
    <w:name w:val="НАЗВАНИЕ"/>
    <w:basedOn w:val="a"/>
    <w:next w:val="ae"/>
    <w:rsid w:val="0034728B"/>
    <w:pPr>
      <w:tabs>
        <w:tab w:val="left" w:pos="567"/>
      </w:tabs>
      <w:spacing w:line="240" w:lineRule="auto"/>
      <w:jc w:val="center"/>
    </w:pPr>
    <w:rPr>
      <w:rFonts w:ascii="Comic Sans MS" w:eastAsia="Times New Roman" w:hAnsi="Comic Sans MS" w:cs="Times New Roman"/>
      <w:b/>
      <w:caps/>
      <w:color w:val="auto"/>
      <w:szCs w:val="20"/>
      <w:lang w:eastAsia="ru-RU"/>
    </w:rPr>
  </w:style>
  <w:style w:type="paragraph" w:styleId="ae">
    <w:name w:val="Normal Indent"/>
    <w:basedOn w:val="a"/>
    <w:unhideWhenUsed/>
    <w:rsid w:val="0034728B"/>
    <w:pPr>
      <w:spacing w:line="276" w:lineRule="auto"/>
      <w:ind w:left="708"/>
    </w:pPr>
  </w:style>
  <w:style w:type="paragraph" w:styleId="af">
    <w:name w:val="No Spacing"/>
    <w:aliases w:val="ГОСТ"/>
    <w:uiPriority w:val="1"/>
    <w:qFormat/>
    <w:rsid w:val="0034728B"/>
    <w:pPr>
      <w:spacing w:after="0" w:line="240" w:lineRule="auto"/>
    </w:pPr>
    <w:rPr>
      <w:rFonts w:eastAsiaTheme="minorEastAsia"/>
      <w:lang w:eastAsia="ru-RU"/>
    </w:rPr>
  </w:style>
  <w:style w:type="paragraph" w:styleId="af0">
    <w:name w:val="Body Text"/>
    <w:basedOn w:val="a"/>
    <w:link w:val="af1"/>
    <w:uiPriority w:val="99"/>
    <w:rsid w:val="0034728B"/>
    <w:pPr>
      <w:spacing w:line="240" w:lineRule="auto"/>
      <w:jc w:val="left"/>
    </w:pPr>
    <w:rPr>
      <w:rFonts w:eastAsia="Times New Roman" w:cs="Times New Roman"/>
      <w:color w:val="auto"/>
      <w:szCs w:val="20"/>
      <w:lang w:val="en-US" w:eastAsia="ru-RU"/>
    </w:rPr>
  </w:style>
  <w:style w:type="character" w:customStyle="1" w:styleId="af1">
    <w:name w:val="Основной текст Знак"/>
    <w:basedOn w:val="a0"/>
    <w:link w:val="af0"/>
    <w:uiPriority w:val="99"/>
    <w:rsid w:val="0034728B"/>
    <w:rPr>
      <w:rFonts w:ascii="Times New Roman" w:eastAsia="Times New Roman" w:hAnsi="Times New Roman" w:cs="Times New Roman"/>
      <w:sz w:val="28"/>
      <w:szCs w:val="20"/>
      <w:lang w:val="en-US" w:eastAsia="ru-RU"/>
    </w:rPr>
  </w:style>
  <w:style w:type="paragraph" w:styleId="af2">
    <w:name w:val="Body Text Indent"/>
    <w:basedOn w:val="a"/>
    <w:link w:val="af3"/>
    <w:uiPriority w:val="99"/>
    <w:rsid w:val="0034728B"/>
    <w:pPr>
      <w:spacing w:line="240" w:lineRule="auto"/>
      <w:ind w:firstLine="360"/>
    </w:pPr>
    <w:rPr>
      <w:rFonts w:eastAsia="Times New Roman" w:cs="Times New Roman"/>
      <w:color w:val="auto"/>
      <w:sz w:val="24"/>
      <w:szCs w:val="20"/>
      <w:lang w:eastAsia="ru-RU"/>
    </w:rPr>
  </w:style>
  <w:style w:type="character" w:customStyle="1" w:styleId="af3">
    <w:name w:val="Основной текст с отступом Знак"/>
    <w:basedOn w:val="a0"/>
    <w:link w:val="af2"/>
    <w:uiPriority w:val="99"/>
    <w:rsid w:val="0034728B"/>
    <w:rPr>
      <w:rFonts w:ascii="Times New Roman" w:eastAsia="Times New Roman" w:hAnsi="Times New Roman" w:cs="Times New Roman"/>
      <w:sz w:val="24"/>
      <w:szCs w:val="20"/>
      <w:lang w:eastAsia="ru-RU"/>
    </w:rPr>
  </w:style>
  <w:style w:type="character" w:styleId="af4">
    <w:name w:val="page number"/>
    <w:basedOn w:val="a0"/>
    <w:unhideWhenUsed/>
    <w:rsid w:val="0034728B"/>
  </w:style>
  <w:style w:type="paragraph" w:styleId="af5">
    <w:name w:val="caption"/>
    <w:basedOn w:val="a"/>
    <w:next w:val="a"/>
    <w:qFormat/>
    <w:rsid w:val="0034728B"/>
    <w:pPr>
      <w:spacing w:line="240" w:lineRule="auto"/>
      <w:jc w:val="center"/>
    </w:pPr>
    <w:rPr>
      <w:rFonts w:eastAsia="Times New Roman" w:cs="Times New Roman"/>
      <w:color w:val="auto"/>
      <w:sz w:val="24"/>
      <w:szCs w:val="20"/>
      <w:lang w:eastAsia="ru-RU"/>
    </w:rPr>
  </w:style>
  <w:style w:type="paragraph" w:customStyle="1" w:styleId="Word">
    <w:name w:val="Word"/>
    <w:basedOn w:val="1"/>
    <w:link w:val="Word0"/>
    <w:qFormat/>
    <w:rsid w:val="0034728B"/>
    <w:pPr>
      <w:keepLines w:val="0"/>
      <w:spacing w:before="0" w:line="240" w:lineRule="auto"/>
      <w:ind w:firstLine="709"/>
    </w:pPr>
    <w:rPr>
      <w:rFonts w:ascii="Times New Roman" w:eastAsia="Times New Roman" w:hAnsi="Times New Roman" w:cs="Times New Roman"/>
      <w:sz w:val="28"/>
      <w:szCs w:val="28"/>
      <w:lang w:eastAsia="ru-RU"/>
    </w:rPr>
  </w:style>
  <w:style w:type="character" w:customStyle="1" w:styleId="Word0">
    <w:name w:val="Word Знак"/>
    <w:basedOn w:val="10"/>
    <w:link w:val="Word"/>
    <w:rsid w:val="0034728B"/>
    <w:rPr>
      <w:rFonts w:ascii="Times New Roman" w:eastAsia="Times New Roman" w:hAnsi="Times New Roman" w:cs="Times New Roman"/>
      <w:color w:val="2E74B5" w:themeColor="accent1" w:themeShade="BF"/>
      <w:sz w:val="28"/>
      <w:szCs w:val="28"/>
      <w:lang w:eastAsia="ru-RU"/>
    </w:rPr>
  </w:style>
  <w:style w:type="character" w:customStyle="1" w:styleId="fn">
    <w:name w:val="fn"/>
    <w:basedOn w:val="a0"/>
    <w:rsid w:val="0034728B"/>
  </w:style>
  <w:style w:type="character" w:styleId="af6">
    <w:name w:val="Hyperlink"/>
    <w:basedOn w:val="a0"/>
    <w:uiPriority w:val="99"/>
    <w:unhideWhenUsed/>
    <w:rsid w:val="0034728B"/>
    <w:rPr>
      <w:color w:val="0000FF"/>
      <w:u w:val="single"/>
    </w:rPr>
  </w:style>
  <w:style w:type="paragraph" w:customStyle="1" w:styleId="11">
    <w:name w:val="Курсовой1"/>
    <w:basedOn w:val="a"/>
    <w:link w:val="12"/>
    <w:qFormat/>
    <w:rsid w:val="0034728B"/>
    <w:pPr>
      <w:spacing w:line="240" w:lineRule="auto"/>
      <w:ind w:firstLine="709"/>
      <w:jc w:val="left"/>
    </w:pPr>
    <w:rPr>
      <w:rFonts w:eastAsiaTheme="minorEastAsia" w:cs="Times New Roman"/>
      <w:color w:val="auto"/>
      <w:szCs w:val="28"/>
      <w:lang w:val="en-US" w:eastAsia="ru-RU"/>
    </w:rPr>
  </w:style>
  <w:style w:type="character" w:customStyle="1" w:styleId="12">
    <w:name w:val="Курсовой1 Знак"/>
    <w:basedOn w:val="a0"/>
    <w:link w:val="11"/>
    <w:rsid w:val="0034728B"/>
    <w:rPr>
      <w:rFonts w:ascii="Times New Roman" w:eastAsiaTheme="minorEastAsia" w:hAnsi="Times New Roman" w:cs="Times New Roman"/>
      <w:sz w:val="28"/>
      <w:szCs w:val="28"/>
      <w:lang w:val="en-US" w:eastAsia="ru-RU"/>
    </w:rPr>
  </w:style>
  <w:style w:type="character" w:customStyle="1" w:styleId="apple-converted-space">
    <w:name w:val="apple-converted-space"/>
    <w:basedOn w:val="a0"/>
    <w:rsid w:val="0034728B"/>
  </w:style>
  <w:style w:type="paragraph" w:customStyle="1" w:styleId="H1">
    <w:name w:val="H1"/>
    <w:basedOn w:val="a"/>
    <w:link w:val="H10"/>
    <w:qFormat/>
    <w:rsid w:val="0034728B"/>
    <w:pPr>
      <w:ind w:left="1069" w:hanging="360"/>
      <w:jc w:val="left"/>
    </w:pPr>
    <w:rPr>
      <w:rFonts w:eastAsia="Times New Roman" w:cs="Times New Roman"/>
      <w:b/>
      <w:color w:val="000000"/>
      <w:sz w:val="36"/>
      <w:szCs w:val="28"/>
      <w:lang w:eastAsia="ru-RU"/>
    </w:rPr>
  </w:style>
  <w:style w:type="character" w:customStyle="1" w:styleId="H10">
    <w:name w:val="H1 Знак"/>
    <w:basedOn w:val="a0"/>
    <w:link w:val="H1"/>
    <w:rsid w:val="0034728B"/>
    <w:rPr>
      <w:rFonts w:ascii="Times New Roman" w:eastAsia="Times New Roman" w:hAnsi="Times New Roman" w:cs="Times New Roman"/>
      <w:b/>
      <w:color w:val="000000"/>
      <w:sz w:val="36"/>
      <w:szCs w:val="28"/>
      <w:lang w:eastAsia="ru-RU"/>
    </w:rPr>
  </w:style>
  <w:style w:type="paragraph" w:customStyle="1" w:styleId="H2">
    <w:name w:val="H2"/>
    <w:basedOn w:val="H1"/>
    <w:link w:val="H20"/>
    <w:qFormat/>
    <w:rsid w:val="0034728B"/>
    <w:pPr>
      <w:numPr>
        <w:ilvl w:val="1"/>
      </w:numPr>
      <w:ind w:left="1069" w:hanging="360"/>
    </w:pPr>
    <w:rPr>
      <w:sz w:val="32"/>
    </w:rPr>
  </w:style>
  <w:style w:type="character" w:customStyle="1" w:styleId="H20">
    <w:name w:val="H2 Знак"/>
    <w:basedOn w:val="a0"/>
    <w:link w:val="H2"/>
    <w:rsid w:val="0034728B"/>
    <w:rPr>
      <w:rFonts w:ascii="Times New Roman" w:eastAsia="Times New Roman" w:hAnsi="Times New Roman" w:cs="Times New Roman"/>
      <w:b/>
      <w:color w:val="000000"/>
      <w:sz w:val="32"/>
      <w:szCs w:val="28"/>
      <w:lang w:eastAsia="ru-RU"/>
    </w:rPr>
  </w:style>
  <w:style w:type="paragraph" w:customStyle="1" w:styleId="H4">
    <w:name w:val="H4"/>
    <w:basedOn w:val="11"/>
    <w:link w:val="H40"/>
    <w:qFormat/>
    <w:rsid w:val="0034728B"/>
    <w:pPr>
      <w:ind w:left="1789" w:hanging="1080"/>
    </w:pPr>
    <w:rPr>
      <w:b/>
    </w:rPr>
  </w:style>
  <w:style w:type="character" w:customStyle="1" w:styleId="H40">
    <w:name w:val="H4 Знак"/>
    <w:basedOn w:val="12"/>
    <w:link w:val="H4"/>
    <w:rsid w:val="0034728B"/>
    <w:rPr>
      <w:rFonts w:ascii="Times New Roman" w:eastAsiaTheme="minorEastAsia" w:hAnsi="Times New Roman" w:cs="Times New Roman"/>
      <w:b/>
      <w:sz w:val="28"/>
      <w:szCs w:val="28"/>
      <w:lang w:val="en-US" w:eastAsia="ru-RU"/>
    </w:rPr>
  </w:style>
  <w:style w:type="paragraph" w:customStyle="1" w:styleId="H5">
    <w:name w:val="H5"/>
    <w:basedOn w:val="11"/>
    <w:link w:val="H50"/>
    <w:qFormat/>
    <w:rsid w:val="0034728B"/>
    <w:pPr>
      <w:ind w:left="1789" w:hanging="1080"/>
    </w:pPr>
    <w:rPr>
      <w:i/>
      <w:lang w:val="ru-RU"/>
    </w:rPr>
  </w:style>
  <w:style w:type="character" w:customStyle="1" w:styleId="H50">
    <w:name w:val="H5 Знак"/>
    <w:link w:val="H5"/>
    <w:rsid w:val="0034728B"/>
    <w:rPr>
      <w:rFonts w:ascii="Times New Roman" w:eastAsiaTheme="minorEastAsia" w:hAnsi="Times New Roman" w:cs="Times New Roman"/>
      <w:i/>
      <w:sz w:val="28"/>
      <w:szCs w:val="28"/>
      <w:lang w:eastAsia="ru-RU"/>
    </w:rPr>
  </w:style>
  <w:style w:type="paragraph" w:customStyle="1" w:styleId="af7">
    <w:name w:val="Рисунок"/>
    <w:basedOn w:val="af5"/>
    <w:link w:val="af8"/>
    <w:qFormat/>
    <w:rsid w:val="0034728B"/>
    <w:pPr>
      <w:spacing w:after="200"/>
    </w:pPr>
    <w:rPr>
      <w:rFonts w:asciiTheme="minorHAnsi" w:eastAsiaTheme="minorEastAsia" w:hAnsiTheme="minorHAnsi" w:cstheme="minorBidi"/>
      <w:b/>
      <w:bCs/>
      <w:sz w:val="20"/>
    </w:rPr>
  </w:style>
  <w:style w:type="character" w:customStyle="1" w:styleId="af8">
    <w:name w:val="Рисунок Знак"/>
    <w:basedOn w:val="a0"/>
    <w:link w:val="af7"/>
    <w:rsid w:val="0034728B"/>
    <w:rPr>
      <w:rFonts w:eastAsiaTheme="minorEastAsia"/>
      <w:b/>
      <w:bCs/>
      <w:sz w:val="20"/>
      <w:szCs w:val="20"/>
      <w:lang w:eastAsia="ru-RU"/>
    </w:rPr>
  </w:style>
  <w:style w:type="paragraph" w:customStyle="1" w:styleId="Default">
    <w:name w:val="Default"/>
    <w:rsid w:val="0034728B"/>
    <w:pPr>
      <w:autoSpaceDE w:val="0"/>
      <w:autoSpaceDN w:val="0"/>
      <w:adjustRightInd w:val="0"/>
      <w:spacing w:after="0" w:line="240" w:lineRule="auto"/>
    </w:pPr>
    <w:rPr>
      <w:rFonts w:ascii="Arial" w:eastAsiaTheme="minorEastAsia" w:hAnsi="Arial" w:cs="Arial"/>
      <w:color w:val="000000"/>
      <w:sz w:val="24"/>
      <w:szCs w:val="24"/>
      <w:lang w:eastAsia="ru-RU"/>
    </w:rPr>
  </w:style>
  <w:style w:type="character" w:styleId="af9">
    <w:name w:val="Book Title"/>
    <w:basedOn w:val="a0"/>
    <w:uiPriority w:val="33"/>
    <w:qFormat/>
    <w:rsid w:val="0034728B"/>
    <w:rPr>
      <w:b/>
      <w:bCs/>
      <w:smallCaps/>
      <w:spacing w:val="5"/>
    </w:rPr>
  </w:style>
  <w:style w:type="character" w:styleId="afa">
    <w:name w:val="Subtle Emphasis"/>
    <w:basedOn w:val="a0"/>
    <w:uiPriority w:val="19"/>
    <w:qFormat/>
    <w:rsid w:val="0034728B"/>
    <w:rPr>
      <w:i/>
      <w:iCs/>
      <w:color w:val="808080" w:themeColor="text1" w:themeTint="7F"/>
    </w:rPr>
  </w:style>
  <w:style w:type="character" w:customStyle="1" w:styleId="afb">
    <w:name w:val="Текст примечания Знак"/>
    <w:basedOn w:val="a0"/>
    <w:link w:val="afc"/>
    <w:uiPriority w:val="99"/>
    <w:semiHidden/>
    <w:rsid w:val="0034728B"/>
    <w:rPr>
      <w:rFonts w:eastAsiaTheme="minorEastAsia"/>
      <w:sz w:val="20"/>
      <w:szCs w:val="20"/>
      <w:lang w:eastAsia="ru-RU"/>
    </w:rPr>
  </w:style>
  <w:style w:type="paragraph" w:styleId="afc">
    <w:name w:val="annotation text"/>
    <w:basedOn w:val="a"/>
    <w:link w:val="afb"/>
    <w:uiPriority w:val="99"/>
    <w:semiHidden/>
    <w:unhideWhenUsed/>
    <w:rsid w:val="0034728B"/>
    <w:pPr>
      <w:spacing w:after="200" w:line="240" w:lineRule="auto"/>
      <w:jc w:val="left"/>
    </w:pPr>
    <w:rPr>
      <w:rFonts w:asciiTheme="minorHAnsi" w:eastAsiaTheme="minorEastAsia" w:hAnsiTheme="minorHAnsi"/>
      <w:color w:val="auto"/>
      <w:sz w:val="20"/>
      <w:szCs w:val="20"/>
      <w:lang w:eastAsia="ru-RU"/>
    </w:rPr>
  </w:style>
  <w:style w:type="character" w:customStyle="1" w:styleId="13">
    <w:name w:val="Текст примечания Знак1"/>
    <w:basedOn w:val="a0"/>
    <w:uiPriority w:val="99"/>
    <w:semiHidden/>
    <w:rsid w:val="0034728B"/>
    <w:rPr>
      <w:rFonts w:ascii="Times New Roman" w:hAnsi="Times New Roman"/>
      <w:color w:val="000000" w:themeColor="text1"/>
      <w:sz w:val="20"/>
      <w:szCs w:val="20"/>
    </w:rPr>
  </w:style>
  <w:style w:type="character" w:customStyle="1" w:styleId="afd">
    <w:name w:val="Тема примечания Знак"/>
    <w:basedOn w:val="afb"/>
    <w:link w:val="afe"/>
    <w:uiPriority w:val="99"/>
    <w:semiHidden/>
    <w:rsid w:val="0034728B"/>
    <w:rPr>
      <w:rFonts w:eastAsiaTheme="minorEastAsia"/>
      <w:b/>
      <w:bCs/>
      <w:sz w:val="20"/>
      <w:szCs w:val="20"/>
      <w:lang w:eastAsia="ru-RU"/>
    </w:rPr>
  </w:style>
  <w:style w:type="paragraph" w:styleId="afe">
    <w:name w:val="annotation subject"/>
    <w:basedOn w:val="afc"/>
    <w:next w:val="afc"/>
    <w:link w:val="afd"/>
    <w:uiPriority w:val="99"/>
    <w:semiHidden/>
    <w:unhideWhenUsed/>
    <w:rsid w:val="0034728B"/>
    <w:rPr>
      <w:b/>
      <w:bCs/>
    </w:rPr>
  </w:style>
  <w:style w:type="character" w:customStyle="1" w:styleId="14">
    <w:name w:val="Тема примечания Знак1"/>
    <w:basedOn w:val="13"/>
    <w:uiPriority w:val="99"/>
    <w:semiHidden/>
    <w:rsid w:val="0034728B"/>
    <w:rPr>
      <w:rFonts w:ascii="Times New Roman" w:hAnsi="Times New Roman"/>
      <w:b/>
      <w:bCs/>
      <w:color w:val="000000" w:themeColor="text1"/>
      <w:sz w:val="20"/>
      <w:szCs w:val="20"/>
    </w:rPr>
  </w:style>
  <w:style w:type="character" w:customStyle="1" w:styleId="33">
    <w:name w:val="Основной текст с отступом 3 Знак"/>
    <w:basedOn w:val="a0"/>
    <w:link w:val="34"/>
    <w:uiPriority w:val="99"/>
    <w:rsid w:val="0034728B"/>
    <w:rPr>
      <w:sz w:val="16"/>
      <w:szCs w:val="16"/>
    </w:rPr>
  </w:style>
  <w:style w:type="paragraph" w:styleId="34">
    <w:name w:val="Body Text Indent 3"/>
    <w:basedOn w:val="a"/>
    <w:link w:val="33"/>
    <w:uiPriority w:val="99"/>
    <w:unhideWhenUsed/>
    <w:rsid w:val="0034728B"/>
    <w:pPr>
      <w:spacing w:after="120" w:line="276" w:lineRule="auto"/>
      <w:ind w:left="283"/>
      <w:jc w:val="left"/>
    </w:pPr>
    <w:rPr>
      <w:rFonts w:asciiTheme="minorHAnsi" w:hAnsiTheme="minorHAnsi"/>
      <w:color w:val="auto"/>
      <w:sz w:val="16"/>
      <w:szCs w:val="16"/>
    </w:rPr>
  </w:style>
  <w:style w:type="character" w:customStyle="1" w:styleId="310">
    <w:name w:val="Основной текст с отступом 3 Знак1"/>
    <w:basedOn w:val="a0"/>
    <w:uiPriority w:val="99"/>
    <w:semiHidden/>
    <w:rsid w:val="0034728B"/>
    <w:rPr>
      <w:rFonts w:ascii="Times New Roman" w:hAnsi="Times New Roman"/>
      <w:color w:val="000000" w:themeColor="text1"/>
      <w:sz w:val="16"/>
      <w:szCs w:val="16"/>
    </w:rPr>
  </w:style>
  <w:style w:type="paragraph" w:styleId="aff">
    <w:name w:val="Title"/>
    <w:basedOn w:val="a"/>
    <w:link w:val="aff0"/>
    <w:qFormat/>
    <w:rsid w:val="0034728B"/>
    <w:pPr>
      <w:spacing w:line="240" w:lineRule="auto"/>
      <w:jc w:val="center"/>
    </w:pPr>
    <w:rPr>
      <w:rFonts w:eastAsia="Times New Roman" w:cs="Times New Roman"/>
      <w:b/>
      <w:color w:val="auto"/>
      <w:sz w:val="32"/>
      <w:szCs w:val="20"/>
      <w:lang w:eastAsia="ru-RU"/>
    </w:rPr>
  </w:style>
  <w:style w:type="character" w:customStyle="1" w:styleId="aff0">
    <w:name w:val="Заголовок Знак"/>
    <w:basedOn w:val="a0"/>
    <w:link w:val="aff"/>
    <w:rsid w:val="0034728B"/>
    <w:rPr>
      <w:rFonts w:ascii="Times New Roman" w:eastAsia="Times New Roman" w:hAnsi="Times New Roman" w:cs="Times New Roman"/>
      <w:b/>
      <w:sz w:val="32"/>
      <w:szCs w:val="20"/>
      <w:lang w:eastAsia="ru-RU"/>
    </w:rPr>
  </w:style>
  <w:style w:type="paragraph" w:styleId="aff1">
    <w:name w:val="Subtitle"/>
    <w:basedOn w:val="a"/>
    <w:link w:val="aff2"/>
    <w:qFormat/>
    <w:rsid w:val="0034728B"/>
    <w:pPr>
      <w:autoSpaceDE w:val="0"/>
      <w:autoSpaceDN w:val="0"/>
      <w:spacing w:line="240" w:lineRule="auto"/>
      <w:jc w:val="center"/>
      <w:outlineLvl w:val="0"/>
    </w:pPr>
    <w:rPr>
      <w:rFonts w:eastAsia="Times New Roman" w:cs="Times New Roman"/>
      <w:color w:val="auto"/>
      <w:sz w:val="36"/>
      <w:szCs w:val="36"/>
      <w:lang w:eastAsia="ru-RU"/>
    </w:rPr>
  </w:style>
  <w:style w:type="character" w:customStyle="1" w:styleId="aff2">
    <w:name w:val="Подзаголовок Знак"/>
    <w:basedOn w:val="a0"/>
    <w:link w:val="aff1"/>
    <w:rsid w:val="0034728B"/>
    <w:rPr>
      <w:rFonts w:ascii="Times New Roman" w:eastAsia="Times New Roman" w:hAnsi="Times New Roman" w:cs="Times New Roman"/>
      <w:sz w:val="36"/>
      <w:szCs w:val="36"/>
      <w:lang w:eastAsia="ru-RU"/>
    </w:rPr>
  </w:style>
  <w:style w:type="paragraph" w:styleId="15">
    <w:name w:val="toc 1"/>
    <w:basedOn w:val="a"/>
    <w:next w:val="a"/>
    <w:autoRedefine/>
    <w:uiPriority w:val="39"/>
    <w:unhideWhenUsed/>
    <w:rsid w:val="0034728B"/>
    <w:pPr>
      <w:spacing w:after="100" w:line="276" w:lineRule="auto"/>
    </w:pPr>
  </w:style>
  <w:style w:type="paragraph" w:styleId="25">
    <w:name w:val="toc 2"/>
    <w:basedOn w:val="a"/>
    <w:next w:val="a"/>
    <w:autoRedefine/>
    <w:uiPriority w:val="39"/>
    <w:unhideWhenUsed/>
    <w:rsid w:val="0034728B"/>
    <w:pPr>
      <w:spacing w:after="100" w:line="276" w:lineRule="auto"/>
      <w:ind w:left="280"/>
    </w:pPr>
  </w:style>
  <w:style w:type="paragraph" w:styleId="35">
    <w:name w:val="toc 3"/>
    <w:basedOn w:val="a"/>
    <w:next w:val="a"/>
    <w:autoRedefine/>
    <w:uiPriority w:val="39"/>
    <w:unhideWhenUsed/>
    <w:rsid w:val="0034728B"/>
    <w:pPr>
      <w:spacing w:after="100" w:line="276" w:lineRule="auto"/>
      <w:ind w:left="560"/>
    </w:pPr>
  </w:style>
  <w:style w:type="character" w:styleId="aff3">
    <w:name w:val="Placeholder Text"/>
    <w:basedOn w:val="a0"/>
    <w:uiPriority w:val="99"/>
    <w:semiHidden/>
    <w:rsid w:val="0034728B"/>
    <w:rPr>
      <w:color w:val="808080"/>
    </w:rPr>
  </w:style>
  <w:style w:type="numbering" w:customStyle="1" w:styleId="16">
    <w:name w:val="Нет списка1"/>
    <w:next w:val="a2"/>
    <w:uiPriority w:val="99"/>
    <w:semiHidden/>
    <w:unhideWhenUsed/>
    <w:rsid w:val="0034728B"/>
  </w:style>
  <w:style w:type="table" w:customStyle="1" w:styleId="17">
    <w:name w:val="Сетка таблицы1"/>
    <w:basedOn w:val="a1"/>
    <w:next w:val="a8"/>
    <w:uiPriority w:val="59"/>
    <w:rsid w:val="00F007B9"/>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uiPriority w:val="99"/>
    <w:semiHidden/>
    <w:unhideWhenUsed/>
    <w:rsid w:val="00F12CA2"/>
  </w:style>
  <w:style w:type="table" w:customStyle="1" w:styleId="27">
    <w:name w:val="Сетка таблицы2"/>
    <w:basedOn w:val="a1"/>
    <w:next w:val="a8"/>
    <w:rsid w:val="00F12C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290624">
      <w:bodyDiv w:val="1"/>
      <w:marLeft w:val="0"/>
      <w:marRight w:val="0"/>
      <w:marTop w:val="0"/>
      <w:marBottom w:val="0"/>
      <w:divBdr>
        <w:top w:val="none" w:sz="0" w:space="0" w:color="auto"/>
        <w:left w:val="none" w:sz="0" w:space="0" w:color="auto"/>
        <w:bottom w:val="none" w:sz="0" w:space="0" w:color="auto"/>
        <w:right w:val="none" w:sz="0" w:space="0" w:color="auto"/>
      </w:divBdr>
    </w:div>
    <w:div w:id="1809392516">
      <w:bodyDiv w:val="1"/>
      <w:marLeft w:val="0"/>
      <w:marRight w:val="0"/>
      <w:marTop w:val="0"/>
      <w:marBottom w:val="0"/>
      <w:divBdr>
        <w:top w:val="none" w:sz="0" w:space="0" w:color="auto"/>
        <w:left w:val="none" w:sz="0" w:space="0" w:color="auto"/>
        <w:bottom w:val="none" w:sz="0" w:space="0" w:color="auto"/>
        <w:right w:val="none" w:sz="0" w:space="0" w:color="auto"/>
      </w:divBdr>
    </w:div>
    <w:div w:id="2102749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footer" Target="footer1.xml"/><Relationship Id="rId21" Type="http://schemas.openxmlformats.org/officeDocument/2006/relationships/image" Target="media/image8.emf"/><Relationship Id="rId34" Type="http://schemas.openxmlformats.org/officeDocument/2006/relationships/image" Target="media/image16.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0.jpeg"/><Relationship Id="rId33" Type="http://schemas.openxmlformats.org/officeDocument/2006/relationships/image" Target="media/image15.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9.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oleObject" Target="embeddings/oleObject8.bin"/><Relationship Id="rId32" Type="http://schemas.openxmlformats.org/officeDocument/2006/relationships/image" Target="media/image1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image" Target="media/image11.emf"/><Relationship Id="rId36" Type="http://schemas.openxmlformats.org/officeDocument/2006/relationships/footer" Target="footer3.xml"/><Relationship Id="rId10" Type="http://schemas.openxmlformats.org/officeDocument/2006/relationships/oleObject" Target="embeddings/oleObject1.bin"/><Relationship Id="rId19" Type="http://schemas.openxmlformats.org/officeDocument/2006/relationships/image" Target="media/image7.emf"/><Relationship Id="rId31"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footer" Target="footer2.xml"/><Relationship Id="rId30" Type="http://schemas.openxmlformats.org/officeDocument/2006/relationships/image" Target="media/image12.jpeg"/><Relationship Id="rId35" Type="http://schemas.openxmlformats.org/officeDocument/2006/relationships/image" Target="media/image17.png"/><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A1CC9-AA75-43BD-8385-D5B63825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1</Pages>
  <Words>7266</Words>
  <Characters>41419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Лутай</dc:creator>
  <cp:keywords/>
  <dc:description/>
  <cp:lastModifiedBy>Andrey Tretyakov</cp:lastModifiedBy>
  <cp:revision>54</cp:revision>
  <cp:lastPrinted>2020-03-02T19:54:00Z</cp:lastPrinted>
  <dcterms:created xsi:type="dcterms:W3CDTF">2020-02-19T09:05:00Z</dcterms:created>
  <dcterms:modified xsi:type="dcterms:W3CDTF">2023-09-19T12:54:00Z</dcterms:modified>
</cp:coreProperties>
</file>