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F4D48" w14:textId="77777777" w:rsidR="00B1587A" w:rsidRPr="0053056E" w:rsidRDefault="00B1587A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D349128" w14:textId="77777777" w:rsidR="00B1587A" w:rsidRPr="0053056E" w:rsidRDefault="00B1587A" w:rsidP="00792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3056E">
        <w:rPr>
          <w:rFonts w:ascii="Times New Roman" w:hAnsi="Times New Roman"/>
          <w:b/>
          <w:sz w:val="28"/>
          <w:szCs w:val="28"/>
          <w:lang w:eastAsia="ru-RU"/>
        </w:rPr>
        <w:t>ОТЧЕТ</w:t>
      </w:r>
    </w:p>
    <w:p w14:paraId="54B188BE" w14:textId="77777777" w:rsidR="00B1587A" w:rsidRPr="0053056E" w:rsidRDefault="00B1587A" w:rsidP="00792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 практике</w:t>
      </w:r>
      <w:r w:rsidRPr="005305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39D7B95D" w14:textId="77777777" w:rsidR="00B1587A" w:rsidRDefault="00B1587A" w:rsidP="00792E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3EF048C" w14:textId="77777777" w:rsidR="00B1587A" w:rsidRDefault="00B1587A" w:rsidP="00792E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38E2795" w14:textId="77777777" w:rsidR="00B1587A" w:rsidRPr="0053056E" w:rsidRDefault="00B1587A" w:rsidP="00792E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F9145DD" w14:textId="77777777" w:rsidR="00B1587A" w:rsidRPr="00BF4C02" w:rsidRDefault="00B1587A" w:rsidP="00792E6B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vertAlign w:val="superscript"/>
          <w:lang w:eastAsia="ru-RU"/>
        </w:rPr>
      </w:pPr>
      <w:r w:rsidRPr="003047D7">
        <w:rPr>
          <w:rFonts w:ascii="Times New Roman" w:hAnsi="Times New Roman"/>
          <w:sz w:val="24"/>
          <w:szCs w:val="24"/>
          <w:lang w:eastAsia="ru-RU"/>
        </w:rPr>
        <w:t>Профессиональный модуль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0C12">
        <w:rPr>
          <w:rFonts w:ascii="Times New Roman" w:hAnsi="Times New Roman"/>
          <w:b/>
          <w:sz w:val="28"/>
          <w:szCs w:val="28"/>
          <w:u w:val="single"/>
          <w:lang w:eastAsia="ru-RU"/>
        </w:rPr>
        <w:t>ПМ.03. Учебная практика. Участие в интеграции программных модулей. ПКС. МВЕК.</w:t>
      </w:r>
      <w:r w:rsidRPr="0053056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331F4BF" w14:textId="77777777" w:rsidR="00B1587A" w:rsidRPr="0053056E" w:rsidRDefault="00B1587A" w:rsidP="00792E6B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</w:p>
    <w:p w14:paraId="4E870579" w14:textId="77777777" w:rsidR="00B1587A" w:rsidRPr="0053056E" w:rsidRDefault="00B1587A" w:rsidP="00792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CE9D4BD" w14:textId="77777777" w:rsidR="00B1587A" w:rsidRPr="00AA054A" w:rsidRDefault="00B1587A" w:rsidP="00792E6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3047D7">
        <w:rPr>
          <w:rFonts w:ascii="Times New Roman" w:hAnsi="Times New Roman"/>
          <w:sz w:val="24"/>
          <w:szCs w:val="24"/>
          <w:lang w:eastAsia="ru-RU"/>
        </w:rPr>
        <w:t>Специальность</w:t>
      </w:r>
      <w:r w:rsidRPr="005305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0C12">
        <w:rPr>
          <w:rFonts w:ascii="Times New Roman" w:hAnsi="Times New Roman"/>
          <w:sz w:val="24"/>
          <w:szCs w:val="24"/>
          <w:u w:val="single"/>
          <w:lang w:eastAsia="ru-RU"/>
        </w:rPr>
        <w:t>09.02.03 Программирование в компьютерных системах</w:t>
      </w:r>
    </w:p>
    <w:p w14:paraId="21933213" w14:textId="77777777" w:rsidR="00B1587A" w:rsidRPr="00BF4C02" w:rsidRDefault="00B1587A" w:rsidP="00792E6B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26F4CD75" w14:textId="77777777" w:rsidR="00B1587A" w:rsidRPr="0013546A" w:rsidRDefault="00B1587A" w:rsidP="00792E6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87AD115" w14:textId="77777777" w:rsidR="00B1587A" w:rsidRPr="0013546A" w:rsidRDefault="00B1587A" w:rsidP="00792E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AB3C25C" w14:textId="77777777" w:rsidR="00B1587A" w:rsidRPr="003047D7" w:rsidRDefault="00B1587A" w:rsidP="00792E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0802">
        <w:rPr>
          <w:rFonts w:ascii="Times New Roman" w:hAnsi="Times New Roman"/>
          <w:sz w:val="24"/>
          <w:szCs w:val="24"/>
          <w:lang w:eastAsia="ru-RU"/>
        </w:rPr>
        <w:t>Студента</w:t>
      </w:r>
      <w:r>
        <w:rPr>
          <w:rFonts w:ascii="Times New Roman" w:hAnsi="Times New Roman"/>
          <w:sz w:val="24"/>
          <w:szCs w:val="24"/>
          <w:lang w:eastAsia="ru-RU"/>
        </w:rPr>
        <w:t xml:space="preserve"> (ки)</w:t>
      </w:r>
      <w:r w:rsidRPr="00F908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60C12">
        <w:rPr>
          <w:rFonts w:ascii="Times New Roman" w:hAnsi="Times New Roman"/>
          <w:b/>
          <w:i/>
          <w:sz w:val="28"/>
          <w:szCs w:val="28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курса    </w:t>
      </w:r>
      <w:r w:rsidRPr="00F90802">
        <w:rPr>
          <w:rFonts w:ascii="Times New Roman" w:hAnsi="Times New Roman"/>
          <w:sz w:val="24"/>
          <w:szCs w:val="24"/>
          <w:lang w:eastAsia="ru-RU"/>
        </w:rPr>
        <w:t>группы</w:t>
      </w:r>
      <w:r w:rsidRPr="00AA05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60C12">
        <w:rPr>
          <w:rFonts w:ascii="Times New Roman" w:hAnsi="Times New Roman"/>
          <w:sz w:val="24"/>
          <w:szCs w:val="24"/>
          <w:lang w:eastAsia="ru-RU"/>
        </w:rPr>
        <w:t>ЭдПК-184/2 выпуск зима 2022</w:t>
      </w:r>
      <w:r w:rsidRPr="00AA05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60C12">
        <w:rPr>
          <w:rFonts w:ascii="Times New Roman" w:hAnsi="Times New Roman"/>
          <w:sz w:val="24"/>
          <w:szCs w:val="24"/>
          <w:lang w:eastAsia="ru-RU"/>
        </w:rPr>
        <w:t>заочной</w:t>
      </w:r>
      <w:r w:rsidRPr="00AA05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фо</w:t>
      </w:r>
      <w:r w:rsidRPr="003047D7">
        <w:rPr>
          <w:rFonts w:ascii="Times New Roman" w:hAnsi="Times New Roman"/>
          <w:sz w:val="24"/>
          <w:szCs w:val="24"/>
          <w:lang w:eastAsia="ru-RU"/>
        </w:rPr>
        <w:t>рм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3047D7">
        <w:rPr>
          <w:rFonts w:ascii="Times New Roman" w:hAnsi="Times New Roman"/>
          <w:sz w:val="24"/>
          <w:szCs w:val="24"/>
          <w:lang w:eastAsia="ru-RU"/>
        </w:rPr>
        <w:t xml:space="preserve"> обучения </w:t>
      </w:r>
    </w:p>
    <w:p w14:paraId="1D3411F3" w14:textId="77777777" w:rsidR="00B1587A" w:rsidRPr="003047D7" w:rsidRDefault="00B1587A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1A1588A" w14:textId="77777777" w:rsidR="00B1587A" w:rsidRPr="00AA054A" w:rsidRDefault="00B1587A" w:rsidP="00792E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ФИО: </w:t>
      </w:r>
      <w:r w:rsidRPr="00160C12">
        <w:rPr>
          <w:rFonts w:ascii="Times New Roman" w:hAnsi="Times New Roman"/>
          <w:sz w:val="24"/>
          <w:szCs w:val="24"/>
          <w:lang w:eastAsia="ru-RU"/>
        </w:rPr>
        <w:t>Садохин Владислав Юрьевич</w:t>
      </w:r>
    </w:p>
    <w:p w14:paraId="55CE87FD" w14:textId="77777777" w:rsidR="00B1587A" w:rsidRDefault="00B1587A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F43D770" w14:textId="77777777" w:rsidR="00B1587A" w:rsidRPr="003047D7" w:rsidRDefault="00B1587A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8ACDE6C" w14:textId="77777777" w:rsidR="00B1587A" w:rsidRPr="00AA054A" w:rsidRDefault="00B1587A" w:rsidP="00792E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47D7">
        <w:rPr>
          <w:rFonts w:ascii="Times New Roman" w:hAnsi="Times New Roman"/>
          <w:sz w:val="24"/>
          <w:szCs w:val="24"/>
          <w:lang w:eastAsia="ru-RU"/>
        </w:rPr>
        <w:t>Место прохождения прак</w:t>
      </w:r>
      <w:r>
        <w:rPr>
          <w:rFonts w:ascii="Times New Roman" w:hAnsi="Times New Roman"/>
          <w:sz w:val="24"/>
          <w:szCs w:val="24"/>
          <w:lang w:eastAsia="ru-RU"/>
        </w:rPr>
        <w:t xml:space="preserve">тики: </w:t>
      </w:r>
      <w:r w:rsidRPr="00160C12">
        <w:rPr>
          <w:rFonts w:ascii="Times New Roman" w:hAnsi="Times New Roman"/>
          <w:sz w:val="24"/>
          <w:szCs w:val="24"/>
          <w:lang w:eastAsia="ru-RU"/>
        </w:rPr>
        <w:t>ООО ПК "ВентКомплекс"</w:t>
      </w:r>
    </w:p>
    <w:p w14:paraId="3ADD9D17" w14:textId="6BD09F7F" w:rsidR="00B1587A" w:rsidRPr="00AA054A" w:rsidRDefault="00B1587A" w:rsidP="00792E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Продолжительность и сроки практики</w:t>
      </w:r>
      <w:r w:rsidRPr="00AA054A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14:paraId="62E05C9C" w14:textId="77777777" w:rsidR="00B1587A" w:rsidRPr="003047D7" w:rsidRDefault="00B1587A" w:rsidP="00792E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44DC408" w14:textId="77777777" w:rsidR="00B1587A" w:rsidRPr="006608BB" w:rsidRDefault="00B1587A" w:rsidP="00792E6B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6608BB">
        <w:rPr>
          <w:rFonts w:ascii="Times New Roman" w:hAnsi="Times New Roman"/>
          <w:bCs/>
          <w:iCs/>
          <w:sz w:val="24"/>
          <w:szCs w:val="24"/>
          <w:lang w:eastAsia="ru-RU"/>
        </w:rPr>
        <w:t>Руководители практики:</w:t>
      </w:r>
    </w:p>
    <w:p w14:paraId="46664E4F" w14:textId="77777777" w:rsidR="00B1587A" w:rsidRDefault="00B1587A" w:rsidP="00792E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DD6F9A6" w14:textId="77777777" w:rsidR="00B1587A" w:rsidRDefault="00B1587A" w:rsidP="005D756C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6608BB">
        <w:rPr>
          <w:rFonts w:ascii="Times New Roman" w:hAnsi="Times New Roman"/>
          <w:bCs/>
          <w:iCs/>
          <w:sz w:val="24"/>
          <w:szCs w:val="24"/>
          <w:lang w:eastAsia="ru-RU"/>
        </w:rPr>
        <w:t>Руководители практики:</w:t>
      </w:r>
    </w:p>
    <w:p w14:paraId="1B34440D" w14:textId="77777777" w:rsidR="00B1587A" w:rsidRDefault="00B1587A" w:rsidP="005D756C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15"/>
        <w:gridCol w:w="3121"/>
        <w:gridCol w:w="3119"/>
      </w:tblGrid>
      <w:tr w:rsidR="00B1587A" w14:paraId="7D5CCBDB" w14:textId="77777777" w:rsidTr="00693863">
        <w:tc>
          <w:tcPr>
            <w:tcW w:w="3190" w:type="dxa"/>
          </w:tcPr>
          <w:p w14:paraId="3F236C08" w14:textId="77777777" w:rsidR="00B1587A" w:rsidRPr="00693863" w:rsidRDefault="00B1587A" w:rsidP="0069386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693863">
              <w:rPr>
                <w:rFonts w:ascii="Times New Roman" w:hAnsi="Times New Roman" w:cs="Arial"/>
                <w:sz w:val="24"/>
                <w:szCs w:val="24"/>
                <w:lang w:eastAsia="ru-RU"/>
              </w:rPr>
              <w:t>от колледжа</w:t>
            </w:r>
            <w:r w:rsidRPr="00693863"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3190" w:type="dxa"/>
          </w:tcPr>
          <w:p w14:paraId="4CF4496B" w14:textId="77777777" w:rsidR="00B1587A" w:rsidRPr="00693863" w:rsidRDefault="00B1587A" w:rsidP="006938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Arial"/>
                <w:sz w:val="16"/>
                <w:szCs w:val="16"/>
                <w:lang w:eastAsia="ru-RU"/>
              </w:rPr>
            </w:pPr>
          </w:p>
          <w:p w14:paraId="52B177E5" w14:textId="77777777" w:rsidR="00B1587A" w:rsidRPr="00693863" w:rsidRDefault="00B1587A" w:rsidP="006938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Arial"/>
                <w:sz w:val="16"/>
                <w:szCs w:val="16"/>
                <w:lang w:eastAsia="ru-RU"/>
              </w:rPr>
            </w:pPr>
            <w:r w:rsidRPr="00693863">
              <w:rPr>
                <w:rFonts w:ascii="Times New Roman" w:hAnsi="Times New Roman" w:cs="Arial"/>
                <w:sz w:val="16"/>
                <w:szCs w:val="16"/>
                <w:lang w:eastAsia="ru-RU"/>
              </w:rPr>
              <w:t>__________________</w:t>
            </w:r>
          </w:p>
          <w:p w14:paraId="7D5166DA" w14:textId="77777777" w:rsidR="00B1587A" w:rsidRPr="00693863" w:rsidRDefault="00B1587A" w:rsidP="006938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693863">
              <w:rPr>
                <w:rFonts w:ascii="Times New Roman" w:hAnsi="Times New Roman" w:cs="Arial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3191" w:type="dxa"/>
          </w:tcPr>
          <w:p w14:paraId="36E3B128" w14:textId="77777777" w:rsidR="00B1587A" w:rsidRPr="00693863" w:rsidRDefault="00B1587A" w:rsidP="0069386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Arial"/>
                <w:sz w:val="16"/>
                <w:szCs w:val="16"/>
                <w:lang w:eastAsia="ru-RU"/>
              </w:rPr>
            </w:pPr>
          </w:p>
          <w:p w14:paraId="58101E07" w14:textId="3D83BFCD" w:rsidR="00B1587A" w:rsidRPr="00AA054A" w:rsidRDefault="00B1587A" w:rsidP="006938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Arial"/>
                <w:sz w:val="16"/>
                <w:szCs w:val="16"/>
                <w:u w:val="single"/>
                <w:lang w:eastAsia="ru-RU"/>
              </w:rPr>
            </w:pPr>
            <w:r w:rsidRPr="00AA054A">
              <w:rPr>
                <w:rFonts w:ascii="Times New Roman" w:hAnsi="Times New Roman" w:cs="Arial"/>
                <w:sz w:val="16"/>
                <w:szCs w:val="16"/>
                <w:u w:val="single"/>
                <w:lang w:eastAsia="ru-RU"/>
              </w:rPr>
              <w:t>_________________</w:t>
            </w:r>
          </w:p>
        </w:tc>
      </w:tr>
      <w:tr w:rsidR="00B1587A" w14:paraId="6A3B6F21" w14:textId="77777777" w:rsidTr="00693863">
        <w:tc>
          <w:tcPr>
            <w:tcW w:w="3190" w:type="dxa"/>
          </w:tcPr>
          <w:p w14:paraId="6C057E2D" w14:textId="77777777" w:rsidR="00B1587A" w:rsidRPr="00693863" w:rsidRDefault="00B1587A" w:rsidP="0069386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93863">
              <w:rPr>
                <w:rFonts w:ascii="Times New Roman" w:hAnsi="Times New Roman" w:cs="Arial"/>
                <w:sz w:val="24"/>
                <w:szCs w:val="24"/>
                <w:lang w:eastAsia="ru-RU"/>
              </w:rPr>
              <w:t>от организации</w:t>
            </w:r>
          </w:p>
        </w:tc>
        <w:tc>
          <w:tcPr>
            <w:tcW w:w="3190" w:type="dxa"/>
          </w:tcPr>
          <w:p w14:paraId="29C67AA9" w14:textId="77777777" w:rsidR="00B1587A" w:rsidRPr="00693863" w:rsidRDefault="00B1587A" w:rsidP="006938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Arial"/>
                <w:sz w:val="16"/>
                <w:szCs w:val="16"/>
                <w:lang w:eastAsia="ru-RU"/>
              </w:rPr>
            </w:pPr>
          </w:p>
          <w:p w14:paraId="3E5C780A" w14:textId="77777777" w:rsidR="00B1587A" w:rsidRPr="00693863" w:rsidRDefault="00B1587A" w:rsidP="006938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Arial"/>
                <w:sz w:val="16"/>
                <w:szCs w:val="16"/>
                <w:lang w:eastAsia="ru-RU"/>
              </w:rPr>
            </w:pPr>
            <w:r w:rsidRPr="00693863">
              <w:rPr>
                <w:rFonts w:ascii="Times New Roman" w:hAnsi="Times New Roman" w:cs="Arial"/>
                <w:sz w:val="16"/>
                <w:szCs w:val="16"/>
                <w:lang w:eastAsia="ru-RU"/>
              </w:rPr>
              <w:t>__________________</w:t>
            </w:r>
          </w:p>
          <w:p w14:paraId="7C75FEE1" w14:textId="77777777" w:rsidR="00B1587A" w:rsidRPr="00693863" w:rsidRDefault="00B1587A" w:rsidP="006938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693863">
              <w:rPr>
                <w:rFonts w:ascii="Times New Roman" w:hAnsi="Times New Roman" w:cs="Arial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3191" w:type="dxa"/>
          </w:tcPr>
          <w:p w14:paraId="55C0097B" w14:textId="77777777" w:rsidR="00B1587A" w:rsidRPr="00693863" w:rsidRDefault="00B1587A" w:rsidP="006938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Arial"/>
                <w:sz w:val="16"/>
                <w:szCs w:val="16"/>
                <w:u w:val="single"/>
                <w:lang w:eastAsia="ru-RU"/>
              </w:rPr>
            </w:pPr>
          </w:p>
          <w:p w14:paraId="43388462" w14:textId="0261EE46" w:rsidR="00B1587A" w:rsidRPr="00160C12" w:rsidRDefault="00B1587A" w:rsidP="006938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Arial"/>
                <w:sz w:val="16"/>
                <w:szCs w:val="16"/>
                <w:u w:val="single"/>
                <w:lang w:eastAsia="ru-RU"/>
              </w:rPr>
            </w:pPr>
          </w:p>
        </w:tc>
      </w:tr>
    </w:tbl>
    <w:p w14:paraId="0523226E" w14:textId="77777777" w:rsidR="00B1587A" w:rsidRPr="006608BB" w:rsidRDefault="00B1587A" w:rsidP="005D756C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2FEC767B" w14:textId="77777777" w:rsidR="00B1587A" w:rsidRPr="006608BB" w:rsidRDefault="00B1587A" w:rsidP="00792E6B">
      <w:pPr>
        <w:spacing w:after="0" w:line="240" w:lineRule="auto"/>
        <w:ind w:left="3540" w:firstLine="708"/>
        <w:rPr>
          <w:rFonts w:ascii="Times New Roman" w:hAnsi="Times New Roman"/>
          <w:sz w:val="16"/>
          <w:szCs w:val="16"/>
          <w:lang w:eastAsia="ru-RU"/>
        </w:rPr>
      </w:pPr>
    </w:p>
    <w:p w14:paraId="1D8A2015" w14:textId="77777777" w:rsidR="00B1587A" w:rsidRPr="00D003F9" w:rsidRDefault="00B1587A" w:rsidP="00792E6B">
      <w:pPr>
        <w:spacing w:after="0" w:line="240" w:lineRule="auto"/>
        <w:rPr>
          <w:rFonts w:ascii="Times New Roman" w:hAnsi="Times New Roman"/>
          <w:b/>
          <w:color w:val="FF0000"/>
          <w:sz w:val="16"/>
          <w:szCs w:val="16"/>
          <w:lang w:eastAsia="ru-RU"/>
        </w:rPr>
      </w:pPr>
      <w:r w:rsidRPr="005D756C">
        <w:rPr>
          <w:rFonts w:ascii="Times New Roman" w:hAnsi="Times New Roman"/>
          <w:b/>
          <w:sz w:val="16"/>
          <w:szCs w:val="16"/>
          <w:lang w:eastAsia="ru-RU"/>
        </w:rPr>
        <w:t>М.П</w:t>
      </w:r>
      <w:r w:rsidRPr="00D003F9">
        <w:rPr>
          <w:rFonts w:ascii="Times New Roman" w:hAnsi="Times New Roman"/>
          <w:b/>
          <w:color w:val="FF0000"/>
          <w:sz w:val="16"/>
          <w:szCs w:val="16"/>
          <w:lang w:eastAsia="ru-RU"/>
        </w:rPr>
        <w:t>.</w:t>
      </w:r>
    </w:p>
    <w:p w14:paraId="56FD7F79" w14:textId="77777777" w:rsidR="00B1587A" w:rsidRPr="00EE268E" w:rsidRDefault="00B1587A" w:rsidP="00792E6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610277D" w14:textId="77777777" w:rsidR="00B1587A" w:rsidRPr="00EE268E" w:rsidRDefault="00B1587A" w:rsidP="00792E6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4C7BAC8" w14:textId="77777777" w:rsidR="00B1587A" w:rsidRDefault="00B1587A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Отметка о защите отчета</w:t>
      </w:r>
    </w:p>
    <w:p w14:paraId="3D55525D" w14:textId="77777777" w:rsidR="00B1587A" w:rsidRDefault="00B1587A" w:rsidP="00792E6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Отчет защищен с оценкой ______________________________________________________</w:t>
      </w:r>
    </w:p>
    <w:p w14:paraId="0D458D1C" w14:textId="77777777" w:rsidR="00B1587A" w:rsidRDefault="00B1587A" w:rsidP="00792E6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0431E0C" w14:textId="01FE9BE5" w:rsidR="00B1587A" w:rsidRDefault="00B1587A" w:rsidP="00792E6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Руководитель практики от колледжа________________ / </w:t>
      </w:r>
    </w:p>
    <w:p w14:paraId="69E49902" w14:textId="77777777" w:rsidR="00B1587A" w:rsidRPr="00EE268E" w:rsidRDefault="00B1587A" w:rsidP="00792E6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«___»____________ 20____г.</w:t>
      </w:r>
    </w:p>
    <w:p w14:paraId="01CEDC17" w14:textId="77777777" w:rsidR="00B1587A" w:rsidRPr="00EE268E" w:rsidRDefault="00B1587A" w:rsidP="00792E6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7DE0338" w14:textId="77777777" w:rsidR="00B1587A" w:rsidRDefault="00B1587A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B2E6346" w14:textId="1D4E6DB5" w:rsidR="00B1587A" w:rsidRDefault="00B1587A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Ижевск 20</w:t>
      </w:r>
      <w:r w:rsidR="00160C12">
        <w:rPr>
          <w:rFonts w:ascii="Times New Roman" w:hAnsi="Times New Roman"/>
          <w:sz w:val="24"/>
          <w:szCs w:val="24"/>
          <w:lang w:eastAsia="ru-RU"/>
        </w:rPr>
        <w:t>21</w:t>
      </w:r>
    </w:p>
    <w:p w14:paraId="64D378AA" w14:textId="1FC90FA4" w:rsidR="00160C12" w:rsidRDefault="00160C12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F69C00B" w14:textId="16F9726A" w:rsidR="00160C12" w:rsidRDefault="00160C12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B813A05" w14:textId="77777777" w:rsidR="00160C12" w:rsidRPr="00160C12" w:rsidRDefault="00160C12" w:rsidP="00160C12">
      <w:pPr>
        <w:spacing w:after="200"/>
        <w:jc w:val="center"/>
        <w:rPr>
          <w:rFonts w:ascii="Times New Roman" w:hAnsi="Times New Roman"/>
          <w:sz w:val="28"/>
          <w:szCs w:val="28"/>
        </w:rPr>
      </w:pPr>
      <w:r w:rsidRPr="00160C12">
        <w:rPr>
          <w:rFonts w:ascii="Times New Roman" w:hAnsi="Times New Roman"/>
          <w:sz w:val="28"/>
          <w:szCs w:val="28"/>
        </w:rPr>
        <w:t>РЕЦЕНЗИЯ</w:t>
      </w:r>
    </w:p>
    <w:p w14:paraId="579BC4AE" w14:textId="77777777" w:rsidR="00160C12" w:rsidRPr="00160C12" w:rsidRDefault="00160C12" w:rsidP="00160C12">
      <w:pPr>
        <w:spacing w:after="200"/>
        <w:jc w:val="center"/>
        <w:rPr>
          <w:rFonts w:ascii="Times New Roman" w:hAnsi="Times New Roman"/>
          <w:sz w:val="28"/>
          <w:szCs w:val="28"/>
        </w:rPr>
      </w:pPr>
      <w:r w:rsidRPr="00160C12">
        <w:rPr>
          <w:rFonts w:ascii="Times New Roman" w:hAnsi="Times New Roman"/>
          <w:sz w:val="28"/>
          <w:szCs w:val="28"/>
        </w:rPr>
        <w:t>руководителя практики от колледжа на отчет по  практике</w:t>
      </w:r>
    </w:p>
    <w:p w14:paraId="0DD53296" w14:textId="77777777" w:rsidR="00160C12" w:rsidRPr="00160C12" w:rsidRDefault="00160C12" w:rsidP="00160C12">
      <w:pPr>
        <w:spacing w:after="200"/>
        <w:jc w:val="both"/>
        <w:rPr>
          <w:rFonts w:ascii="Times New Roman" w:hAnsi="Times New Roman"/>
        </w:rPr>
      </w:pPr>
      <w:r w:rsidRPr="00160C12">
        <w:rPr>
          <w:rFonts w:ascii="Times New Roman" w:hAnsi="Times New Roman"/>
        </w:rPr>
        <w:t>(в рецензии указываются достоинства и недостатки отчета, сформулированные вопросы, на которые студент должен ответить на устной защите отчета)</w:t>
      </w:r>
    </w:p>
    <w:p w14:paraId="47026322" w14:textId="77777777" w:rsidR="00160C12" w:rsidRPr="00160C12" w:rsidRDefault="00160C12" w:rsidP="00160C12">
      <w:pPr>
        <w:spacing w:after="200"/>
        <w:jc w:val="center"/>
        <w:rPr>
          <w:rFonts w:ascii="Times New Roman" w:hAnsi="Times New Roman"/>
          <w:sz w:val="28"/>
          <w:szCs w:val="28"/>
        </w:rPr>
      </w:pPr>
    </w:p>
    <w:p w14:paraId="41A1E37F" w14:textId="24A82A1A" w:rsidR="00160C12" w:rsidRPr="00160C12" w:rsidRDefault="00160C12" w:rsidP="00160C12">
      <w:pPr>
        <w:spacing w:after="200"/>
        <w:rPr>
          <w:rFonts w:ascii="Times New Roman" w:hAnsi="Times New Roman"/>
          <w:sz w:val="28"/>
          <w:szCs w:val="28"/>
        </w:rPr>
      </w:pPr>
      <w:r w:rsidRPr="00160C12">
        <w:rPr>
          <w:rFonts w:ascii="Times New Roman" w:hAnsi="Times New Roman"/>
          <w:sz w:val="28"/>
          <w:szCs w:val="28"/>
        </w:rPr>
        <w:t xml:space="preserve">Студент (ка)  </w:t>
      </w:r>
    </w:p>
    <w:p w14:paraId="4C098F8F" w14:textId="77777777" w:rsidR="00160C12" w:rsidRPr="00E64803" w:rsidRDefault="00160C12" w:rsidP="00160C12">
      <w:pPr>
        <w:tabs>
          <w:tab w:val="left" w:pos="480"/>
          <w:tab w:val="right" w:pos="9355"/>
        </w:tabs>
        <w:spacing w:after="200"/>
        <w:jc w:val="both"/>
        <w:rPr>
          <w:rFonts w:ascii="Times New Roman" w:hAnsi="Times New Roman"/>
          <w:sz w:val="28"/>
          <w:szCs w:val="28"/>
        </w:rPr>
      </w:pPr>
      <w:r w:rsidRPr="00E64803">
        <w:rPr>
          <w:rFonts w:ascii="Times New Roman" w:hAnsi="Times New Roman"/>
          <w:sz w:val="28"/>
          <w:szCs w:val="28"/>
        </w:rPr>
        <w:t xml:space="preserve">Представленный в работе материал, выводы, рекомендации, характеризуются высокой степенью логической последовательности. Все выводы и рекомендации подтверждаются теорией и проведенным анализом. Что может подтверждать их аргументированность и конкретность. </w:t>
      </w:r>
    </w:p>
    <w:p w14:paraId="25D53FCF" w14:textId="77777777" w:rsidR="00160C12" w:rsidRPr="00E64803" w:rsidRDefault="00160C12" w:rsidP="00160C12">
      <w:pPr>
        <w:tabs>
          <w:tab w:val="left" w:pos="480"/>
          <w:tab w:val="right" w:pos="9355"/>
        </w:tabs>
        <w:spacing w:after="200"/>
        <w:jc w:val="both"/>
        <w:rPr>
          <w:rFonts w:ascii="Times New Roman" w:hAnsi="Times New Roman"/>
          <w:sz w:val="28"/>
          <w:szCs w:val="28"/>
        </w:rPr>
      </w:pPr>
      <w:r w:rsidRPr="00E64803">
        <w:rPr>
          <w:rFonts w:ascii="Times New Roman" w:hAnsi="Times New Roman"/>
          <w:sz w:val="28"/>
          <w:szCs w:val="28"/>
        </w:rPr>
        <w:t>Работу положительно отличает особое внимание автора к проблемным аспектам темы и путям их решения. Среди достоинств работы, несомненно, является прикладной ее характер.</w:t>
      </w:r>
    </w:p>
    <w:p w14:paraId="00FDC065" w14:textId="77777777" w:rsidR="00160C12" w:rsidRPr="00E64803" w:rsidRDefault="00160C12" w:rsidP="00160C12">
      <w:pPr>
        <w:tabs>
          <w:tab w:val="left" w:pos="480"/>
          <w:tab w:val="right" w:pos="9355"/>
        </w:tabs>
        <w:spacing w:after="200"/>
        <w:jc w:val="both"/>
        <w:rPr>
          <w:rFonts w:ascii="Times New Roman" w:hAnsi="Times New Roman"/>
          <w:sz w:val="28"/>
          <w:szCs w:val="28"/>
        </w:rPr>
      </w:pPr>
      <w:r w:rsidRPr="00E64803">
        <w:rPr>
          <w:rFonts w:ascii="Times New Roman" w:hAnsi="Times New Roman"/>
          <w:sz w:val="28"/>
          <w:szCs w:val="28"/>
        </w:rPr>
        <w:t>Работа является завершенным исследованием, изложена грамотным научным языком с корректным использованием специальной терминологии и полностью соответствует требованиям ГОСТ по специальности.</w:t>
      </w:r>
    </w:p>
    <w:p w14:paraId="21CA8E27" w14:textId="77777777" w:rsidR="00160C12" w:rsidRPr="00E64803" w:rsidRDefault="00160C12" w:rsidP="00160C12">
      <w:pPr>
        <w:spacing w:after="200"/>
        <w:rPr>
          <w:rFonts w:ascii="Times New Roman" w:hAnsi="Times New Roman"/>
          <w:sz w:val="28"/>
          <w:szCs w:val="28"/>
        </w:rPr>
      </w:pPr>
      <w:r w:rsidRPr="00E64803">
        <w:rPr>
          <w:rFonts w:ascii="Times New Roman" w:hAnsi="Times New Roman"/>
          <w:sz w:val="28"/>
          <w:szCs w:val="28"/>
        </w:rPr>
        <w:t>Выводы: отчет получился содержательным, емким, имеющим определенные положительные аспекты, он отвечает предъявляемым требованиям, может быть допущена к защите и заслуживает высокой положительной оценки.</w:t>
      </w:r>
      <w:r w:rsidRPr="00E64803">
        <w:rPr>
          <w:rFonts w:ascii="Times New Roman" w:hAnsi="Times New Roman"/>
          <w:sz w:val="28"/>
          <w:szCs w:val="28"/>
        </w:rPr>
        <w:tab/>
      </w:r>
    </w:p>
    <w:p w14:paraId="72BC2F21" w14:textId="77777777" w:rsidR="00160C12" w:rsidRPr="00E64803" w:rsidRDefault="00160C12" w:rsidP="00160C12">
      <w:pPr>
        <w:spacing w:after="200"/>
        <w:rPr>
          <w:rFonts w:ascii="Times New Roman" w:hAnsi="Times New Roman"/>
          <w:sz w:val="28"/>
          <w:szCs w:val="28"/>
        </w:rPr>
      </w:pPr>
      <w:r w:rsidRPr="00E64803">
        <w:rPr>
          <w:rFonts w:ascii="Times New Roman" w:hAnsi="Times New Roman"/>
          <w:sz w:val="28"/>
          <w:szCs w:val="28"/>
        </w:rPr>
        <w:t xml:space="preserve">Результат рецензирования </w:t>
      </w:r>
      <w:r w:rsidRPr="00E64803">
        <w:rPr>
          <w:rFonts w:ascii="Times New Roman" w:hAnsi="Times New Roman"/>
          <w:sz w:val="28"/>
          <w:szCs w:val="28"/>
          <w:u w:val="single"/>
        </w:rPr>
        <w:t>допущен к защите</w:t>
      </w:r>
    </w:p>
    <w:p w14:paraId="39395688" w14:textId="77777777" w:rsidR="00160C12" w:rsidRPr="00160C12" w:rsidRDefault="00160C12" w:rsidP="00160C12">
      <w:pPr>
        <w:spacing w:after="0" w:line="240" w:lineRule="auto"/>
        <w:rPr>
          <w:rFonts w:ascii="Times New Roman" w:hAnsi="Times New Roman"/>
        </w:rPr>
      </w:pPr>
    </w:p>
    <w:p w14:paraId="67B9605E" w14:textId="77777777" w:rsidR="00160C12" w:rsidRPr="00160C12" w:rsidRDefault="00160C12" w:rsidP="00160C12">
      <w:pPr>
        <w:spacing w:after="0" w:line="240" w:lineRule="auto"/>
        <w:rPr>
          <w:rFonts w:ascii="Times New Roman" w:hAnsi="Times New Roman"/>
        </w:rPr>
      </w:pPr>
      <w:r w:rsidRPr="00160C12">
        <w:t>«____»  _________  20__  г</w:t>
      </w:r>
      <w:r w:rsidRPr="00160C12">
        <w:rPr>
          <w:rFonts w:ascii="Times New Roman" w:hAnsi="Times New Roman"/>
        </w:rPr>
        <w:t>.                                                    ___________________________________</w:t>
      </w:r>
    </w:p>
    <w:p w14:paraId="4DB2E27F" w14:textId="77777777" w:rsidR="00160C12" w:rsidRPr="00160C12" w:rsidRDefault="00160C12" w:rsidP="00160C12">
      <w:pPr>
        <w:spacing w:after="0" w:line="240" w:lineRule="auto"/>
        <w:rPr>
          <w:rFonts w:ascii="Times New Roman" w:hAnsi="Times New Roman"/>
        </w:rPr>
      </w:pPr>
      <w:r w:rsidRPr="00160C12">
        <w:rPr>
          <w:rFonts w:ascii="Times New Roman" w:hAnsi="Times New Roman"/>
        </w:rPr>
        <w:t xml:space="preserve">                                                                                                                  (подпись рецензента)</w:t>
      </w:r>
    </w:p>
    <w:p w14:paraId="62A7EEA3" w14:textId="77777777" w:rsidR="00160C12" w:rsidRPr="00160C12" w:rsidRDefault="00160C12" w:rsidP="00160C12">
      <w:pPr>
        <w:spacing w:after="0" w:line="240" w:lineRule="auto"/>
        <w:rPr>
          <w:rFonts w:ascii="Times New Roman" w:hAnsi="Times New Roman"/>
        </w:rPr>
      </w:pPr>
    </w:p>
    <w:p w14:paraId="5F7ACE83" w14:textId="77777777" w:rsidR="00160C12" w:rsidRPr="00160C12" w:rsidRDefault="00160C12" w:rsidP="00160C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0C12">
        <w:rPr>
          <w:rFonts w:ascii="Times New Roman" w:hAnsi="Times New Roman"/>
          <w:sz w:val="28"/>
          <w:szCs w:val="28"/>
        </w:rPr>
        <w:t>Отметка о защите отчета</w:t>
      </w:r>
    </w:p>
    <w:p w14:paraId="055155A1" w14:textId="77777777" w:rsidR="00160C12" w:rsidRPr="00160C12" w:rsidRDefault="00160C12" w:rsidP="00160C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C12">
        <w:rPr>
          <w:rFonts w:ascii="Times New Roman" w:hAnsi="Times New Roman"/>
          <w:sz w:val="28"/>
          <w:szCs w:val="28"/>
        </w:rPr>
        <w:t xml:space="preserve">«____»__________________ 20___г.               Подписи преподавателей, </w:t>
      </w:r>
    </w:p>
    <w:p w14:paraId="1C4EB365" w14:textId="77777777" w:rsidR="00160C12" w:rsidRPr="00160C12" w:rsidRDefault="00160C12" w:rsidP="00160C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0C1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принимающих отчет:</w:t>
      </w:r>
    </w:p>
    <w:p w14:paraId="1244DC1F" w14:textId="77777777" w:rsidR="00160C12" w:rsidRPr="00160C12" w:rsidRDefault="00160C12" w:rsidP="00160C12">
      <w:pPr>
        <w:spacing w:after="200"/>
        <w:rPr>
          <w:rFonts w:ascii="Times New Roman" w:hAnsi="Times New Roman"/>
          <w:sz w:val="28"/>
          <w:szCs w:val="28"/>
        </w:rPr>
      </w:pPr>
    </w:p>
    <w:p w14:paraId="7AA70F44" w14:textId="77777777" w:rsidR="00160C12" w:rsidRDefault="00160C12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DA33C6F" w14:textId="37B13427" w:rsidR="00B1587A" w:rsidRDefault="00B1587A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42A98C8" w14:textId="1133F79E" w:rsidR="00160C12" w:rsidRDefault="00160C12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1AF1C67" w14:textId="05E15125" w:rsidR="00160C12" w:rsidRDefault="00160C12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AEDCE8A" w14:textId="77777777" w:rsidR="000F3BCB" w:rsidRPr="000F3BCB" w:rsidRDefault="000F3BCB" w:rsidP="000F3BC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ar-SA"/>
        </w:rPr>
      </w:pPr>
      <w:r w:rsidRPr="000F3BCB">
        <w:rPr>
          <w:rFonts w:ascii="Times New Roman" w:eastAsia="Times New Roman" w:hAnsi="Times New Roman"/>
          <w:b/>
          <w:noProof/>
          <w:sz w:val="28"/>
          <w:szCs w:val="28"/>
          <w:lang w:eastAsia="ar-SA"/>
        </w:rPr>
        <w:t>ОТМЕТКА</w:t>
      </w:r>
    </w:p>
    <w:p w14:paraId="0019513D" w14:textId="77777777" w:rsidR="000F3BCB" w:rsidRPr="000F3BCB" w:rsidRDefault="000F3BCB" w:rsidP="000F3BCB">
      <w:pPr>
        <w:spacing w:after="0" w:line="36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ar-SA"/>
        </w:rPr>
      </w:pPr>
      <w:r w:rsidRPr="000F3BCB">
        <w:rPr>
          <w:rFonts w:ascii="Times New Roman" w:eastAsia="Times New Roman" w:hAnsi="Times New Roman"/>
          <w:noProof/>
          <w:sz w:val="28"/>
          <w:szCs w:val="28"/>
          <w:lang w:eastAsia="ar-SA"/>
        </w:rPr>
        <w:t>о прохождении практики</w:t>
      </w:r>
    </w:p>
    <w:p w14:paraId="664E411D" w14:textId="77777777" w:rsidR="000F3BCB" w:rsidRPr="000F3BCB" w:rsidRDefault="000F3BCB" w:rsidP="000F3BCB">
      <w:pPr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ar-SA"/>
        </w:rPr>
      </w:pPr>
      <w:r w:rsidRPr="000F3BCB">
        <w:rPr>
          <w:rFonts w:ascii="Times New Roman" w:eastAsia="Times New Roman" w:hAnsi="Times New Roman"/>
          <w:noProof/>
          <w:sz w:val="28"/>
          <w:szCs w:val="28"/>
          <w:lang w:eastAsia="ar-SA"/>
        </w:rPr>
        <w:lastRenderedPageBreak/>
        <w:t xml:space="preserve">                 Рабочая программа практики, содержание и планируемые результаты </w:t>
      </w:r>
      <w:r w:rsidRPr="000F3BCB">
        <w:rPr>
          <w:rFonts w:ascii="Times New Roman" w:eastAsia="Times New Roman" w:hAnsi="Times New Roman"/>
          <w:noProof/>
          <w:color w:val="A6A6A6"/>
          <w:sz w:val="28"/>
          <w:szCs w:val="28"/>
          <w:lang w:eastAsia="ar-SA"/>
        </w:rPr>
        <w:t xml:space="preserve"> </w:t>
      </w:r>
      <w:r w:rsidRPr="000F3BCB">
        <w:rPr>
          <w:rFonts w:ascii="Times New Roman" w:eastAsia="Times New Roman" w:hAnsi="Times New Roman"/>
          <w:noProof/>
          <w:sz w:val="28"/>
          <w:szCs w:val="28"/>
          <w:lang w:eastAsia="ar-SA"/>
        </w:rPr>
        <w:t>практики</w:t>
      </w:r>
      <w:r w:rsidRPr="000F3BCB">
        <w:rPr>
          <w:rFonts w:ascii="Times New Roman" w:eastAsia="Times New Roman" w:hAnsi="Times New Roman"/>
          <w:noProof/>
          <w:color w:val="A6A6A6"/>
          <w:sz w:val="28"/>
          <w:szCs w:val="28"/>
          <w:lang w:eastAsia="ar-SA"/>
        </w:rPr>
        <w:t xml:space="preserve"> </w:t>
      </w:r>
      <w:r w:rsidRPr="000F3BCB">
        <w:rPr>
          <w:rFonts w:ascii="Times New Roman" w:eastAsia="Times New Roman" w:hAnsi="Times New Roman"/>
          <w:noProof/>
          <w:sz w:val="28"/>
          <w:szCs w:val="28"/>
          <w:lang w:eastAsia="ar-SA"/>
        </w:rPr>
        <w:t>по</w:t>
      </w:r>
      <w:r w:rsidRPr="000F3BCB">
        <w:rPr>
          <w:rFonts w:ascii="Times New Roman" w:eastAsia="Times New Roman" w:hAnsi="Times New Roman"/>
          <w:noProof/>
          <w:color w:val="A6A6A6"/>
          <w:sz w:val="28"/>
          <w:szCs w:val="28"/>
          <w:lang w:eastAsia="ar-SA"/>
        </w:rPr>
        <w:t xml:space="preserve"> </w:t>
      </w:r>
      <w:r w:rsidRPr="000F3BCB">
        <w:rPr>
          <w:rFonts w:ascii="Times New Roman" w:eastAsia="Times New Roman" w:hAnsi="Times New Roman"/>
          <w:noProof/>
          <w:sz w:val="28"/>
          <w:szCs w:val="28"/>
          <w:lang w:eastAsia="ar-SA"/>
        </w:rPr>
        <w:t>ПМ.03. Учебная практика. Участие в интеграции программных модулей. ПКС. МВЕК.</w:t>
      </w:r>
    </w:p>
    <w:p w14:paraId="6324D8F7" w14:textId="77777777" w:rsidR="000F3BCB" w:rsidRPr="000F3BCB" w:rsidRDefault="000F3BCB" w:rsidP="000F3BCB">
      <w:pPr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ar-SA"/>
        </w:rPr>
      </w:pPr>
      <w:r w:rsidRPr="000F3BCB">
        <w:rPr>
          <w:rFonts w:ascii="Times New Roman" w:eastAsia="Times New Roman" w:hAnsi="Times New Roman"/>
          <w:noProof/>
          <w:sz w:val="28"/>
          <w:szCs w:val="28"/>
          <w:lang w:eastAsia="ar-SA"/>
        </w:rPr>
        <w:t xml:space="preserve">  </w:t>
      </w:r>
    </w:p>
    <w:p w14:paraId="17A464A2" w14:textId="77777777" w:rsidR="000F3BCB" w:rsidRPr="000F3BCB" w:rsidRDefault="000F3BCB" w:rsidP="000F3BCB">
      <w:pPr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ar-SA"/>
        </w:rPr>
      </w:pPr>
    </w:p>
    <w:p w14:paraId="18B559B8" w14:textId="77777777" w:rsidR="000F3BCB" w:rsidRPr="000F3BCB" w:rsidRDefault="000F3BCB" w:rsidP="000F3BCB">
      <w:pPr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ar-SA"/>
        </w:rPr>
      </w:pPr>
    </w:p>
    <w:p w14:paraId="003FAA89" w14:textId="77777777" w:rsidR="000F3BCB" w:rsidRPr="000F3BCB" w:rsidRDefault="000F3BCB" w:rsidP="000F3BCB">
      <w:pPr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ar-SA"/>
        </w:rPr>
      </w:pPr>
      <w:r w:rsidRPr="000F3BCB">
        <w:rPr>
          <w:rFonts w:ascii="Times New Roman" w:eastAsia="Times New Roman" w:hAnsi="Times New Roman"/>
          <w:noProof/>
          <w:sz w:val="28"/>
          <w:szCs w:val="28"/>
          <w:lang w:eastAsia="ar-SA"/>
        </w:rPr>
        <w:t>СОГЛАСОВАНЫ:</w:t>
      </w:r>
    </w:p>
    <w:p w14:paraId="257DF036" w14:textId="6263FA9D" w:rsidR="000F3BCB" w:rsidRPr="000F3BCB" w:rsidRDefault="000F3BCB" w:rsidP="000F3BCB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ar-SA"/>
        </w:rPr>
      </w:pPr>
      <w:r w:rsidRPr="000F3BCB">
        <w:rPr>
          <w:rFonts w:ascii="Times New Roman" w:eastAsia="Times New Roman" w:hAnsi="Times New Roman"/>
          <w:noProof/>
          <w:sz w:val="28"/>
          <w:szCs w:val="28"/>
          <w:lang w:eastAsia="ar-SA"/>
        </w:rPr>
        <w:t>Руководитель практики от предприятия: Генеральный директор</w:t>
      </w:r>
    </w:p>
    <w:p w14:paraId="6B75020F" w14:textId="77777777" w:rsidR="000F3BCB" w:rsidRPr="000F3BCB" w:rsidRDefault="000F3BCB" w:rsidP="000F3BCB">
      <w:pPr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ar-SA"/>
        </w:rPr>
      </w:pPr>
    </w:p>
    <w:p w14:paraId="02DCFBC1" w14:textId="77777777" w:rsidR="000F3BCB" w:rsidRPr="000F3BCB" w:rsidRDefault="000F3BCB" w:rsidP="000F3BCB">
      <w:pPr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ar-SA"/>
        </w:rPr>
      </w:pPr>
    </w:p>
    <w:p w14:paraId="72B2C9CA" w14:textId="77777777" w:rsidR="000F3BCB" w:rsidRPr="000F3BCB" w:rsidRDefault="000F3BCB" w:rsidP="000F3BCB">
      <w:pPr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ar-SA"/>
        </w:rPr>
      </w:pPr>
    </w:p>
    <w:p w14:paraId="4FF450CE" w14:textId="77777777" w:rsidR="000F3BCB" w:rsidRPr="000F3BCB" w:rsidRDefault="000F3BCB" w:rsidP="000F3BCB">
      <w:pPr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val="en-US" w:eastAsia="ar-SA"/>
        </w:rPr>
      </w:pPr>
      <w:r w:rsidRPr="000F3BCB">
        <w:rPr>
          <w:rFonts w:ascii="Times New Roman" w:eastAsia="Times New Roman" w:hAnsi="Times New Roman"/>
          <w:noProof/>
          <w:sz w:val="20"/>
          <w:szCs w:val="20"/>
          <w:lang w:val="en-US" w:eastAsia="ar-SA"/>
        </w:rPr>
        <w:t>________________</w:t>
      </w:r>
    </w:p>
    <w:p w14:paraId="6ACCDA81" w14:textId="77777777" w:rsidR="000F3BCB" w:rsidRPr="000F3BCB" w:rsidRDefault="000F3BCB" w:rsidP="000F3BCB">
      <w:pPr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ar-SA"/>
        </w:rPr>
      </w:pPr>
      <w:r w:rsidRPr="000F3BCB">
        <w:rPr>
          <w:rFonts w:ascii="Times New Roman" w:eastAsia="Times New Roman" w:hAnsi="Times New Roman"/>
          <w:noProof/>
          <w:sz w:val="20"/>
          <w:szCs w:val="20"/>
          <w:lang w:eastAsia="ar-SA"/>
        </w:rPr>
        <w:t xml:space="preserve">       (подпись)</w:t>
      </w:r>
    </w:p>
    <w:p w14:paraId="4FE787BD" w14:textId="77777777" w:rsidR="000F3BCB" w:rsidRPr="000F3BCB" w:rsidRDefault="000F3BCB" w:rsidP="000F3BCB">
      <w:pPr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ar-SA"/>
        </w:rPr>
      </w:pPr>
    </w:p>
    <w:p w14:paraId="004F47B0" w14:textId="77777777" w:rsidR="000F3BCB" w:rsidRPr="000F3BCB" w:rsidRDefault="000F3BCB" w:rsidP="000F3BCB">
      <w:pPr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ar-SA"/>
        </w:rPr>
      </w:pPr>
      <w:r w:rsidRPr="000F3BCB">
        <w:rPr>
          <w:rFonts w:ascii="Times New Roman" w:eastAsia="Times New Roman" w:hAnsi="Times New Roman"/>
          <w:noProof/>
          <w:sz w:val="28"/>
          <w:szCs w:val="28"/>
          <w:lang w:eastAsia="ar-SA"/>
        </w:rPr>
        <w:t xml:space="preserve">                  м.п.</w:t>
      </w:r>
    </w:p>
    <w:p w14:paraId="7C7DDF3C" w14:textId="77777777" w:rsidR="000F3BCB" w:rsidRPr="000F3BCB" w:rsidRDefault="000F3BCB" w:rsidP="000F3BCB">
      <w:pPr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ar-SA"/>
        </w:rPr>
      </w:pPr>
    </w:p>
    <w:p w14:paraId="03E9F8C3" w14:textId="77777777" w:rsidR="000F3BCB" w:rsidRPr="000F3BCB" w:rsidRDefault="000F3BCB" w:rsidP="000F3BCB">
      <w:pPr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ar-SA"/>
        </w:rPr>
      </w:pPr>
    </w:p>
    <w:p w14:paraId="41F90B5C" w14:textId="77777777" w:rsidR="000F3BCB" w:rsidRPr="000F3BCB" w:rsidRDefault="000F3BCB" w:rsidP="000F3BCB">
      <w:pPr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ar-SA"/>
        </w:rPr>
      </w:pPr>
    </w:p>
    <w:p w14:paraId="0A359CF2" w14:textId="77777777" w:rsidR="000F3BCB" w:rsidRPr="000F3BCB" w:rsidRDefault="000F3BCB" w:rsidP="000F3BCB">
      <w:pPr>
        <w:spacing w:after="0" w:line="360" w:lineRule="auto"/>
        <w:rPr>
          <w:rFonts w:ascii="Times New Roman" w:eastAsia="Times New Roman" w:hAnsi="Times New Roman"/>
          <w:noProof/>
          <w:sz w:val="28"/>
          <w:szCs w:val="28"/>
          <w:lang w:eastAsia="ar-SA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644"/>
        <w:gridCol w:w="709"/>
        <w:gridCol w:w="4536"/>
      </w:tblGrid>
      <w:tr w:rsidR="000F3BCB" w:rsidRPr="000F3BCB" w14:paraId="65AB0132" w14:textId="77777777" w:rsidTr="00BD3F38">
        <w:tc>
          <w:tcPr>
            <w:tcW w:w="4644" w:type="dxa"/>
          </w:tcPr>
          <w:p w14:paraId="45D29F32" w14:textId="77777777" w:rsidR="000F3BCB" w:rsidRPr="000F3BCB" w:rsidRDefault="000F3BCB" w:rsidP="000F3BCB">
            <w:pPr>
              <w:spacing w:after="0" w:line="36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ar-SA"/>
              </w:rPr>
            </w:pPr>
            <w:r w:rsidRPr="000F3BCB">
              <w:rPr>
                <w:rFonts w:ascii="Times New Roman" w:eastAsia="Times New Roman" w:hAnsi="Times New Roman"/>
                <w:noProof/>
                <w:sz w:val="28"/>
                <w:szCs w:val="28"/>
                <w:lang w:eastAsia="ar-SA"/>
              </w:rPr>
              <w:t>Прибыл на практику</w:t>
            </w:r>
          </w:p>
        </w:tc>
        <w:tc>
          <w:tcPr>
            <w:tcW w:w="709" w:type="dxa"/>
          </w:tcPr>
          <w:p w14:paraId="3C320C3E" w14:textId="77777777" w:rsidR="000F3BCB" w:rsidRPr="000F3BCB" w:rsidRDefault="000F3BCB" w:rsidP="000F3B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</w:tcPr>
          <w:p w14:paraId="670C8083" w14:textId="77777777" w:rsidR="000F3BCB" w:rsidRPr="000F3BCB" w:rsidRDefault="000F3BCB" w:rsidP="000F3BCB">
            <w:pPr>
              <w:spacing w:after="0" w:line="36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ar-SA"/>
              </w:rPr>
            </w:pPr>
            <w:r w:rsidRPr="000F3BCB">
              <w:rPr>
                <w:rFonts w:ascii="Times New Roman" w:eastAsia="Times New Roman" w:hAnsi="Times New Roman"/>
                <w:noProof/>
                <w:sz w:val="28"/>
                <w:szCs w:val="28"/>
                <w:lang w:eastAsia="ar-SA"/>
              </w:rPr>
              <w:t>Убыл с практики</w:t>
            </w:r>
          </w:p>
        </w:tc>
      </w:tr>
      <w:tr w:rsidR="000F3BCB" w:rsidRPr="000F3BCB" w14:paraId="2C8DF7C6" w14:textId="77777777" w:rsidTr="00BD3F38">
        <w:tc>
          <w:tcPr>
            <w:tcW w:w="4644" w:type="dxa"/>
          </w:tcPr>
          <w:p w14:paraId="6C59D2AC" w14:textId="77777777" w:rsidR="000F3BCB" w:rsidRPr="000F3BCB" w:rsidRDefault="000F3BCB" w:rsidP="000F3BCB">
            <w:pPr>
              <w:spacing w:after="0" w:line="36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ar-SA"/>
              </w:rPr>
            </w:pPr>
            <w:r w:rsidRPr="000F3BCB">
              <w:rPr>
                <w:rFonts w:ascii="Times New Roman" w:eastAsia="Times New Roman" w:hAnsi="Times New Roman"/>
                <w:noProof/>
                <w:sz w:val="28"/>
                <w:szCs w:val="28"/>
                <w:lang w:eastAsia="ar-SA"/>
              </w:rPr>
              <w:t>18.10.2021 г.</w:t>
            </w:r>
          </w:p>
          <w:p w14:paraId="4CF405D2" w14:textId="77777777" w:rsidR="000F3BCB" w:rsidRPr="000F3BCB" w:rsidRDefault="000F3BCB" w:rsidP="000F3BC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ar-SA"/>
              </w:rPr>
            </w:pPr>
          </w:p>
          <w:p w14:paraId="48903483" w14:textId="77777777" w:rsidR="000F3BCB" w:rsidRPr="000F3BCB" w:rsidRDefault="000F3BCB" w:rsidP="000F3BC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ar-SA"/>
              </w:rPr>
            </w:pPr>
            <w:r w:rsidRPr="000F3BCB">
              <w:rPr>
                <w:rFonts w:ascii="Times New Roman" w:eastAsia="Times New Roman" w:hAnsi="Times New Roman"/>
                <w:noProof/>
                <w:sz w:val="28"/>
                <w:szCs w:val="28"/>
                <w:lang w:eastAsia="ar-SA"/>
              </w:rPr>
              <w:t xml:space="preserve">Руководитель практики от </w:t>
            </w:r>
          </w:p>
          <w:p w14:paraId="5F3B5CA8" w14:textId="77777777" w:rsidR="000F3BCB" w:rsidRPr="000F3BCB" w:rsidRDefault="000F3BCB" w:rsidP="000F3BCB">
            <w:pPr>
              <w:spacing w:after="0" w:line="36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ar-SA"/>
              </w:rPr>
            </w:pPr>
            <w:r w:rsidRPr="000F3BCB">
              <w:rPr>
                <w:rFonts w:ascii="Times New Roman" w:eastAsia="Times New Roman" w:hAnsi="Times New Roman"/>
                <w:noProof/>
                <w:sz w:val="28"/>
                <w:szCs w:val="28"/>
                <w:lang w:eastAsia="ar-SA"/>
              </w:rPr>
              <w:t>предприятия</w:t>
            </w:r>
          </w:p>
          <w:p w14:paraId="035E756C" w14:textId="07BB1EB3" w:rsidR="000F3BCB" w:rsidRPr="000F3BCB" w:rsidRDefault="000F3BCB" w:rsidP="000F3BC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ar-SA"/>
              </w:rPr>
            </w:pPr>
            <w:r w:rsidRPr="000F3BCB">
              <w:rPr>
                <w:rFonts w:ascii="Times New Roman" w:eastAsia="Times New Roman" w:hAnsi="Times New Roman"/>
                <w:noProof/>
                <w:sz w:val="28"/>
                <w:szCs w:val="28"/>
                <w:lang w:eastAsia="ar-SA"/>
              </w:rPr>
              <w:t>__________/</w:t>
            </w:r>
          </w:p>
          <w:p w14:paraId="59CB6249" w14:textId="77777777" w:rsidR="000F3BCB" w:rsidRPr="000F3BCB" w:rsidRDefault="000F3BCB" w:rsidP="000F3BC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ar-SA"/>
              </w:rPr>
            </w:pPr>
            <w:r w:rsidRPr="000F3BCB">
              <w:rPr>
                <w:rFonts w:ascii="Times New Roman" w:eastAsia="Times New Roman" w:hAnsi="Times New Roman"/>
                <w:noProof/>
                <w:sz w:val="16"/>
                <w:szCs w:val="16"/>
                <w:lang w:eastAsia="ar-SA"/>
              </w:rPr>
              <w:t xml:space="preserve">          ( подпись)              </w:t>
            </w:r>
          </w:p>
          <w:p w14:paraId="6A86713E" w14:textId="77777777" w:rsidR="000F3BCB" w:rsidRPr="000F3BCB" w:rsidRDefault="000F3BCB" w:rsidP="000F3BCB">
            <w:pPr>
              <w:spacing w:after="0" w:line="36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val="en-US" w:eastAsia="ar-SA"/>
              </w:rPr>
            </w:pPr>
          </w:p>
        </w:tc>
        <w:tc>
          <w:tcPr>
            <w:tcW w:w="709" w:type="dxa"/>
          </w:tcPr>
          <w:p w14:paraId="42B358DA" w14:textId="77777777" w:rsidR="000F3BCB" w:rsidRPr="000F3BCB" w:rsidRDefault="000F3BCB" w:rsidP="000F3B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ar-SA"/>
              </w:rPr>
            </w:pPr>
          </w:p>
          <w:p w14:paraId="75646A4D" w14:textId="77777777" w:rsidR="000F3BCB" w:rsidRPr="000F3BCB" w:rsidRDefault="000F3BCB" w:rsidP="000F3BC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</w:tcPr>
          <w:p w14:paraId="284EF446" w14:textId="77777777" w:rsidR="000F3BCB" w:rsidRPr="000F3BCB" w:rsidRDefault="000F3BCB" w:rsidP="000F3BCB">
            <w:pPr>
              <w:spacing w:after="0" w:line="36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ar-SA"/>
              </w:rPr>
            </w:pPr>
            <w:r w:rsidRPr="000F3BCB">
              <w:rPr>
                <w:rFonts w:ascii="Times New Roman" w:eastAsia="Times New Roman" w:hAnsi="Times New Roman"/>
                <w:noProof/>
                <w:sz w:val="28"/>
                <w:szCs w:val="28"/>
                <w:lang w:eastAsia="ar-SA"/>
              </w:rPr>
              <w:t>07.11.2021 г.</w:t>
            </w:r>
          </w:p>
          <w:p w14:paraId="77FDF545" w14:textId="77777777" w:rsidR="000F3BCB" w:rsidRPr="000F3BCB" w:rsidRDefault="000F3BCB" w:rsidP="000F3BC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ar-SA"/>
              </w:rPr>
            </w:pPr>
          </w:p>
          <w:p w14:paraId="64B76215" w14:textId="77777777" w:rsidR="000F3BCB" w:rsidRPr="000F3BCB" w:rsidRDefault="000F3BCB" w:rsidP="000F3BC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ar-SA"/>
              </w:rPr>
            </w:pPr>
            <w:r w:rsidRPr="000F3BCB">
              <w:rPr>
                <w:rFonts w:ascii="Times New Roman" w:eastAsia="Times New Roman" w:hAnsi="Times New Roman"/>
                <w:noProof/>
                <w:sz w:val="28"/>
                <w:szCs w:val="28"/>
                <w:lang w:eastAsia="ar-SA"/>
              </w:rPr>
              <w:t xml:space="preserve">Руководитель практики от </w:t>
            </w:r>
          </w:p>
          <w:p w14:paraId="6A3AAFF2" w14:textId="77777777" w:rsidR="000F3BCB" w:rsidRPr="000F3BCB" w:rsidRDefault="000F3BCB" w:rsidP="000F3BCB">
            <w:pPr>
              <w:spacing w:after="0" w:line="36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ar-SA"/>
              </w:rPr>
            </w:pPr>
            <w:r w:rsidRPr="000F3BCB">
              <w:rPr>
                <w:rFonts w:ascii="Times New Roman" w:eastAsia="Times New Roman" w:hAnsi="Times New Roman"/>
                <w:noProof/>
                <w:sz w:val="28"/>
                <w:szCs w:val="28"/>
                <w:lang w:eastAsia="ar-SA"/>
              </w:rPr>
              <w:t>предприятия</w:t>
            </w:r>
          </w:p>
          <w:p w14:paraId="687CBB77" w14:textId="30924AB4" w:rsidR="000F3BCB" w:rsidRPr="000F3BCB" w:rsidRDefault="000F3BCB" w:rsidP="000F3BC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ar-SA"/>
              </w:rPr>
            </w:pPr>
            <w:r w:rsidRPr="000F3BCB">
              <w:rPr>
                <w:rFonts w:ascii="Times New Roman" w:eastAsia="Times New Roman" w:hAnsi="Times New Roman"/>
                <w:noProof/>
                <w:sz w:val="28"/>
                <w:szCs w:val="28"/>
                <w:lang w:eastAsia="ar-SA"/>
              </w:rPr>
              <w:t>__________/</w:t>
            </w:r>
          </w:p>
          <w:p w14:paraId="1430BB4B" w14:textId="77777777" w:rsidR="000F3BCB" w:rsidRPr="000F3BCB" w:rsidRDefault="000F3BCB" w:rsidP="000F3BCB">
            <w:pPr>
              <w:spacing w:after="0" w:line="36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val="en-US" w:eastAsia="ar-SA"/>
              </w:rPr>
            </w:pPr>
            <w:r w:rsidRPr="000F3BCB">
              <w:rPr>
                <w:rFonts w:ascii="Times New Roman" w:eastAsia="Times New Roman" w:hAnsi="Times New Roman"/>
                <w:noProof/>
                <w:sz w:val="16"/>
                <w:szCs w:val="16"/>
                <w:lang w:eastAsia="ar-SA"/>
              </w:rPr>
              <w:t xml:space="preserve">          ( подпись)  </w:t>
            </w:r>
          </w:p>
        </w:tc>
      </w:tr>
    </w:tbl>
    <w:p w14:paraId="5D67445D" w14:textId="77777777" w:rsidR="000F3BCB" w:rsidRPr="000F3BCB" w:rsidRDefault="000F3BCB" w:rsidP="000F3BCB">
      <w:pPr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ar-SA"/>
        </w:rPr>
      </w:pPr>
      <w:r w:rsidRPr="000F3BCB">
        <w:rPr>
          <w:rFonts w:ascii="Times New Roman" w:eastAsia="Times New Roman" w:hAnsi="Times New Roman"/>
          <w:noProof/>
          <w:sz w:val="28"/>
          <w:szCs w:val="28"/>
          <w:lang w:eastAsia="ar-SA"/>
        </w:rPr>
        <w:t xml:space="preserve">      М.П.</w:t>
      </w:r>
      <w:r w:rsidRPr="000F3BCB">
        <w:rPr>
          <w:rFonts w:ascii="Times New Roman" w:eastAsia="Times New Roman" w:hAnsi="Times New Roman"/>
          <w:noProof/>
          <w:sz w:val="28"/>
          <w:szCs w:val="28"/>
          <w:lang w:eastAsia="ar-SA"/>
        </w:rPr>
        <w:tab/>
      </w:r>
      <w:r w:rsidRPr="000F3BCB">
        <w:rPr>
          <w:rFonts w:ascii="Times New Roman" w:eastAsia="Times New Roman" w:hAnsi="Times New Roman"/>
          <w:noProof/>
          <w:sz w:val="28"/>
          <w:szCs w:val="28"/>
          <w:lang w:eastAsia="ar-SA"/>
        </w:rPr>
        <w:tab/>
      </w:r>
      <w:r w:rsidRPr="000F3BCB">
        <w:rPr>
          <w:rFonts w:ascii="Times New Roman" w:eastAsia="Times New Roman" w:hAnsi="Times New Roman"/>
          <w:noProof/>
          <w:sz w:val="28"/>
          <w:szCs w:val="28"/>
          <w:lang w:eastAsia="ar-SA"/>
        </w:rPr>
        <w:tab/>
      </w:r>
      <w:r w:rsidRPr="000F3BCB">
        <w:rPr>
          <w:rFonts w:ascii="Times New Roman" w:eastAsia="Times New Roman" w:hAnsi="Times New Roman"/>
          <w:noProof/>
          <w:sz w:val="28"/>
          <w:szCs w:val="28"/>
          <w:lang w:eastAsia="ar-SA"/>
        </w:rPr>
        <w:tab/>
      </w:r>
      <w:r w:rsidRPr="000F3BCB">
        <w:rPr>
          <w:rFonts w:ascii="Times New Roman" w:eastAsia="Times New Roman" w:hAnsi="Times New Roman"/>
          <w:noProof/>
          <w:sz w:val="28"/>
          <w:szCs w:val="28"/>
          <w:lang w:eastAsia="ar-SA"/>
        </w:rPr>
        <w:tab/>
      </w:r>
      <w:r w:rsidRPr="000F3BCB">
        <w:rPr>
          <w:rFonts w:ascii="Times New Roman" w:eastAsia="Times New Roman" w:hAnsi="Times New Roman"/>
          <w:noProof/>
          <w:sz w:val="28"/>
          <w:szCs w:val="28"/>
          <w:lang w:eastAsia="ar-SA"/>
        </w:rPr>
        <w:tab/>
      </w:r>
      <w:r w:rsidRPr="000F3BCB">
        <w:rPr>
          <w:rFonts w:ascii="Times New Roman" w:eastAsia="Times New Roman" w:hAnsi="Times New Roman"/>
          <w:noProof/>
          <w:sz w:val="28"/>
          <w:szCs w:val="28"/>
          <w:lang w:eastAsia="ar-SA"/>
        </w:rPr>
        <w:tab/>
        <w:t xml:space="preserve">  М.П.</w:t>
      </w:r>
    </w:p>
    <w:p w14:paraId="2FF2B4FC" w14:textId="7E6017AB" w:rsidR="00160C12" w:rsidRDefault="00160C12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D67FF69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P96"/>
      <w:bookmarkEnd w:id="0"/>
      <w:r w:rsidRPr="000F3BCB">
        <w:rPr>
          <w:rFonts w:ascii="Times New Roman" w:eastAsia="Times New Roman" w:hAnsi="Times New Roman"/>
          <w:b/>
          <w:sz w:val="28"/>
          <w:szCs w:val="28"/>
          <w:lang w:eastAsia="ru-RU"/>
        </w:rPr>
        <w:t>Договор</w:t>
      </w:r>
    </w:p>
    <w:p w14:paraId="59BE347D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3BCB">
        <w:rPr>
          <w:rFonts w:ascii="Times New Roman" w:eastAsia="Times New Roman" w:hAnsi="Times New Roman"/>
          <w:b/>
          <w:sz w:val="28"/>
          <w:szCs w:val="28"/>
          <w:lang w:eastAsia="ru-RU"/>
        </w:rPr>
        <w:t>о практической подготовке обучающихся колледжа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78"/>
        <w:gridCol w:w="4321"/>
        <w:gridCol w:w="2977"/>
      </w:tblGrid>
      <w:tr w:rsidR="000F3BCB" w:rsidRPr="000F3BCB" w14:paraId="1D5E9E2A" w14:textId="77777777" w:rsidTr="00BD3F38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074FA" w14:textId="77777777" w:rsidR="000F3BCB" w:rsidRPr="000F3BCB" w:rsidRDefault="000F3BCB" w:rsidP="000F3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lang w:eastAsia="ru-RU"/>
              </w:rPr>
              <w:t xml:space="preserve"> г. Ижевск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53C4854B" w14:textId="77777777" w:rsidR="000F3BCB" w:rsidRPr="000F3BCB" w:rsidRDefault="000F3BCB" w:rsidP="000F3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A6C6F" w14:textId="77777777" w:rsidR="000F3BCB" w:rsidRPr="000F3BCB" w:rsidRDefault="000F3BCB" w:rsidP="000F3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lang w:eastAsia="ru-RU"/>
              </w:rPr>
              <w:t>"__" ______________  202_  г.</w:t>
            </w:r>
          </w:p>
        </w:tc>
      </w:tr>
    </w:tbl>
    <w:p w14:paraId="51E681CE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18"/>
      </w:tblGrid>
      <w:tr w:rsidR="000F3BCB" w:rsidRPr="000F3BCB" w14:paraId="3314EE10" w14:textId="77777777" w:rsidTr="00BD3F38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14:paraId="130E9FCB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B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</w:t>
            </w:r>
            <w:r w:rsidRPr="000F3BCB">
              <w:rPr>
                <w:rFonts w:ascii="Times New Roman" w:hAnsi="Times New Roman"/>
                <w:b/>
                <w:sz w:val="24"/>
                <w:szCs w:val="24"/>
              </w:rPr>
              <w:t>Автономная некоммерческая профессиональная образовательная организация «Международный Восточно-Европейский колледж» (МВЕК),</w:t>
            </w:r>
            <w:r w:rsidRPr="000F3BCB">
              <w:rPr>
                <w:rFonts w:ascii="Times New Roman" w:hAnsi="Times New Roman"/>
                <w:sz w:val="24"/>
                <w:szCs w:val="24"/>
              </w:rPr>
              <w:t xml:space="preserve"> именуемый в дальнейшем "Организация", в лице </w:t>
            </w:r>
            <w:r w:rsidRPr="000F3BCB">
              <w:rPr>
                <w:rFonts w:ascii="Times New Roman" w:hAnsi="Times New Roman"/>
                <w:b/>
                <w:sz w:val="24"/>
                <w:szCs w:val="24"/>
              </w:rPr>
              <w:t>директора Новиковой Варвары</w:t>
            </w:r>
            <w:r w:rsidRPr="000F3B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BCB">
              <w:rPr>
                <w:rFonts w:ascii="Times New Roman" w:hAnsi="Times New Roman"/>
                <w:b/>
                <w:sz w:val="24"/>
                <w:szCs w:val="24"/>
              </w:rPr>
              <w:t>Валентиновны</w:t>
            </w:r>
            <w:r w:rsidRPr="000F3BCB">
              <w:rPr>
                <w:rFonts w:ascii="Times New Roman" w:hAnsi="Times New Roman"/>
                <w:sz w:val="24"/>
                <w:szCs w:val="24"/>
              </w:rPr>
              <w:t>, действующей на основании Устава, с одной стороны, и ____________________________________________________________________________ , именуемое в дальнейшем "Профильная организация", в лице руководителя ____________________________________________________________________________,действующего на основании_________________, с другой стороны, именуемые по отдельности "Сторона", а вместе - "Стороны", заключили настоящий Договор о нижеследующем.</w:t>
            </w:r>
          </w:p>
        </w:tc>
      </w:tr>
    </w:tbl>
    <w:p w14:paraId="44FDA1F2" w14:textId="77777777" w:rsidR="000F3BCB" w:rsidRPr="000F3BCB" w:rsidRDefault="000F3BCB" w:rsidP="000F3BC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0F3BCB">
        <w:rPr>
          <w:rFonts w:ascii="Times New Roman" w:hAnsi="Times New Roman"/>
          <w:b/>
          <w:sz w:val="24"/>
          <w:szCs w:val="24"/>
        </w:rPr>
        <w:t>1. Предмет Договора</w:t>
      </w:r>
    </w:p>
    <w:p w14:paraId="513A9B5A" w14:textId="77777777" w:rsidR="000F3BCB" w:rsidRPr="000F3BCB" w:rsidRDefault="000F3BCB" w:rsidP="000F3B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66AEC0" w14:textId="77777777" w:rsidR="000F3BCB" w:rsidRPr="000F3BCB" w:rsidRDefault="000F3BCB" w:rsidP="000F3BCB">
      <w:pPr>
        <w:spacing w:after="0" w:line="240" w:lineRule="auto"/>
        <w:jc w:val="both"/>
        <w:rPr>
          <w:sz w:val="24"/>
          <w:szCs w:val="24"/>
        </w:rPr>
      </w:pPr>
      <w:r w:rsidRPr="000F3BCB">
        <w:rPr>
          <w:rFonts w:ascii="Times New Roman" w:hAnsi="Times New Roman"/>
          <w:sz w:val="24"/>
          <w:szCs w:val="24"/>
        </w:rPr>
        <w:t>1.1. Предметом настоящего Договора является организация практической подготовки</w:t>
      </w:r>
      <w:r w:rsidRPr="000F3BCB">
        <w:rPr>
          <w:sz w:val="24"/>
          <w:szCs w:val="24"/>
        </w:rPr>
        <w:t xml:space="preserve"> </w:t>
      </w:r>
      <w:r w:rsidRPr="000F3BCB">
        <w:rPr>
          <w:rFonts w:ascii="Times New Roman" w:hAnsi="Times New Roman"/>
          <w:sz w:val="24"/>
          <w:szCs w:val="24"/>
        </w:rPr>
        <w:t xml:space="preserve">обучающихся Колледжа (далее - практическая подготовка) по специальности </w:t>
      </w:r>
      <w:r w:rsidRPr="000F3BCB">
        <w:rPr>
          <w:rFonts w:ascii="Times New Roman" w:hAnsi="Times New Roman"/>
          <w:b/>
          <w:sz w:val="24"/>
          <w:szCs w:val="24"/>
        </w:rPr>
        <w:t>09.02.03 Программирование в компьютерных системах</w:t>
      </w:r>
      <w:r w:rsidRPr="000F3BCB">
        <w:rPr>
          <w:rFonts w:ascii="Times New Roman" w:hAnsi="Times New Roman"/>
          <w:sz w:val="24"/>
          <w:szCs w:val="24"/>
        </w:rPr>
        <w:t xml:space="preserve">  в соответствии с учебным планом.</w:t>
      </w:r>
    </w:p>
    <w:p w14:paraId="0E4ADA8A" w14:textId="77777777" w:rsidR="000F3BCB" w:rsidRPr="000F3BCB" w:rsidRDefault="000F3BCB" w:rsidP="000F3BC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F3BCB">
        <w:rPr>
          <w:rFonts w:ascii="Times New Roman" w:hAnsi="Times New Roman"/>
          <w:sz w:val="24"/>
          <w:szCs w:val="24"/>
        </w:rPr>
        <w:t>1.2. Образовательная программа,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Договора.</w:t>
      </w:r>
    </w:p>
    <w:p w14:paraId="68AE8AFD" w14:textId="77777777" w:rsidR="000F3BCB" w:rsidRPr="000F3BCB" w:rsidRDefault="000F3BCB" w:rsidP="000F3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BCB">
        <w:rPr>
          <w:rFonts w:ascii="Times New Roman" w:hAnsi="Times New Roman"/>
          <w:sz w:val="24"/>
          <w:szCs w:val="24"/>
        </w:rPr>
        <w:t>1.3. Реализация компонентов образовательной программы, согласованных Сторонами в приложении N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Договора.</w:t>
      </w:r>
      <w:r w:rsidRPr="000F3BCB">
        <w:rPr>
          <w:rFonts w:ascii="Times New Roman" w:hAnsi="Times New Roman"/>
          <w:color w:val="FF0000"/>
          <w:sz w:val="24"/>
          <w:szCs w:val="24"/>
        </w:rPr>
        <w:t>.</w:t>
      </w:r>
    </w:p>
    <w:p w14:paraId="0B170838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BCB">
        <w:rPr>
          <w:rFonts w:ascii="Times New Roman" w:eastAsia="Times New Roman" w:hAnsi="Times New Roman"/>
          <w:sz w:val="24"/>
          <w:szCs w:val="24"/>
          <w:lang w:eastAsia="ru-RU"/>
        </w:rPr>
        <w:t>1.4.  В ходе исполнения договора Стороны руководствуются:  Федеральным законом от 29.12.2012 г.  № 273-ФЗ  «Об образовании в Российской Федерации», Трудовым кодексом Российской Федерации,  Порядком организации и осуществления образовательной деятельности по образовательным программам среднего профессионального образования (приказ Минобрнауки России № 464 от 14.06.2013 г),  Положением о практической подготовке обучающихся (приказ Минпросвещения России № 885/390 от 05.08.2020 г), Уставом Колледжа, требованиями федеральных государственных образовательных стандартов среднего профессионального образования</w:t>
      </w:r>
    </w:p>
    <w:p w14:paraId="0DA30CEF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333F654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" w:name="_Toc89181807"/>
      <w:r w:rsidRPr="000F3BCB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и обязанности Сторон</w:t>
      </w:r>
      <w:bookmarkEnd w:id="1"/>
    </w:p>
    <w:p w14:paraId="3B7DD5A0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791E2F" w14:textId="77777777" w:rsidR="000F3BCB" w:rsidRPr="000F3BCB" w:rsidRDefault="000F3BCB" w:rsidP="000F3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BCB">
        <w:rPr>
          <w:rFonts w:ascii="Times New Roman" w:hAnsi="Times New Roman"/>
          <w:sz w:val="24"/>
          <w:szCs w:val="24"/>
        </w:rPr>
        <w:t xml:space="preserve">2.1. </w:t>
      </w:r>
      <w:r w:rsidRPr="000F3BCB">
        <w:rPr>
          <w:rFonts w:ascii="Times New Roman" w:hAnsi="Times New Roman"/>
          <w:sz w:val="24"/>
          <w:szCs w:val="24"/>
          <w:u w:val="single"/>
        </w:rPr>
        <w:t>Организация обязана</w:t>
      </w:r>
      <w:r w:rsidRPr="000F3BCB">
        <w:rPr>
          <w:rFonts w:ascii="Times New Roman" w:hAnsi="Times New Roman"/>
          <w:sz w:val="24"/>
          <w:szCs w:val="24"/>
        </w:rPr>
        <w:t>:</w:t>
      </w:r>
    </w:p>
    <w:p w14:paraId="7287E0B7" w14:textId="77777777" w:rsidR="000F3BCB" w:rsidRPr="000F3BCB" w:rsidRDefault="000F3BCB" w:rsidP="000F3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BCB">
        <w:rPr>
          <w:rFonts w:ascii="Times New Roman" w:hAnsi="Times New Roman"/>
          <w:sz w:val="24"/>
          <w:szCs w:val="24"/>
        </w:rPr>
        <w:t>2.1.1.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61C4BF0B" w14:textId="77777777" w:rsidR="000F3BCB" w:rsidRPr="000F3BCB" w:rsidRDefault="000F3BCB" w:rsidP="000F3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BCB">
        <w:rPr>
          <w:rFonts w:ascii="Times New Roman" w:hAnsi="Times New Roman"/>
          <w:sz w:val="24"/>
          <w:szCs w:val="24"/>
        </w:rPr>
        <w:t>2.1.2.  Назначить руководителя по практической подготовке от Организации, который:</w:t>
      </w:r>
    </w:p>
    <w:p w14:paraId="53E1FEDB" w14:textId="77777777" w:rsidR="000F3BCB" w:rsidRPr="000F3BCB" w:rsidRDefault="000F3BCB" w:rsidP="000F3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BCB">
        <w:rPr>
          <w:rFonts w:ascii="Times New Roman" w:hAnsi="Times New Roman"/>
          <w:sz w:val="24"/>
          <w:szCs w:val="24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1FFB0D0C" w14:textId="77777777" w:rsidR="000F3BCB" w:rsidRPr="000F3BCB" w:rsidRDefault="000F3BCB" w:rsidP="000F3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BCB">
        <w:rPr>
          <w:rFonts w:ascii="Times New Roman" w:hAnsi="Times New Roman"/>
          <w:sz w:val="24"/>
          <w:szCs w:val="24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7D305800" w14:textId="77777777" w:rsidR="000F3BCB" w:rsidRPr="000F3BCB" w:rsidRDefault="000F3BCB" w:rsidP="000F3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BCB">
        <w:rPr>
          <w:rFonts w:ascii="Times New Roman" w:hAnsi="Times New Roman"/>
          <w:sz w:val="24"/>
          <w:szCs w:val="24"/>
        </w:rPr>
        <w:lastRenderedPageBreak/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42AD059D" w14:textId="77777777" w:rsidR="000F3BCB" w:rsidRPr="000F3BCB" w:rsidRDefault="000F3BCB" w:rsidP="000F3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BCB">
        <w:rPr>
          <w:sz w:val="24"/>
          <w:szCs w:val="24"/>
        </w:rPr>
        <w:t>-</w:t>
      </w:r>
      <w:r w:rsidRPr="000F3BCB">
        <w:rPr>
          <w:rFonts w:ascii="Times New Roman" w:hAnsi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2BD3D91" w14:textId="77777777" w:rsidR="000F3BCB" w:rsidRPr="000F3BCB" w:rsidRDefault="000F3BCB" w:rsidP="000F3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BCB">
        <w:rPr>
          <w:rFonts w:ascii="Times New Roman" w:hAnsi="Times New Roman"/>
          <w:sz w:val="24"/>
          <w:szCs w:val="24"/>
        </w:rPr>
        <w:t>2.1.3. При смене руководителя по практической подготовке в 3-х  дневный срок сообщить об этом Профильной организации;</w:t>
      </w:r>
    </w:p>
    <w:p w14:paraId="30EF9BE0" w14:textId="77777777" w:rsidR="000F3BCB" w:rsidRPr="000F3BCB" w:rsidRDefault="000F3BCB" w:rsidP="000F3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BCB">
        <w:rPr>
          <w:rFonts w:ascii="Times New Roman" w:hAnsi="Times New Roman"/>
          <w:sz w:val="24"/>
          <w:szCs w:val="24"/>
        </w:rPr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733B9CB1" w14:textId="77777777" w:rsidR="000F3BCB" w:rsidRPr="000F3BCB" w:rsidRDefault="000F3BCB" w:rsidP="000F3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BCB">
        <w:rPr>
          <w:rFonts w:ascii="Times New Roman" w:hAnsi="Times New Roman"/>
          <w:sz w:val="24"/>
          <w:szCs w:val="24"/>
        </w:rPr>
        <w:t>2.1.5.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50F72B9C" w14:textId="77777777" w:rsidR="000F3BCB" w:rsidRPr="000F3BCB" w:rsidRDefault="000F3BCB" w:rsidP="000F3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50DC82" w14:textId="77777777" w:rsidR="000F3BCB" w:rsidRPr="000F3BCB" w:rsidRDefault="000F3BCB" w:rsidP="000F3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BCB">
        <w:rPr>
          <w:rFonts w:ascii="Times New Roman" w:hAnsi="Times New Roman"/>
          <w:sz w:val="24"/>
          <w:szCs w:val="24"/>
        </w:rPr>
        <w:t xml:space="preserve">2.2. </w:t>
      </w:r>
      <w:r w:rsidRPr="000F3BCB">
        <w:rPr>
          <w:rFonts w:ascii="Times New Roman" w:hAnsi="Times New Roman"/>
          <w:sz w:val="24"/>
          <w:szCs w:val="24"/>
          <w:u w:val="single"/>
        </w:rPr>
        <w:t>Профильная организация обязана</w:t>
      </w:r>
      <w:r w:rsidRPr="000F3BCB">
        <w:rPr>
          <w:rFonts w:ascii="Times New Roman" w:hAnsi="Times New Roman"/>
          <w:sz w:val="24"/>
          <w:szCs w:val="24"/>
        </w:rPr>
        <w:t>:</w:t>
      </w:r>
    </w:p>
    <w:p w14:paraId="7A284316" w14:textId="77777777" w:rsidR="000F3BCB" w:rsidRPr="000F3BCB" w:rsidRDefault="000F3BCB" w:rsidP="000F3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BCB">
        <w:rPr>
          <w:rFonts w:ascii="Times New Roman" w:hAnsi="Times New Roman"/>
          <w:sz w:val="24"/>
          <w:szCs w:val="24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75A2975A" w14:textId="77777777" w:rsidR="000F3BCB" w:rsidRPr="000F3BCB" w:rsidRDefault="000F3BCB" w:rsidP="000F3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P134"/>
      <w:bookmarkEnd w:id="2"/>
      <w:r w:rsidRPr="000F3BCB">
        <w:rPr>
          <w:rFonts w:ascii="Times New Roman" w:hAnsi="Times New Roman"/>
          <w:sz w:val="24"/>
          <w:szCs w:val="24"/>
        </w:rPr>
        <w:t>2.2.2.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79955B57" w14:textId="77777777" w:rsidR="000F3BCB" w:rsidRPr="000F3BCB" w:rsidRDefault="000F3BCB" w:rsidP="000F3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BCB">
        <w:rPr>
          <w:rFonts w:ascii="Times New Roman" w:hAnsi="Times New Roman"/>
          <w:sz w:val="24"/>
          <w:szCs w:val="24"/>
        </w:rPr>
        <w:t xml:space="preserve">2.2.3. При смене лица, указанного в </w:t>
      </w:r>
      <w:hyperlink w:anchor="P134" w:history="1">
        <w:r w:rsidRPr="000F3BCB">
          <w:rPr>
            <w:rFonts w:ascii="Times New Roman" w:hAnsi="Times New Roman"/>
            <w:sz w:val="24"/>
            <w:szCs w:val="24"/>
          </w:rPr>
          <w:t>пункте 2.2.2</w:t>
        </w:r>
      </w:hyperlink>
      <w:r w:rsidRPr="000F3BCB">
        <w:rPr>
          <w:rFonts w:ascii="Times New Roman" w:hAnsi="Times New Roman"/>
          <w:sz w:val="24"/>
          <w:szCs w:val="24"/>
        </w:rPr>
        <w:t>, в 3-х- дневный срок сообщить об этом Организации;</w:t>
      </w:r>
    </w:p>
    <w:p w14:paraId="71DE1E5A" w14:textId="77777777" w:rsidR="000F3BCB" w:rsidRPr="000F3BCB" w:rsidRDefault="000F3BCB" w:rsidP="000F3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BCB">
        <w:rPr>
          <w:rFonts w:ascii="Times New Roman" w:hAnsi="Times New Roman"/>
          <w:sz w:val="24"/>
          <w:szCs w:val="24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713F4560" w14:textId="77777777" w:rsidR="000F3BCB" w:rsidRPr="000F3BCB" w:rsidRDefault="000F3BCB" w:rsidP="000F3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BCB">
        <w:rPr>
          <w:rFonts w:ascii="Times New Roman" w:hAnsi="Times New Roman"/>
          <w:sz w:val="24"/>
          <w:szCs w:val="24"/>
        </w:rPr>
        <w:t>2.2.5.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23555642" w14:textId="77777777" w:rsidR="000F3BCB" w:rsidRPr="000F3BCB" w:rsidRDefault="000F3BCB" w:rsidP="000F3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BCB">
        <w:rPr>
          <w:rFonts w:ascii="Times New Roman" w:hAnsi="Times New Roman"/>
          <w:sz w:val="24"/>
          <w:szCs w:val="24"/>
        </w:rPr>
        <w:t>2.2.6.Ознакомить обучающихся с Правилами внутреннего трудового распорядка  Профильной организации и иными локальными актами Профильной организации.</w:t>
      </w:r>
    </w:p>
    <w:p w14:paraId="1BDAE87D" w14:textId="77777777" w:rsidR="000F3BCB" w:rsidRPr="000F3BCB" w:rsidRDefault="000F3BCB" w:rsidP="000F3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BCB">
        <w:rPr>
          <w:rFonts w:ascii="Times New Roman" w:hAnsi="Times New Roman"/>
          <w:sz w:val="24"/>
          <w:szCs w:val="24"/>
        </w:rPr>
        <w:t>2.2.7.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3815B3F7" w14:textId="77777777" w:rsidR="000F3BCB" w:rsidRPr="000F3BCB" w:rsidRDefault="000F3BCB" w:rsidP="000F3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BCB">
        <w:rPr>
          <w:rFonts w:ascii="Times New Roman" w:hAnsi="Times New Roman"/>
          <w:sz w:val="24"/>
          <w:szCs w:val="24"/>
        </w:rPr>
        <w:t>2.2.8.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w14:paraId="33A5D92E" w14:textId="77777777" w:rsidR="000F3BCB" w:rsidRPr="000F3BCB" w:rsidRDefault="000F3BCB" w:rsidP="000F3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BCB">
        <w:rPr>
          <w:rFonts w:ascii="Times New Roman" w:hAnsi="Times New Roman"/>
          <w:sz w:val="24"/>
          <w:szCs w:val="24"/>
        </w:rPr>
        <w:t>2.2.9.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14:paraId="7C899A5D" w14:textId="77777777" w:rsidR="000F3BCB" w:rsidRPr="000F3BCB" w:rsidRDefault="000F3BCB" w:rsidP="000F3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BCB">
        <w:rPr>
          <w:rFonts w:ascii="Times New Roman" w:hAnsi="Times New Roman"/>
          <w:sz w:val="24"/>
          <w:szCs w:val="24"/>
        </w:rPr>
        <w:lastRenderedPageBreak/>
        <w:t>2.2.10. Рассмотреть согласование программ практики, содержание и планируемые результаты практики, задание на практику.</w:t>
      </w:r>
    </w:p>
    <w:p w14:paraId="45F3EE20" w14:textId="77777777" w:rsidR="000F3BCB" w:rsidRPr="000F3BCB" w:rsidRDefault="000F3BCB" w:rsidP="000F3B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3BCB">
        <w:rPr>
          <w:rFonts w:ascii="Times New Roman" w:hAnsi="Times New Roman"/>
          <w:sz w:val="24"/>
          <w:szCs w:val="24"/>
        </w:rPr>
        <w:t xml:space="preserve">2.3. </w:t>
      </w:r>
      <w:r w:rsidRPr="000F3BCB">
        <w:rPr>
          <w:rFonts w:ascii="Times New Roman" w:hAnsi="Times New Roman"/>
          <w:sz w:val="24"/>
          <w:szCs w:val="24"/>
          <w:u w:val="single"/>
        </w:rPr>
        <w:t>Организация имеет право</w:t>
      </w:r>
      <w:r w:rsidRPr="000F3BCB">
        <w:rPr>
          <w:rFonts w:ascii="Times New Roman" w:hAnsi="Times New Roman"/>
          <w:sz w:val="24"/>
          <w:szCs w:val="24"/>
        </w:rPr>
        <w:t>:</w:t>
      </w:r>
    </w:p>
    <w:p w14:paraId="3A0323B5" w14:textId="77777777" w:rsidR="000F3BCB" w:rsidRPr="000F3BCB" w:rsidRDefault="000F3BCB" w:rsidP="000F3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BCB">
        <w:rPr>
          <w:rFonts w:ascii="Times New Roman" w:hAnsi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257DA7AE" w14:textId="77777777" w:rsidR="000F3BCB" w:rsidRPr="000F3BCB" w:rsidRDefault="000F3BCB" w:rsidP="000F3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BCB">
        <w:rPr>
          <w:rFonts w:ascii="Times New Roman" w:hAnsi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60967847" w14:textId="77777777" w:rsidR="000F3BCB" w:rsidRPr="000F3BCB" w:rsidRDefault="000F3BCB" w:rsidP="000F3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BCB">
        <w:rPr>
          <w:rFonts w:ascii="Times New Roman" w:hAnsi="Times New Roman"/>
          <w:sz w:val="24"/>
          <w:szCs w:val="24"/>
        </w:rPr>
        <w:t xml:space="preserve">2.4. </w:t>
      </w:r>
      <w:r w:rsidRPr="000F3BCB">
        <w:rPr>
          <w:rFonts w:ascii="Times New Roman" w:hAnsi="Times New Roman"/>
          <w:sz w:val="24"/>
          <w:szCs w:val="24"/>
          <w:u w:val="single"/>
        </w:rPr>
        <w:t>Профильная организация имеет право</w:t>
      </w:r>
      <w:r w:rsidRPr="000F3BCB">
        <w:rPr>
          <w:rFonts w:ascii="Times New Roman" w:hAnsi="Times New Roman"/>
          <w:sz w:val="24"/>
          <w:szCs w:val="24"/>
        </w:rPr>
        <w:t>:</w:t>
      </w:r>
    </w:p>
    <w:p w14:paraId="0791333C" w14:textId="77777777" w:rsidR="000F3BCB" w:rsidRPr="000F3BCB" w:rsidRDefault="000F3BCB" w:rsidP="000F3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BCB">
        <w:rPr>
          <w:rFonts w:ascii="Times New Roman" w:hAnsi="Times New Roman"/>
          <w:sz w:val="24"/>
          <w:szCs w:val="24"/>
        </w:rPr>
        <w:t>2.4.1.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68672670" w14:textId="77777777" w:rsidR="000F3BCB" w:rsidRPr="000F3BCB" w:rsidRDefault="000F3BCB" w:rsidP="000F3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BCB">
        <w:rPr>
          <w:rFonts w:ascii="Times New Roman" w:hAnsi="Times New Roman"/>
          <w:sz w:val="24"/>
          <w:szCs w:val="24"/>
        </w:rPr>
        <w:t>2.4.2. 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14:paraId="583A85E1" w14:textId="77777777" w:rsidR="000F3BCB" w:rsidRPr="000F3BCB" w:rsidRDefault="000F3BCB" w:rsidP="000F3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BCB">
        <w:rPr>
          <w:rFonts w:ascii="Times New Roman" w:hAnsi="Times New Roman"/>
          <w:sz w:val="24"/>
          <w:szCs w:val="24"/>
        </w:rPr>
        <w:t>2.4.3. При наличии в  Профильной организации вакантной должности, работа на которой соответствует требованиям к практической подготовке, с обучающимся  может быть заключен срочный трудовой договор о замещении такой должности</w:t>
      </w:r>
    </w:p>
    <w:p w14:paraId="582EF7DB" w14:textId="77777777" w:rsidR="000F3BCB" w:rsidRPr="000F3BCB" w:rsidRDefault="000F3BCB" w:rsidP="000F3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E774B6" w14:textId="77777777" w:rsidR="000F3BCB" w:rsidRPr="000F3BCB" w:rsidRDefault="000F3BCB" w:rsidP="000F3B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3BCB">
        <w:rPr>
          <w:rFonts w:ascii="Times New Roman" w:hAnsi="Times New Roman"/>
          <w:b/>
          <w:sz w:val="24"/>
          <w:szCs w:val="24"/>
        </w:rPr>
        <w:t>3. Срок действия договора</w:t>
      </w:r>
    </w:p>
    <w:p w14:paraId="76753006" w14:textId="77777777" w:rsidR="000F3BCB" w:rsidRPr="000F3BCB" w:rsidRDefault="000F3BCB" w:rsidP="000F3B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C04215" w14:textId="77777777" w:rsidR="000F3BCB" w:rsidRPr="000F3BCB" w:rsidRDefault="000F3BCB" w:rsidP="000F3BC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F3BCB">
        <w:rPr>
          <w:rFonts w:ascii="Times New Roman" w:hAnsi="Times New Roman"/>
          <w:sz w:val="24"/>
          <w:szCs w:val="24"/>
        </w:rPr>
        <w:t>3.1. Настоящий Договор вступает в силу после его подписания и действует  до полного исполнения Сторонами обязательств</w:t>
      </w:r>
      <w:r w:rsidRPr="000F3BCB">
        <w:rPr>
          <w:rFonts w:ascii="Times New Roman" w:hAnsi="Times New Roman"/>
          <w:color w:val="FF0000"/>
          <w:sz w:val="24"/>
          <w:szCs w:val="24"/>
        </w:rPr>
        <w:t>.</w:t>
      </w:r>
    </w:p>
    <w:p w14:paraId="52B3C252" w14:textId="77777777" w:rsidR="000F3BCB" w:rsidRPr="000F3BCB" w:rsidRDefault="000F3BCB" w:rsidP="000F3B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3BCB">
        <w:rPr>
          <w:rFonts w:ascii="Times New Roman" w:hAnsi="Times New Roman"/>
          <w:b/>
          <w:sz w:val="24"/>
          <w:szCs w:val="24"/>
        </w:rPr>
        <w:t>4. Заключительные положения</w:t>
      </w:r>
    </w:p>
    <w:p w14:paraId="5532A173" w14:textId="77777777" w:rsidR="000F3BCB" w:rsidRPr="000F3BCB" w:rsidRDefault="000F3BCB" w:rsidP="000F3B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2689491" w14:textId="77777777" w:rsidR="000F3BCB" w:rsidRPr="000F3BCB" w:rsidRDefault="000F3BCB" w:rsidP="000F3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BCB">
        <w:rPr>
          <w:rFonts w:ascii="Times New Roman" w:hAnsi="Times New Roman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511845B5" w14:textId="77777777" w:rsidR="000F3BCB" w:rsidRPr="000F3BCB" w:rsidRDefault="000F3BCB" w:rsidP="000F3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BCB">
        <w:rPr>
          <w:rFonts w:ascii="Times New Roman" w:hAnsi="Times New Roman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2B371216" w14:textId="77777777" w:rsidR="000F3BCB" w:rsidRPr="000F3BCB" w:rsidRDefault="000F3BCB" w:rsidP="000F3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BCB">
        <w:rPr>
          <w:rFonts w:ascii="Times New Roman" w:hAnsi="Times New Roman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7ABDADF4" w14:textId="77777777" w:rsidR="000F3BCB" w:rsidRPr="000F3BCB" w:rsidRDefault="000F3BCB" w:rsidP="000F3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C77348" w14:textId="77777777" w:rsidR="000F3BCB" w:rsidRPr="000F3BCB" w:rsidRDefault="000F3BCB" w:rsidP="000F3B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3BCB">
        <w:rPr>
          <w:rFonts w:ascii="Times New Roman" w:hAnsi="Times New Roman"/>
          <w:b/>
          <w:sz w:val="24"/>
          <w:szCs w:val="24"/>
        </w:rPr>
        <w:t>5. Адреса, реквизиты и подписи Сторон</w:t>
      </w:r>
    </w:p>
    <w:p w14:paraId="539E84EB" w14:textId="77777777" w:rsidR="000F3BCB" w:rsidRPr="000F3BCB" w:rsidRDefault="000F3BCB" w:rsidP="000F3B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35E1D91" w14:textId="77777777" w:rsidR="000F3BCB" w:rsidRPr="000F3BCB" w:rsidRDefault="000F3BCB" w:rsidP="000F3B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9"/>
        <w:gridCol w:w="4616"/>
      </w:tblGrid>
      <w:tr w:rsidR="00CF2D59" w:rsidRPr="000F3BCB" w14:paraId="7020B4B4" w14:textId="77777777" w:rsidTr="000F3BCB">
        <w:tc>
          <w:tcPr>
            <w:tcW w:w="4785" w:type="dxa"/>
            <w:shd w:val="clear" w:color="auto" w:fill="auto"/>
          </w:tcPr>
          <w:p w14:paraId="4CA0F042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BCB">
              <w:rPr>
                <w:rFonts w:ascii="Times New Roman" w:hAnsi="Times New Roman"/>
                <w:sz w:val="24"/>
                <w:szCs w:val="24"/>
                <w:u w:val="single"/>
              </w:rPr>
              <w:t>Профильная организация</w:t>
            </w:r>
            <w:r w:rsidRPr="000F3BC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786" w:type="dxa"/>
            <w:shd w:val="clear" w:color="auto" w:fill="auto"/>
          </w:tcPr>
          <w:p w14:paraId="552DF0BD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F3BCB">
              <w:rPr>
                <w:rFonts w:ascii="Times New Roman" w:hAnsi="Times New Roman"/>
                <w:sz w:val="24"/>
                <w:szCs w:val="24"/>
                <w:u w:val="single"/>
              </w:rPr>
              <w:t>Организация:</w:t>
            </w:r>
          </w:p>
          <w:p w14:paraId="5E79578D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D59" w:rsidRPr="000F3BCB" w14:paraId="3B053017" w14:textId="77777777" w:rsidTr="000F3BCB">
        <w:tc>
          <w:tcPr>
            <w:tcW w:w="4785" w:type="dxa"/>
            <w:shd w:val="clear" w:color="auto" w:fill="auto"/>
          </w:tcPr>
          <w:p w14:paraId="31C16097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A35CCA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2BACB7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8DC193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47D6C1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068659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5CF52C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36881A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103598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BCB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14:paraId="67E4F4A3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BCB">
              <w:rPr>
                <w:rFonts w:ascii="Times New Roman" w:hAnsi="Times New Roman"/>
                <w:sz w:val="24"/>
                <w:szCs w:val="24"/>
              </w:rPr>
              <w:t>______________/_________________/</w:t>
            </w:r>
          </w:p>
          <w:p w14:paraId="558A0B1F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BCB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14:paraId="2BD99268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54D27A12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МВЕК</w:t>
            </w:r>
          </w:p>
          <w:p w14:paraId="29A1D9A9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B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Юридический адрес/место нахождения: </w:t>
            </w:r>
          </w:p>
          <w:p w14:paraId="4127E90F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BCB">
              <w:rPr>
                <w:rFonts w:ascii="Times New Roman" w:hAnsi="Times New Roman"/>
                <w:sz w:val="24"/>
                <w:szCs w:val="24"/>
                <w:lang w:eastAsia="ru-RU"/>
              </w:rPr>
              <w:t>426008, Удмуртская Республика, г. Ижевск, ул. Пушкинская, 268</w:t>
            </w:r>
          </w:p>
          <w:p w14:paraId="3324B4EC" w14:textId="77777777" w:rsidR="000F3BCB" w:rsidRPr="000F3BCB" w:rsidRDefault="000F3BCB" w:rsidP="000F3BCB">
            <w:pPr>
              <w:spacing w:after="0" w:line="240" w:lineRule="auto"/>
              <w:rPr>
                <w:rFonts w:ascii="Times New Roman" w:hAnsi="Times New Roman"/>
                <w:spacing w:val="-3"/>
              </w:rPr>
            </w:pPr>
            <w:r w:rsidRPr="000F3BCB">
              <w:rPr>
                <w:rFonts w:ascii="Times New Roman" w:hAnsi="Times New Roman"/>
                <w:spacing w:val="-3"/>
              </w:rPr>
              <w:lastRenderedPageBreak/>
              <w:t>ИНН 1831200089</w:t>
            </w:r>
          </w:p>
          <w:p w14:paraId="223D9EB9" w14:textId="77777777" w:rsidR="000F3BCB" w:rsidRPr="000F3BCB" w:rsidRDefault="000F3BCB" w:rsidP="000F3BC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3BCB">
              <w:rPr>
                <w:rFonts w:ascii="Times New Roman" w:hAnsi="Times New Roman"/>
              </w:rPr>
              <w:t>ОГРН 1201800020641</w:t>
            </w:r>
          </w:p>
          <w:p w14:paraId="30FEE2A5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4999B3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9A45FD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BC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787BCC34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BCB">
              <w:rPr>
                <w:rFonts w:ascii="Times New Roman" w:hAnsi="Times New Roman"/>
                <w:sz w:val="24"/>
                <w:szCs w:val="24"/>
              </w:rPr>
              <w:t xml:space="preserve">________________ В.В. Новикова </w:t>
            </w:r>
          </w:p>
          <w:p w14:paraId="4055EA2A" w14:textId="77777777" w:rsidR="000F3BCB" w:rsidRPr="000F3BCB" w:rsidRDefault="000F3BCB" w:rsidP="000F3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BCB">
              <w:rPr>
                <w:rFonts w:ascii="Times New Roman" w:hAnsi="Times New Roman"/>
                <w:sz w:val="24"/>
                <w:szCs w:val="24"/>
              </w:rPr>
              <w:t>М.П</w:t>
            </w:r>
          </w:p>
        </w:tc>
      </w:tr>
    </w:tbl>
    <w:p w14:paraId="5112AC3C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665762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331F6B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ru-RU"/>
        </w:rPr>
      </w:pPr>
    </w:p>
    <w:p w14:paraId="45493D63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ru-RU"/>
        </w:rPr>
      </w:pPr>
    </w:p>
    <w:p w14:paraId="25C4E000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ru-RU"/>
        </w:rPr>
      </w:pPr>
    </w:p>
    <w:p w14:paraId="0CD21C19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ru-RU"/>
        </w:rPr>
      </w:pPr>
    </w:p>
    <w:p w14:paraId="738C921E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ru-RU"/>
        </w:rPr>
      </w:pPr>
    </w:p>
    <w:p w14:paraId="72CE7B16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ru-RU"/>
        </w:rPr>
      </w:pPr>
    </w:p>
    <w:p w14:paraId="7654F44C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ru-RU"/>
        </w:rPr>
      </w:pPr>
    </w:p>
    <w:p w14:paraId="342D0ACF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ru-RU"/>
        </w:rPr>
      </w:pPr>
    </w:p>
    <w:p w14:paraId="3F048323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ru-RU"/>
        </w:rPr>
      </w:pPr>
    </w:p>
    <w:p w14:paraId="2B27AAAF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ru-RU"/>
        </w:rPr>
      </w:pPr>
    </w:p>
    <w:p w14:paraId="2BCBD4AA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ru-RU"/>
        </w:rPr>
      </w:pPr>
    </w:p>
    <w:p w14:paraId="45AA5679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ru-RU"/>
        </w:rPr>
      </w:pPr>
    </w:p>
    <w:p w14:paraId="32C43C32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ru-RU"/>
        </w:rPr>
      </w:pPr>
    </w:p>
    <w:p w14:paraId="2D4614A5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ru-RU"/>
        </w:rPr>
      </w:pPr>
    </w:p>
    <w:p w14:paraId="7492C68B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ru-RU"/>
        </w:rPr>
      </w:pPr>
    </w:p>
    <w:p w14:paraId="3DD7C313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ru-RU"/>
        </w:rPr>
      </w:pPr>
    </w:p>
    <w:p w14:paraId="19637E0E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ru-RU"/>
        </w:rPr>
      </w:pPr>
    </w:p>
    <w:p w14:paraId="18E7A3DF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ru-RU"/>
        </w:rPr>
      </w:pPr>
    </w:p>
    <w:p w14:paraId="0986721D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ru-RU"/>
        </w:rPr>
      </w:pPr>
    </w:p>
    <w:p w14:paraId="05D47CAF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ru-RU"/>
        </w:rPr>
      </w:pPr>
    </w:p>
    <w:p w14:paraId="43BFF740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ru-RU"/>
        </w:rPr>
      </w:pPr>
    </w:p>
    <w:p w14:paraId="367D3C80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ru-RU"/>
        </w:rPr>
      </w:pPr>
    </w:p>
    <w:p w14:paraId="7D86C3B4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lang w:eastAsia="ru-RU"/>
        </w:rPr>
      </w:pPr>
    </w:p>
    <w:p w14:paraId="360EBBFD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ru-RU"/>
        </w:rPr>
      </w:pPr>
      <w:bookmarkStart w:id="3" w:name="_Toc89181808"/>
      <w:r w:rsidRPr="000F3BCB">
        <w:rPr>
          <w:rFonts w:ascii="Times New Roman" w:eastAsia="Times New Roman" w:hAnsi="Times New Roman"/>
          <w:lang w:eastAsia="ru-RU"/>
        </w:rPr>
        <w:t>Приложение № 1</w:t>
      </w:r>
      <w:bookmarkEnd w:id="3"/>
    </w:p>
    <w:p w14:paraId="6E4EAC74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ru-RU"/>
        </w:rPr>
      </w:pPr>
    </w:p>
    <w:p w14:paraId="5B3ACC49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ru-RU"/>
        </w:rPr>
      </w:pPr>
      <w:bookmarkStart w:id="4" w:name="_Toc89181809"/>
      <w:r w:rsidRPr="000F3BCB">
        <w:rPr>
          <w:rFonts w:ascii="Times New Roman" w:eastAsia="Times New Roman" w:hAnsi="Times New Roman"/>
          <w:lang w:eastAsia="ru-RU"/>
        </w:rPr>
        <w:t>к Договору №_______</w:t>
      </w:r>
      <w:bookmarkEnd w:id="4"/>
    </w:p>
    <w:p w14:paraId="79BBE6F4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ru-RU"/>
        </w:rPr>
      </w:pPr>
      <w:bookmarkStart w:id="5" w:name="_Toc89181810"/>
      <w:r w:rsidRPr="000F3BCB">
        <w:rPr>
          <w:rFonts w:ascii="Times New Roman" w:eastAsia="Times New Roman" w:hAnsi="Times New Roman"/>
          <w:lang w:eastAsia="ru-RU"/>
        </w:rPr>
        <w:t>от «____»_____________ 20___ г.</w:t>
      </w:r>
      <w:bookmarkEnd w:id="5"/>
    </w:p>
    <w:tbl>
      <w:tblPr>
        <w:tblpPr w:leftFromText="180" w:rightFromText="180" w:vertAnchor="text" w:tblpX="-131" w:tblpY="181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4470"/>
        <w:gridCol w:w="2370"/>
        <w:gridCol w:w="2430"/>
      </w:tblGrid>
      <w:tr w:rsidR="000F3BCB" w:rsidRPr="000F3BCB" w14:paraId="45CE7FD5" w14:textId="77777777" w:rsidTr="00BD3F38">
        <w:trPr>
          <w:trHeight w:val="345"/>
        </w:trPr>
        <w:tc>
          <w:tcPr>
            <w:tcW w:w="705" w:type="dxa"/>
          </w:tcPr>
          <w:p w14:paraId="3898280F" w14:textId="77777777" w:rsidR="000F3BCB" w:rsidRPr="000F3BCB" w:rsidRDefault="000F3BCB" w:rsidP="000F3B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</w:tcPr>
          <w:p w14:paraId="4045A662" w14:textId="77777777" w:rsidR="000F3BCB" w:rsidRPr="000F3BCB" w:rsidRDefault="000F3BCB" w:rsidP="000F3B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компонентов  образовательной программы</w:t>
            </w:r>
          </w:p>
        </w:tc>
        <w:tc>
          <w:tcPr>
            <w:tcW w:w="2370" w:type="dxa"/>
          </w:tcPr>
          <w:p w14:paraId="4B0CDCC3" w14:textId="77777777" w:rsidR="000F3BCB" w:rsidRPr="000F3BCB" w:rsidRDefault="000F3BCB" w:rsidP="000F3B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2430" w:type="dxa"/>
          </w:tcPr>
          <w:p w14:paraId="477DF28A" w14:textId="77777777" w:rsidR="000F3BCB" w:rsidRPr="000F3BCB" w:rsidRDefault="000F3BCB" w:rsidP="000F3B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организации практической подготовки</w:t>
            </w:r>
          </w:p>
        </w:tc>
      </w:tr>
      <w:tr w:rsidR="000F3BCB" w:rsidRPr="000F3BCB" w14:paraId="1B52AE38" w14:textId="77777777" w:rsidTr="00BD3F38">
        <w:trPr>
          <w:trHeight w:val="345"/>
        </w:trPr>
        <w:tc>
          <w:tcPr>
            <w:tcW w:w="705" w:type="dxa"/>
          </w:tcPr>
          <w:p w14:paraId="1E0AF735" w14:textId="77777777" w:rsidR="000F3BCB" w:rsidRPr="000F3BCB" w:rsidRDefault="000F3BCB" w:rsidP="000F3B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70" w:type="dxa"/>
          </w:tcPr>
          <w:p w14:paraId="25BA6427" w14:textId="77777777" w:rsidR="000F3BCB" w:rsidRPr="000F3BCB" w:rsidRDefault="000F3BCB" w:rsidP="000F3B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ПМ.01 Разработка программных модулей.</w:t>
            </w:r>
          </w:p>
        </w:tc>
        <w:tc>
          <w:tcPr>
            <w:tcW w:w="2370" w:type="dxa"/>
          </w:tcPr>
          <w:p w14:paraId="7AA0F2F9" w14:textId="77777777" w:rsidR="000F3BCB" w:rsidRPr="000F3BCB" w:rsidRDefault="000F3BCB" w:rsidP="000F3B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430" w:type="dxa"/>
          </w:tcPr>
          <w:p w14:paraId="0B962D40" w14:textId="77777777" w:rsidR="000F3BCB" w:rsidRPr="000F3BCB" w:rsidRDefault="000F3BCB" w:rsidP="000F3B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недели</w:t>
            </w:r>
          </w:p>
        </w:tc>
      </w:tr>
      <w:tr w:rsidR="000F3BCB" w:rsidRPr="000F3BCB" w14:paraId="7372B719" w14:textId="77777777" w:rsidTr="00BD3F38">
        <w:trPr>
          <w:trHeight w:val="345"/>
        </w:trPr>
        <w:tc>
          <w:tcPr>
            <w:tcW w:w="705" w:type="dxa"/>
          </w:tcPr>
          <w:p w14:paraId="4DF25623" w14:textId="77777777" w:rsidR="000F3BCB" w:rsidRPr="000F3BCB" w:rsidRDefault="000F3BCB" w:rsidP="000F3B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70" w:type="dxa"/>
          </w:tcPr>
          <w:p w14:paraId="64DF549B" w14:textId="77777777" w:rsidR="000F3BCB" w:rsidRPr="000F3BCB" w:rsidRDefault="000F3BCB" w:rsidP="000F3B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ПМ.02  Разработка и администрирование баз данных</w:t>
            </w:r>
          </w:p>
        </w:tc>
        <w:tc>
          <w:tcPr>
            <w:tcW w:w="2370" w:type="dxa"/>
          </w:tcPr>
          <w:p w14:paraId="66BD9A9E" w14:textId="77777777" w:rsidR="000F3BCB" w:rsidRPr="000F3BCB" w:rsidRDefault="000F3BCB" w:rsidP="000F3BCB">
            <w:pPr>
              <w:spacing w:after="200"/>
            </w:pPr>
            <w:r w:rsidRPr="000F3BCB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30" w:type="dxa"/>
          </w:tcPr>
          <w:p w14:paraId="12E19736" w14:textId="77777777" w:rsidR="000F3BCB" w:rsidRPr="000F3BCB" w:rsidRDefault="000F3BCB" w:rsidP="000F3B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недели</w:t>
            </w:r>
          </w:p>
        </w:tc>
      </w:tr>
      <w:tr w:rsidR="000F3BCB" w:rsidRPr="000F3BCB" w14:paraId="22C2FD31" w14:textId="77777777" w:rsidTr="00BD3F38">
        <w:trPr>
          <w:trHeight w:val="345"/>
        </w:trPr>
        <w:tc>
          <w:tcPr>
            <w:tcW w:w="705" w:type="dxa"/>
          </w:tcPr>
          <w:p w14:paraId="12E73B09" w14:textId="77777777" w:rsidR="000F3BCB" w:rsidRPr="000F3BCB" w:rsidRDefault="000F3BCB" w:rsidP="000F3B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70" w:type="dxa"/>
          </w:tcPr>
          <w:p w14:paraId="4BD092F9" w14:textId="77777777" w:rsidR="000F3BCB" w:rsidRPr="000F3BCB" w:rsidRDefault="000F3BCB" w:rsidP="000F3B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ПМ.03 Участие в интеграции программных модулей</w:t>
            </w:r>
          </w:p>
        </w:tc>
        <w:tc>
          <w:tcPr>
            <w:tcW w:w="2370" w:type="dxa"/>
          </w:tcPr>
          <w:p w14:paraId="1BA337F8" w14:textId="77777777" w:rsidR="000F3BCB" w:rsidRPr="000F3BCB" w:rsidRDefault="000F3BCB" w:rsidP="000F3BCB">
            <w:pPr>
              <w:spacing w:after="200"/>
            </w:pPr>
            <w:r w:rsidRPr="000F3BCB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30" w:type="dxa"/>
          </w:tcPr>
          <w:p w14:paraId="5FA6F2F1" w14:textId="77777777" w:rsidR="000F3BCB" w:rsidRPr="000F3BCB" w:rsidRDefault="000F3BCB" w:rsidP="000F3B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недель</w:t>
            </w:r>
          </w:p>
        </w:tc>
      </w:tr>
      <w:tr w:rsidR="000F3BCB" w:rsidRPr="000F3BCB" w14:paraId="2B79E4BF" w14:textId="77777777" w:rsidTr="00BD3F38">
        <w:trPr>
          <w:trHeight w:val="345"/>
        </w:trPr>
        <w:tc>
          <w:tcPr>
            <w:tcW w:w="705" w:type="dxa"/>
          </w:tcPr>
          <w:p w14:paraId="2D77FB06" w14:textId="77777777" w:rsidR="000F3BCB" w:rsidRPr="000F3BCB" w:rsidRDefault="000F3BCB" w:rsidP="000F3B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70" w:type="dxa"/>
          </w:tcPr>
          <w:p w14:paraId="6EE5CDD3" w14:textId="77777777" w:rsidR="000F3BCB" w:rsidRPr="000F3BCB" w:rsidRDefault="000F3BCB" w:rsidP="000F3B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ПМ.04 Выполнение работ по одной или </w:t>
            </w:r>
            <w:r w:rsidRPr="000F3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нескольким профессиям рабочих, должностям служащих. Оператор ЭВ и ВМ</w:t>
            </w:r>
          </w:p>
        </w:tc>
        <w:tc>
          <w:tcPr>
            <w:tcW w:w="2370" w:type="dxa"/>
          </w:tcPr>
          <w:p w14:paraId="0115FDC9" w14:textId="77777777" w:rsidR="000F3BCB" w:rsidRPr="000F3BCB" w:rsidRDefault="000F3BCB" w:rsidP="000F3BCB">
            <w:pPr>
              <w:spacing w:after="200"/>
            </w:pPr>
            <w:r w:rsidRPr="000F3BCB">
              <w:rPr>
                <w:rFonts w:ascii="Times New Roman" w:hAnsi="Times New Roman"/>
                <w:sz w:val="24"/>
                <w:szCs w:val="24"/>
              </w:rPr>
              <w:lastRenderedPageBreak/>
              <w:t>по согласованию</w:t>
            </w:r>
          </w:p>
        </w:tc>
        <w:tc>
          <w:tcPr>
            <w:tcW w:w="2430" w:type="dxa"/>
          </w:tcPr>
          <w:p w14:paraId="43B5AB50" w14:textId="77777777" w:rsidR="000F3BCB" w:rsidRPr="000F3BCB" w:rsidRDefault="000F3BCB" w:rsidP="000F3B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недели</w:t>
            </w:r>
          </w:p>
        </w:tc>
      </w:tr>
      <w:tr w:rsidR="000F3BCB" w:rsidRPr="000F3BCB" w14:paraId="18C987A3" w14:textId="77777777" w:rsidTr="00BD3F38">
        <w:trPr>
          <w:trHeight w:val="345"/>
        </w:trPr>
        <w:tc>
          <w:tcPr>
            <w:tcW w:w="705" w:type="dxa"/>
          </w:tcPr>
          <w:p w14:paraId="7E4939AA" w14:textId="77777777" w:rsidR="000F3BCB" w:rsidRPr="000F3BCB" w:rsidRDefault="000F3BCB" w:rsidP="000F3B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70" w:type="dxa"/>
          </w:tcPr>
          <w:p w14:paraId="5A363D7F" w14:textId="77777777" w:rsidR="000F3BCB" w:rsidRPr="000F3BCB" w:rsidRDefault="000F3BCB" w:rsidP="000F3B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ПМ.05 Разработка веб-приложений</w:t>
            </w:r>
          </w:p>
        </w:tc>
        <w:tc>
          <w:tcPr>
            <w:tcW w:w="2370" w:type="dxa"/>
          </w:tcPr>
          <w:p w14:paraId="6DE20C06" w14:textId="77777777" w:rsidR="000F3BCB" w:rsidRPr="000F3BCB" w:rsidRDefault="000F3BCB" w:rsidP="000F3BCB">
            <w:pPr>
              <w:spacing w:after="200"/>
            </w:pPr>
            <w:r w:rsidRPr="000F3BCB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30" w:type="dxa"/>
          </w:tcPr>
          <w:p w14:paraId="13F428AF" w14:textId="77777777" w:rsidR="000F3BCB" w:rsidRPr="000F3BCB" w:rsidRDefault="000F3BCB" w:rsidP="000F3B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недели</w:t>
            </w:r>
          </w:p>
        </w:tc>
      </w:tr>
      <w:tr w:rsidR="000F3BCB" w:rsidRPr="000F3BCB" w14:paraId="40B9AEEA" w14:textId="77777777" w:rsidTr="00BD3F38">
        <w:trPr>
          <w:trHeight w:val="345"/>
        </w:trPr>
        <w:tc>
          <w:tcPr>
            <w:tcW w:w="705" w:type="dxa"/>
          </w:tcPr>
          <w:p w14:paraId="06652553" w14:textId="77777777" w:rsidR="000F3BCB" w:rsidRPr="000F3BCB" w:rsidRDefault="000F3BCB" w:rsidP="000F3B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70" w:type="dxa"/>
          </w:tcPr>
          <w:p w14:paraId="7155A1F6" w14:textId="77777777" w:rsidR="000F3BCB" w:rsidRPr="000F3BCB" w:rsidRDefault="000F3BCB" w:rsidP="000F3B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ПМ.06 Разработка приложений  для автоматизации бухгалтерского учета.</w:t>
            </w:r>
          </w:p>
        </w:tc>
        <w:tc>
          <w:tcPr>
            <w:tcW w:w="2370" w:type="dxa"/>
          </w:tcPr>
          <w:p w14:paraId="7D335F23" w14:textId="77777777" w:rsidR="000F3BCB" w:rsidRPr="000F3BCB" w:rsidRDefault="000F3BCB" w:rsidP="000F3BCB">
            <w:pPr>
              <w:spacing w:after="200"/>
            </w:pPr>
            <w:r w:rsidRPr="000F3BCB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30" w:type="dxa"/>
          </w:tcPr>
          <w:p w14:paraId="36D5BCD3" w14:textId="77777777" w:rsidR="000F3BCB" w:rsidRPr="000F3BCB" w:rsidRDefault="000F3BCB" w:rsidP="000F3B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недели</w:t>
            </w:r>
          </w:p>
        </w:tc>
      </w:tr>
      <w:tr w:rsidR="000F3BCB" w:rsidRPr="000F3BCB" w14:paraId="4E3C2099" w14:textId="77777777" w:rsidTr="00BD3F38">
        <w:trPr>
          <w:trHeight w:val="345"/>
        </w:trPr>
        <w:tc>
          <w:tcPr>
            <w:tcW w:w="705" w:type="dxa"/>
          </w:tcPr>
          <w:p w14:paraId="2E780CB1" w14:textId="77777777" w:rsidR="000F3BCB" w:rsidRPr="000F3BCB" w:rsidRDefault="000F3BCB" w:rsidP="000F3B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70" w:type="dxa"/>
          </w:tcPr>
          <w:p w14:paraId="4E8BB94B" w14:textId="77777777" w:rsidR="000F3BCB" w:rsidRPr="000F3BCB" w:rsidRDefault="000F3BCB" w:rsidP="000F3B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Пм.07 Разработка мобильных приложений </w:t>
            </w:r>
          </w:p>
        </w:tc>
        <w:tc>
          <w:tcPr>
            <w:tcW w:w="2370" w:type="dxa"/>
          </w:tcPr>
          <w:p w14:paraId="615047AA" w14:textId="77777777" w:rsidR="000F3BCB" w:rsidRPr="000F3BCB" w:rsidRDefault="000F3BCB" w:rsidP="000F3BCB">
            <w:pPr>
              <w:spacing w:after="200"/>
            </w:pPr>
            <w:r w:rsidRPr="000F3BCB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30" w:type="dxa"/>
          </w:tcPr>
          <w:p w14:paraId="5FDA214B" w14:textId="77777777" w:rsidR="000F3BCB" w:rsidRPr="000F3BCB" w:rsidRDefault="000F3BCB" w:rsidP="000F3B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недели</w:t>
            </w:r>
          </w:p>
        </w:tc>
      </w:tr>
      <w:tr w:rsidR="000F3BCB" w:rsidRPr="000F3BCB" w14:paraId="61673A9E" w14:textId="77777777" w:rsidTr="00BD3F38">
        <w:trPr>
          <w:trHeight w:val="345"/>
        </w:trPr>
        <w:tc>
          <w:tcPr>
            <w:tcW w:w="705" w:type="dxa"/>
          </w:tcPr>
          <w:p w14:paraId="73BB6C10" w14:textId="77777777" w:rsidR="000F3BCB" w:rsidRPr="000F3BCB" w:rsidRDefault="000F3BCB" w:rsidP="000F3B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70" w:type="dxa"/>
          </w:tcPr>
          <w:p w14:paraId="782DA3E3" w14:textId="77777777" w:rsidR="000F3BCB" w:rsidRPr="000F3BCB" w:rsidRDefault="000F3BCB" w:rsidP="000F3B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ПдП – производственная (преддипломная) практика</w:t>
            </w:r>
          </w:p>
        </w:tc>
        <w:tc>
          <w:tcPr>
            <w:tcW w:w="2370" w:type="dxa"/>
          </w:tcPr>
          <w:p w14:paraId="09F521E5" w14:textId="77777777" w:rsidR="000F3BCB" w:rsidRPr="000F3BCB" w:rsidRDefault="000F3BCB" w:rsidP="000F3BCB">
            <w:pPr>
              <w:spacing w:after="200"/>
            </w:pPr>
            <w:r w:rsidRPr="000F3BCB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30" w:type="dxa"/>
          </w:tcPr>
          <w:p w14:paraId="1C220D5C" w14:textId="77777777" w:rsidR="000F3BCB" w:rsidRPr="000F3BCB" w:rsidRDefault="000F3BCB" w:rsidP="000F3B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недели</w:t>
            </w:r>
          </w:p>
        </w:tc>
      </w:tr>
    </w:tbl>
    <w:p w14:paraId="5040A214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96BB92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ru-RU"/>
        </w:rPr>
      </w:pPr>
    </w:p>
    <w:p w14:paraId="63A6B5DD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lang w:eastAsia="ru-RU"/>
        </w:rPr>
      </w:pPr>
      <w:bookmarkStart w:id="6" w:name="_Toc89181811"/>
      <w:r w:rsidRPr="000F3BCB">
        <w:rPr>
          <w:rFonts w:ascii="Times New Roman" w:eastAsia="Times New Roman" w:hAnsi="Times New Roman"/>
          <w:lang w:eastAsia="ru-RU"/>
        </w:rPr>
        <w:t>СОГЛАСОВАНО:</w:t>
      </w:r>
      <w:bookmarkEnd w:id="6"/>
    </w:p>
    <w:p w14:paraId="0D9BD9B9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lang w:eastAsia="ru-RU"/>
        </w:rPr>
      </w:pPr>
    </w:p>
    <w:p w14:paraId="2EFC3A0B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lang w:eastAsia="ru-RU"/>
        </w:rPr>
      </w:pPr>
      <w:bookmarkStart w:id="7" w:name="_Toc89181812"/>
      <w:r w:rsidRPr="000F3BCB">
        <w:rPr>
          <w:rFonts w:ascii="Times New Roman" w:eastAsia="Times New Roman" w:hAnsi="Times New Roman"/>
          <w:lang w:eastAsia="ru-RU"/>
        </w:rPr>
        <w:t>Профильная организация                                                   Организация:</w:t>
      </w:r>
      <w:bookmarkEnd w:id="7"/>
    </w:p>
    <w:p w14:paraId="1D4B7571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lang w:eastAsia="ru-RU"/>
        </w:rPr>
      </w:pPr>
    </w:p>
    <w:tbl>
      <w:tblPr>
        <w:tblW w:w="10230" w:type="dxa"/>
        <w:tblInd w:w="-228" w:type="dxa"/>
        <w:tblLook w:val="0000" w:firstRow="0" w:lastRow="0" w:firstColumn="0" w:lastColumn="0" w:noHBand="0" w:noVBand="0"/>
      </w:tblPr>
      <w:tblGrid>
        <w:gridCol w:w="5166"/>
        <w:gridCol w:w="5064"/>
      </w:tblGrid>
      <w:tr w:rsidR="000F3BCB" w:rsidRPr="000F3BCB" w14:paraId="050F624D" w14:textId="77777777" w:rsidTr="00BD3F38">
        <w:trPr>
          <w:trHeight w:val="3911"/>
        </w:trPr>
        <w:tc>
          <w:tcPr>
            <w:tcW w:w="5100" w:type="dxa"/>
          </w:tcPr>
          <w:p w14:paraId="72E5216D" w14:textId="77777777" w:rsidR="000F3BCB" w:rsidRPr="000F3BCB" w:rsidRDefault="000F3BCB" w:rsidP="000F3BCB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bookmarkStart w:id="8" w:name="_Toc89181813"/>
            <w:r w:rsidRPr="000F3BCB">
              <w:rPr>
                <w:rFonts w:ascii="Times New Roman" w:eastAsia="Times New Roman" w:hAnsi="Times New Roman"/>
                <w:lang w:eastAsia="ru-RU"/>
              </w:rPr>
              <w:t>_____________________________________________</w:t>
            </w:r>
            <w:bookmarkEnd w:id="8"/>
          </w:p>
          <w:p w14:paraId="5B404756" w14:textId="77777777" w:rsidR="000F3BCB" w:rsidRPr="000F3BCB" w:rsidRDefault="000F3BCB" w:rsidP="000F3BCB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lang w:eastAsia="ru-RU"/>
              </w:rPr>
            </w:pPr>
          </w:p>
          <w:p w14:paraId="4BFD8815" w14:textId="77777777" w:rsidR="000F3BCB" w:rsidRPr="000F3BCB" w:rsidRDefault="000F3BCB" w:rsidP="000F3BC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bookmarkStart w:id="9" w:name="_Toc89181814"/>
            <w:r w:rsidRPr="000F3BCB">
              <w:rPr>
                <w:rFonts w:ascii="Times New Roman" w:eastAsia="Times New Roman" w:hAnsi="Times New Roman"/>
                <w:lang w:eastAsia="ru-RU"/>
              </w:rPr>
              <w:t>___________________________ / ______________/</w:t>
            </w:r>
            <w:bookmarkEnd w:id="9"/>
          </w:p>
          <w:p w14:paraId="585A5F4D" w14:textId="77777777" w:rsidR="000F3BCB" w:rsidRPr="000F3BCB" w:rsidRDefault="000F3BCB" w:rsidP="000F3BC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bookmarkStart w:id="10" w:name="_Toc89181815"/>
            <w:r w:rsidRPr="000F3BCB">
              <w:rPr>
                <w:rFonts w:ascii="Times New Roman" w:eastAsia="Times New Roman" w:hAnsi="Times New Roman"/>
                <w:lang w:eastAsia="ru-RU"/>
              </w:rPr>
              <w:t>М.П.</w:t>
            </w:r>
            <w:bookmarkEnd w:id="10"/>
            <w:r w:rsidRPr="000F3BCB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5130" w:type="dxa"/>
          </w:tcPr>
          <w:p w14:paraId="1E06E65D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lang w:eastAsia="ru-RU"/>
              </w:rPr>
              <w:t>МВЕК</w:t>
            </w:r>
          </w:p>
          <w:p w14:paraId="09C04C04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3130DAD8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3BCB">
              <w:rPr>
                <w:rFonts w:ascii="Times New Roman" w:hAnsi="Times New Roman"/>
              </w:rPr>
              <w:t>Директор  ________________ В.В. Новикова</w:t>
            </w:r>
          </w:p>
          <w:p w14:paraId="3A485C72" w14:textId="77777777" w:rsidR="000F3BCB" w:rsidRPr="000F3BCB" w:rsidRDefault="000F3BCB" w:rsidP="000F3BC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bookmarkStart w:id="11" w:name="_Toc89181816"/>
            <w:r w:rsidRPr="000F3BCB">
              <w:rPr>
                <w:rFonts w:ascii="Times New Roman" w:eastAsia="Times New Roman" w:hAnsi="Times New Roman"/>
                <w:lang w:eastAsia="ru-RU"/>
              </w:rPr>
              <w:t>М.П.</w:t>
            </w:r>
            <w:bookmarkEnd w:id="11"/>
          </w:p>
        </w:tc>
      </w:tr>
    </w:tbl>
    <w:p w14:paraId="3A3AD221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ru-RU"/>
        </w:rPr>
      </w:pPr>
    </w:p>
    <w:p w14:paraId="7D9C11A1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ru-RU"/>
        </w:rPr>
      </w:pPr>
    </w:p>
    <w:p w14:paraId="675D3EED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ru-RU"/>
        </w:rPr>
      </w:pPr>
    </w:p>
    <w:p w14:paraId="7F440A99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ru-RU"/>
        </w:rPr>
      </w:pPr>
    </w:p>
    <w:p w14:paraId="70577D20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ru-RU"/>
        </w:rPr>
      </w:pPr>
    </w:p>
    <w:p w14:paraId="6768240B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ru-RU"/>
        </w:rPr>
      </w:pPr>
    </w:p>
    <w:p w14:paraId="213B97BC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ru-RU"/>
        </w:rPr>
      </w:pPr>
    </w:p>
    <w:p w14:paraId="0638C3B1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ru-RU"/>
        </w:rPr>
      </w:pPr>
    </w:p>
    <w:p w14:paraId="4AB82036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ru-RU"/>
        </w:rPr>
      </w:pPr>
    </w:p>
    <w:p w14:paraId="14B89954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ru-RU"/>
        </w:rPr>
      </w:pPr>
    </w:p>
    <w:p w14:paraId="08DED99A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ru-RU"/>
        </w:rPr>
      </w:pPr>
    </w:p>
    <w:p w14:paraId="684E9141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ru-RU"/>
        </w:rPr>
      </w:pPr>
    </w:p>
    <w:p w14:paraId="2927602D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ru-RU"/>
        </w:rPr>
      </w:pPr>
    </w:p>
    <w:p w14:paraId="66A177F6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ru-RU"/>
        </w:rPr>
      </w:pPr>
    </w:p>
    <w:p w14:paraId="5B83FB7F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ru-RU"/>
        </w:rPr>
      </w:pPr>
    </w:p>
    <w:p w14:paraId="71541CE3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lang w:eastAsia="ru-RU"/>
        </w:rPr>
      </w:pPr>
    </w:p>
    <w:p w14:paraId="42E523EE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ru-RU"/>
        </w:rPr>
      </w:pPr>
    </w:p>
    <w:p w14:paraId="6BA037DA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ru-RU"/>
        </w:rPr>
      </w:pPr>
      <w:bookmarkStart w:id="12" w:name="_Toc89181817"/>
      <w:r w:rsidRPr="000F3BCB">
        <w:rPr>
          <w:rFonts w:ascii="Times New Roman" w:eastAsia="Times New Roman" w:hAnsi="Times New Roman"/>
          <w:lang w:eastAsia="ru-RU"/>
        </w:rPr>
        <w:lastRenderedPageBreak/>
        <w:t>Приложение № 2</w:t>
      </w:r>
      <w:bookmarkEnd w:id="12"/>
    </w:p>
    <w:p w14:paraId="7C8B9097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ru-RU"/>
        </w:rPr>
      </w:pPr>
    </w:p>
    <w:p w14:paraId="1136EE5D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ru-RU"/>
        </w:rPr>
      </w:pPr>
      <w:bookmarkStart w:id="13" w:name="_Toc89181818"/>
      <w:r w:rsidRPr="000F3BCB">
        <w:rPr>
          <w:rFonts w:ascii="Times New Roman" w:eastAsia="Times New Roman" w:hAnsi="Times New Roman"/>
          <w:lang w:eastAsia="ru-RU"/>
        </w:rPr>
        <w:t>к Договору №_______</w:t>
      </w:r>
      <w:bookmarkEnd w:id="13"/>
    </w:p>
    <w:p w14:paraId="036322DB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ru-RU"/>
        </w:rPr>
      </w:pPr>
      <w:bookmarkStart w:id="14" w:name="_Toc89181819"/>
      <w:r w:rsidRPr="000F3BCB">
        <w:rPr>
          <w:rFonts w:ascii="Times New Roman" w:eastAsia="Times New Roman" w:hAnsi="Times New Roman"/>
          <w:lang w:eastAsia="ru-RU"/>
        </w:rPr>
        <w:t>от «____»_____________ 20___ г.</w:t>
      </w:r>
      <w:bookmarkEnd w:id="14"/>
    </w:p>
    <w:tbl>
      <w:tblPr>
        <w:tblpPr w:leftFromText="180" w:rightFromText="180" w:vertAnchor="text" w:tblpX="-131" w:tblpY="181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4470"/>
        <w:gridCol w:w="2370"/>
        <w:gridCol w:w="2430"/>
      </w:tblGrid>
      <w:tr w:rsidR="000F3BCB" w:rsidRPr="000F3BCB" w14:paraId="1338E36F" w14:textId="77777777" w:rsidTr="00BD3F38">
        <w:trPr>
          <w:trHeight w:val="345"/>
        </w:trPr>
        <w:tc>
          <w:tcPr>
            <w:tcW w:w="705" w:type="dxa"/>
          </w:tcPr>
          <w:p w14:paraId="0D3CE076" w14:textId="77777777" w:rsidR="000F3BCB" w:rsidRPr="000F3BCB" w:rsidRDefault="000F3BCB" w:rsidP="000F3B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</w:tcPr>
          <w:p w14:paraId="737BCB7B" w14:textId="77777777" w:rsidR="000F3BCB" w:rsidRPr="000F3BCB" w:rsidRDefault="000F3BCB" w:rsidP="000F3B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помещения Профильной организации, необходимых для реализации компонентов</w:t>
            </w:r>
          </w:p>
        </w:tc>
        <w:tc>
          <w:tcPr>
            <w:tcW w:w="2370" w:type="dxa"/>
          </w:tcPr>
          <w:p w14:paraId="6F3A2BDC" w14:textId="77777777" w:rsidR="000F3BCB" w:rsidRPr="000F3BCB" w:rsidRDefault="000F3BCB" w:rsidP="000F3B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компонентов  образовательной программы</w:t>
            </w:r>
          </w:p>
        </w:tc>
        <w:tc>
          <w:tcPr>
            <w:tcW w:w="2430" w:type="dxa"/>
          </w:tcPr>
          <w:p w14:paraId="25B192A1" w14:textId="77777777" w:rsidR="000F3BCB" w:rsidRPr="000F3BCB" w:rsidRDefault="000F3BCB" w:rsidP="000F3B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мест</w:t>
            </w:r>
          </w:p>
          <w:p w14:paraId="28530022" w14:textId="77777777" w:rsidR="000F3BCB" w:rsidRPr="000F3BCB" w:rsidRDefault="000F3BCB" w:rsidP="000F3B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(единиц)</w:t>
            </w:r>
          </w:p>
        </w:tc>
      </w:tr>
      <w:tr w:rsidR="000F3BCB" w:rsidRPr="000F3BCB" w14:paraId="528CABCC" w14:textId="77777777" w:rsidTr="00BD3F38">
        <w:trPr>
          <w:trHeight w:val="345"/>
        </w:trPr>
        <w:tc>
          <w:tcPr>
            <w:tcW w:w="705" w:type="dxa"/>
          </w:tcPr>
          <w:p w14:paraId="0879CCF4" w14:textId="77777777" w:rsidR="000F3BCB" w:rsidRPr="000F3BCB" w:rsidRDefault="000F3BCB" w:rsidP="000F3B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70" w:type="dxa"/>
          </w:tcPr>
          <w:p w14:paraId="43B865E3" w14:textId="77777777" w:rsidR="000F3BCB" w:rsidRPr="000F3BCB" w:rsidRDefault="000F3BCB" w:rsidP="000F3B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Оборудованное рабочее место практиканта</w:t>
            </w:r>
          </w:p>
        </w:tc>
        <w:tc>
          <w:tcPr>
            <w:tcW w:w="2370" w:type="dxa"/>
          </w:tcPr>
          <w:p w14:paraId="1429869D" w14:textId="77777777" w:rsidR="000F3BCB" w:rsidRPr="000F3BCB" w:rsidRDefault="000F3BCB" w:rsidP="000F3B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ПМ.01,ПМ.02, ПМ.03, ПМ.04,ПМ.05, ПМ.06, ПМ.07, ПдП</w:t>
            </w:r>
          </w:p>
        </w:tc>
        <w:tc>
          <w:tcPr>
            <w:tcW w:w="2430" w:type="dxa"/>
          </w:tcPr>
          <w:p w14:paraId="181E0403" w14:textId="77777777" w:rsidR="000F3BCB" w:rsidRPr="000F3BCB" w:rsidRDefault="000F3BCB" w:rsidP="000F3BCB">
            <w:pPr>
              <w:spacing w:after="200"/>
            </w:pPr>
            <w:r w:rsidRPr="000F3BCB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</w:tr>
      <w:tr w:rsidR="000F3BCB" w:rsidRPr="000F3BCB" w14:paraId="64BE0FC3" w14:textId="77777777" w:rsidTr="00BD3F38">
        <w:trPr>
          <w:trHeight w:val="345"/>
        </w:trPr>
        <w:tc>
          <w:tcPr>
            <w:tcW w:w="705" w:type="dxa"/>
          </w:tcPr>
          <w:p w14:paraId="79A7A099" w14:textId="77777777" w:rsidR="000F3BCB" w:rsidRPr="000F3BCB" w:rsidRDefault="000F3BCB" w:rsidP="000F3B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70" w:type="dxa"/>
          </w:tcPr>
          <w:p w14:paraId="2EC91893" w14:textId="77777777" w:rsidR="000F3BCB" w:rsidRPr="000F3BCB" w:rsidRDefault="000F3BCB" w:rsidP="000F3B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Помещение  на территории профильной организации</w:t>
            </w:r>
          </w:p>
        </w:tc>
        <w:tc>
          <w:tcPr>
            <w:tcW w:w="2370" w:type="dxa"/>
          </w:tcPr>
          <w:p w14:paraId="73C09724" w14:textId="77777777" w:rsidR="000F3BCB" w:rsidRPr="000F3BCB" w:rsidRDefault="000F3BCB" w:rsidP="000F3B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ПМ.01,ПМ.02, ПМ.03, ПМ.04,ПМ.05, Пм.06, ПМ.07, ПдП</w:t>
            </w:r>
          </w:p>
        </w:tc>
        <w:tc>
          <w:tcPr>
            <w:tcW w:w="2430" w:type="dxa"/>
          </w:tcPr>
          <w:p w14:paraId="3E7334D1" w14:textId="77777777" w:rsidR="000F3BCB" w:rsidRPr="000F3BCB" w:rsidRDefault="000F3BCB" w:rsidP="000F3BCB">
            <w:pPr>
              <w:spacing w:after="200"/>
            </w:pPr>
            <w:r w:rsidRPr="000F3BCB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</w:tr>
    </w:tbl>
    <w:p w14:paraId="6A6FA3DF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lang w:eastAsia="ru-RU"/>
        </w:rPr>
      </w:pPr>
    </w:p>
    <w:p w14:paraId="57EEA1C3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C0AA6D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lang w:eastAsia="ru-RU"/>
        </w:rPr>
      </w:pPr>
      <w:bookmarkStart w:id="15" w:name="_Toc89181820"/>
      <w:r w:rsidRPr="000F3BCB">
        <w:rPr>
          <w:rFonts w:ascii="Times New Roman" w:eastAsia="Times New Roman" w:hAnsi="Times New Roman"/>
          <w:lang w:eastAsia="ru-RU"/>
        </w:rPr>
        <w:t>СОГЛАСОВАНО:</w:t>
      </w:r>
      <w:bookmarkEnd w:id="15"/>
    </w:p>
    <w:p w14:paraId="125709B7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lang w:eastAsia="ru-RU"/>
        </w:rPr>
      </w:pPr>
    </w:p>
    <w:p w14:paraId="301C7D89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lang w:eastAsia="ru-RU"/>
        </w:rPr>
      </w:pPr>
      <w:bookmarkStart w:id="16" w:name="_Toc89181821"/>
      <w:r w:rsidRPr="000F3BCB">
        <w:rPr>
          <w:rFonts w:ascii="Times New Roman" w:eastAsia="Times New Roman" w:hAnsi="Times New Roman"/>
          <w:lang w:eastAsia="ru-RU"/>
        </w:rPr>
        <w:t>Профильная организация                                                   Организация:</w:t>
      </w:r>
      <w:bookmarkEnd w:id="16"/>
    </w:p>
    <w:p w14:paraId="5008B242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lang w:eastAsia="ru-RU"/>
        </w:rPr>
      </w:pPr>
    </w:p>
    <w:tbl>
      <w:tblPr>
        <w:tblW w:w="10230" w:type="dxa"/>
        <w:tblInd w:w="-228" w:type="dxa"/>
        <w:tblLook w:val="0000" w:firstRow="0" w:lastRow="0" w:firstColumn="0" w:lastColumn="0" w:noHBand="0" w:noVBand="0"/>
      </w:tblPr>
      <w:tblGrid>
        <w:gridCol w:w="5166"/>
        <w:gridCol w:w="5064"/>
      </w:tblGrid>
      <w:tr w:rsidR="000F3BCB" w:rsidRPr="000F3BCB" w14:paraId="56C1A387" w14:textId="77777777" w:rsidTr="00BD3F38">
        <w:trPr>
          <w:trHeight w:val="3911"/>
        </w:trPr>
        <w:tc>
          <w:tcPr>
            <w:tcW w:w="5100" w:type="dxa"/>
          </w:tcPr>
          <w:p w14:paraId="78AB5E5F" w14:textId="77777777" w:rsidR="000F3BCB" w:rsidRPr="000F3BCB" w:rsidRDefault="000F3BCB" w:rsidP="000F3BCB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lang w:eastAsia="ru-RU"/>
              </w:rPr>
            </w:pPr>
            <w:bookmarkStart w:id="17" w:name="_Toc89181822"/>
            <w:r w:rsidRPr="000F3BCB">
              <w:rPr>
                <w:rFonts w:ascii="Times New Roman" w:eastAsia="Times New Roman" w:hAnsi="Times New Roman"/>
                <w:lang w:eastAsia="ru-RU"/>
              </w:rPr>
              <w:t>_____________________________________________</w:t>
            </w:r>
            <w:bookmarkEnd w:id="17"/>
          </w:p>
          <w:p w14:paraId="61505EE4" w14:textId="77777777" w:rsidR="000F3BCB" w:rsidRPr="000F3BCB" w:rsidRDefault="000F3BCB" w:rsidP="000F3BCB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lang w:eastAsia="ru-RU"/>
              </w:rPr>
            </w:pPr>
          </w:p>
          <w:p w14:paraId="63553EBF" w14:textId="77777777" w:rsidR="000F3BCB" w:rsidRPr="000F3BCB" w:rsidRDefault="000F3BCB" w:rsidP="000F3BC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bookmarkStart w:id="18" w:name="_Toc89181823"/>
            <w:r w:rsidRPr="000F3BCB">
              <w:rPr>
                <w:rFonts w:ascii="Times New Roman" w:eastAsia="Times New Roman" w:hAnsi="Times New Roman"/>
                <w:lang w:eastAsia="ru-RU"/>
              </w:rPr>
              <w:t>______________________</w:t>
            </w:r>
            <w:bookmarkEnd w:id="18"/>
          </w:p>
          <w:p w14:paraId="58551122" w14:textId="77777777" w:rsidR="000F3BCB" w:rsidRPr="000F3BCB" w:rsidRDefault="000F3BCB" w:rsidP="000F3BC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</w:p>
          <w:p w14:paraId="527F26D5" w14:textId="77777777" w:rsidR="000F3BCB" w:rsidRPr="000F3BCB" w:rsidRDefault="000F3BCB" w:rsidP="000F3BC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bookmarkStart w:id="19" w:name="_Toc89181824"/>
            <w:r w:rsidRPr="000F3BCB">
              <w:rPr>
                <w:rFonts w:ascii="Times New Roman" w:eastAsia="Times New Roman" w:hAnsi="Times New Roman"/>
                <w:lang w:eastAsia="ru-RU"/>
              </w:rPr>
              <w:t>___________   ________________ ______________</w:t>
            </w:r>
            <w:bookmarkEnd w:id="19"/>
          </w:p>
          <w:p w14:paraId="73019F47" w14:textId="77777777" w:rsidR="000F3BCB" w:rsidRPr="000F3BCB" w:rsidRDefault="000F3BCB" w:rsidP="000F3BC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bookmarkStart w:id="20" w:name="_Toc89181825"/>
            <w:r w:rsidRPr="000F3BCB">
              <w:rPr>
                <w:rFonts w:ascii="Times New Roman" w:eastAsia="Times New Roman" w:hAnsi="Times New Roman"/>
                <w:lang w:eastAsia="ru-RU"/>
              </w:rPr>
              <w:t>М.П.</w:t>
            </w:r>
            <w:bookmarkEnd w:id="20"/>
          </w:p>
        </w:tc>
        <w:tc>
          <w:tcPr>
            <w:tcW w:w="5130" w:type="dxa"/>
          </w:tcPr>
          <w:p w14:paraId="20486832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lang w:eastAsia="ru-RU"/>
              </w:rPr>
              <w:t>МВЕК</w:t>
            </w:r>
          </w:p>
          <w:p w14:paraId="14D21451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A622C35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346E3B8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19AC3FD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3BCB">
              <w:rPr>
                <w:rFonts w:ascii="Times New Roman" w:hAnsi="Times New Roman"/>
              </w:rPr>
              <w:t>Директор  ________________ В.В. Новикова</w:t>
            </w:r>
          </w:p>
          <w:p w14:paraId="395D98F4" w14:textId="77777777" w:rsidR="000F3BCB" w:rsidRPr="000F3BCB" w:rsidRDefault="000F3BCB" w:rsidP="000F3BC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lang w:eastAsia="ru-RU"/>
              </w:rPr>
            </w:pPr>
            <w:bookmarkStart w:id="21" w:name="_Toc89181826"/>
            <w:r w:rsidRPr="000F3BCB">
              <w:rPr>
                <w:rFonts w:ascii="Times New Roman" w:eastAsia="Times New Roman" w:hAnsi="Times New Roman"/>
                <w:lang w:eastAsia="ru-RU"/>
              </w:rPr>
              <w:t>М.П.</w:t>
            </w:r>
            <w:bookmarkEnd w:id="21"/>
          </w:p>
        </w:tc>
      </w:tr>
    </w:tbl>
    <w:p w14:paraId="5DAB588B" w14:textId="77777777" w:rsidR="000F3BCB" w:rsidRPr="000F3BCB" w:rsidRDefault="000F3BCB" w:rsidP="000F3BCB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lang w:eastAsia="ru-RU"/>
        </w:rPr>
      </w:pPr>
    </w:p>
    <w:p w14:paraId="4778F362" w14:textId="03EA0E9F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53FA003" w14:textId="34EA5A0C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D8D58BA" w14:textId="52918D4B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4E65927" w14:textId="03F6FE05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671E490" w14:textId="77777777" w:rsidR="000F3BCB" w:rsidRPr="000F3BCB" w:rsidRDefault="000F3BCB" w:rsidP="000F3BCB">
      <w:pPr>
        <w:overflowPunct w:val="0"/>
        <w:autoSpaceDE w:val="0"/>
        <w:autoSpaceDN w:val="0"/>
        <w:adjustRightInd w:val="0"/>
        <w:spacing w:after="0" w:line="283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3B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ДОГОВОР </w:t>
      </w:r>
    </w:p>
    <w:p w14:paraId="3A5A564F" w14:textId="77777777" w:rsidR="000F3BCB" w:rsidRPr="000F3BCB" w:rsidRDefault="000F3BCB" w:rsidP="000F3BCB">
      <w:pPr>
        <w:overflowPunct w:val="0"/>
        <w:autoSpaceDE w:val="0"/>
        <w:autoSpaceDN w:val="0"/>
        <w:adjustRightInd w:val="0"/>
        <w:spacing w:after="0" w:line="283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3BCB">
        <w:rPr>
          <w:rFonts w:ascii="Times New Roman" w:eastAsia="Times New Roman" w:hAnsi="Times New Roman"/>
          <w:b/>
          <w:sz w:val="24"/>
          <w:szCs w:val="24"/>
          <w:lang w:eastAsia="ru-RU"/>
        </w:rPr>
        <w:t>о практической подготовке обучающихся колледжа</w:t>
      </w:r>
    </w:p>
    <w:p w14:paraId="36ADE10D" w14:textId="77777777" w:rsidR="000F3BCB" w:rsidRPr="000F3BCB" w:rsidRDefault="000F3BCB" w:rsidP="000F3BC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9F8D15" w14:textId="77777777" w:rsidR="000F3BCB" w:rsidRPr="000F3BCB" w:rsidRDefault="000F3BCB" w:rsidP="000F3BC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0F3BCB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г. Ижевск </w:t>
      </w:r>
      <w:r w:rsidRPr="000F3BCB">
        <w:rPr>
          <w:rFonts w:ascii="Times New Roman" w:eastAsia="Times New Roman" w:hAnsi="Times New Roman"/>
          <w:b/>
          <w:sz w:val="21"/>
          <w:szCs w:val="21"/>
          <w:lang w:eastAsia="ru-RU"/>
        </w:rPr>
        <w:tab/>
      </w:r>
      <w:r w:rsidRPr="000F3BCB">
        <w:rPr>
          <w:rFonts w:ascii="Times New Roman" w:eastAsia="Times New Roman" w:hAnsi="Times New Roman"/>
          <w:b/>
          <w:sz w:val="21"/>
          <w:szCs w:val="21"/>
          <w:lang w:eastAsia="ru-RU"/>
        </w:rPr>
        <w:tab/>
      </w:r>
      <w:r w:rsidRPr="000F3BCB">
        <w:rPr>
          <w:rFonts w:ascii="Times New Roman" w:eastAsia="Times New Roman" w:hAnsi="Times New Roman"/>
          <w:b/>
          <w:sz w:val="21"/>
          <w:szCs w:val="21"/>
          <w:lang w:eastAsia="ru-RU"/>
        </w:rPr>
        <w:tab/>
      </w:r>
      <w:r w:rsidRPr="000F3BCB">
        <w:rPr>
          <w:rFonts w:ascii="Times New Roman" w:eastAsia="Times New Roman" w:hAnsi="Times New Roman"/>
          <w:b/>
          <w:sz w:val="21"/>
          <w:szCs w:val="21"/>
          <w:lang w:eastAsia="ru-RU"/>
        </w:rPr>
        <w:tab/>
      </w:r>
      <w:r w:rsidRPr="000F3BCB">
        <w:rPr>
          <w:rFonts w:ascii="Times New Roman" w:eastAsia="Times New Roman" w:hAnsi="Times New Roman"/>
          <w:b/>
          <w:sz w:val="21"/>
          <w:szCs w:val="21"/>
          <w:lang w:eastAsia="ru-RU"/>
        </w:rPr>
        <w:tab/>
      </w:r>
      <w:r w:rsidRPr="000F3BCB">
        <w:rPr>
          <w:rFonts w:ascii="Times New Roman" w:eastAsia="Times New Roman" w:hAnsi="Times New Roman"/>
          <w:b/>
          <w:sz w:val="21"/>
          <w:szCs w:val="21"/>
          <w:lang w:eastAsia="ru-RU"/>
        </w:rPr>
        <w:tab/>
      </w:r>
      <w:r w:rsidRPr="000F3BCB">
        <w:rPr>
          <w:rFonts w:ascii="Times New Roman" w:eastAsia="Times New Roman" w:hAnsi="Times New Roman"/>
          <w:b/>
          <w:sz w:val="21"/>
          <w:szCs w:val="21"/>
          <w:lang w:eastAsia="ru-RU"/>
        </w:rPr>
        <w:tab/>
      </w:r>
      <w:r w:rsidRPr="000F3BCB">
        <w:rPr>
          <w:rFonts w:ascii="Times New Roman" w:eastAsia="Times New Roman" w:hAnsi="Times New Roman"/>
          <w:b/>
          <w:sz w:val="21"/>
          <w:szCs w:val="21"/>
          <w:lang w:eastAsia="ru-RU"/>
        </w:rPr>
        <w:tab/>
        <w:t xml:space="preserve"> «__»________ 202__г</w:t>
      </w:r>
    </w:p>
    <w:p w14:paraId="4EF444E8" w14:textId="77777777" w:rsidR="000F3BCB" w:rsidRPr="000F3BCB" w:rsidRDefault="000F3BCB" w:rsidP="000F3BC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0C044FCD" w14:textId="77777777" w:rsidR="000F3BCB" w:rsidRPr="000F3BCB" w:rsidRDefault="000F3BCB" w:rsidP="000F3BC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1"/>
          <w:szCs w:val="21"/>
        </w:rPr>
      </w:pPr>
      <w:r w:rsidRPr="000F3BCB">
        <w:rPr>
          <w:rFonts w:ascii="Times New Roman" w:eastAsia="Times New Roman" w:hAnsi="Times New Roman"/>
          <w:b/>
          <w:sz w:val="21"/>
          <w:szCs w:val="21"/>
        </w:rPr>
        <w:lastRenderedPageBreak/>
        <w:t xml:space="preserve">        Автономная некоммерческая профессиональная образовательная организация «Международный Восточно-Европейский колледж»» (МВЕК), </w:t>
      </w:r>
      <w:r w:rsidRPr="000F3BCB">
        <w:rPr>
          <w:rFonts w:ascii="Times New Roman" w:eastAsia="Times New Roman" w:hAnsi="Times New Roman"/>
          <w:sz w:val="21"/>
          <w:szCs w:val="21"/>
        </w:rPr>
        <w:t xml:space="preserve">именуемая в дальнейшем «Колледж», в лице директора </w:t>
      </w:r>
      <w:r w:rsidRPr="000F3BCB">
        <w:rPr>
          <w:rFonts w:ascii="Times New Roman" w:eastAsia="Times New Roman" w:hAnsi="Times New Roman"/>
          <w:b/>
          <w:sz w:val="21"/>
          <w:szCs w:val="21"/>
        </w:rPr>
        <w:t>Новиковой Варвары Валентиновны</w:t>
      </w:r>
      <w:r w:rsidRPr="000F3BCB">
        <w:rPr>
          <w:rFonts w:ascii="Times New Roman" w:eastAsia="Times New Roman" w:hAnsi="Times New Roman"/>
          <w:sz w:val="21"/>
          <w:szCs w:val="21"/>
        </w:rPr>
        <w:t xml:space="preserve">, действующей на основании Устава с одной стороны, и </w:t>
      </w:r>
      <w:r w:rsidRPr="000F3BCB">
        <w:rPr>
          <w:rFonts w:ascii="Times New Roman" w:eastAsia="Times New Roman" w:hAnsi="Times New Roman"/>
          <w:b/>
          <w:sz w:val="21"/>
          <w:szCs w:val="21"/>
        </w:rPr>
        <w:t>_________________________________________________________________,</w:t>
      </w:r>
      <w:r w:rsidRPr="000F3BCB">
        <w:rPr>
          <w:rFonts w:ascii="Times New Roman" w:eastAsia="Times New Roman" w:hAnsi="Times New Roman"/>
          <w:sz w:val="21"/>
          <w:szCs w:val="21"/>
        </w:rPr>
        <w:t xml:space="preserve"> именуемое в дальнейшем </w:t>
      </w:r>
      <w:r w:rsidRPr="000F3BCB">
        <w:rPr>
          <w:rFonts w:ascii="Times New Roman" w:eastAsia="Times New Roman" w:hAnsi="Times New Roman"/>
          <w:b/>
          <w:sz w:val="21"/>
          <w:szCs w:val="21"/>
        </w:rPr>
        <w:t>«Профильная организация»</w:t>
      </w:r>
      <w:r w:rsidRPr="000F3BCB">
        <w:rPr>
          <w:rFonts w:ascii="Times New Roman" w:eastAsia="Times New Roman" w:hAnsi="Times New Roman"/>
          <w:sz w:val="21"/>
          <w:szCs w:val="21"/>
        </w:rPr>
        <w:t xml:space="preserve">, в лице руководителя  </w:t>
      </w:r>
      <w:r w:rsidRPr="000F3BCB">
        <w:rPr>
          <w:rFonts w:ascii="Times New Roman" w:eastAsia="Times New Roman" w:hAnsi="Times New Roman"/>
          <w:b/>
          <w:sz w:val="21"/>
          <w:szCs w:val="21"/>
        </w:rPr>
        <w:t>____________________</w:t>
      </w:r>
    </w:p>
    <w:p w14:paraId="1C7624F2" w14:textId="77777777" w:rsidR="000F3BCB" w:rsidRPr="000F3BCB" w:rsidRDefault="000F3BCB" w:rsidP="000F3B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1"/>
          <w:szCs w:val="21"/>
        </w:rPr>
      </w:pPr>
      <w:r w:rsidRPr="000F3BCB">
        <w:rPr>
          <w:rFonts w:ascii="Times New Roman" w:eastAsia="Times New Roman" w:hAnsi="Times New Roman"/>
          <w:b/>
          <w:sz w:val="21"/>
          <w:szCs w:val="21"/>
        </w:rPr>
        <w:t>_________________________________________________________________________________,</w:t>
      </w:r>
      <w:r w:rsidRPr="000F3BCB">
        <w:rPr>
          <w:rFonts w:ascii="Times New Roman" w:eastAsia="Times New Roman" w:hAnsi="Times New Roman"/>
          <w:sz w:val="21"/>
          <w:szCs w:val="21"/>
        </w:rPr>
        <w:t xml:space="preserve"> действующего на основании ____________________, с другой стороны, при совместном упоминании «Стороны», заключили настоящий договор о нижеследующем:</w:t>
      </w:r>
    </w:p>
    <w:p w14:paraId="7B74179A" w14:textId="77777777" w:rsidR="000F3BCB" w:rsidRPr="000F3BCB" w:rsidRDefault="000F3BCB" w:rsidP="000F3BC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0F3BCB">
        <w:rPr>
          <w:rFonts w:ascii="Times New Roman" w:eastAsia="Times New Roman" w:hAnsi="Times New Roman"/>
          <w:b/>
          <w:sz w:val="21"/>
          <w:szCs w:val="21"/>
          <w:lang w:eastAsia="ru-RU"/>
        </w:rPr>
        <w:t>1. ПРЕДМЕТ ДОГОВОРА</w:t>
      </w:r>
    </w:p>
    <w:p w14:paraId="2FBA57EC" w14:textId="77777777" w:rsidR="000F3BCB" w:rsidRPr="000F3BCB" w:rsidRDefault="000F3BCB" w:rsidP="000F3B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F3BCB">
        <w:rPr>
          <w:rFonts w:ascii="Times New Roman" w:eastAsia="Times New Roman" w:hAnsi="Times New Roman"/>
          <w:sz w:val="21"/>
          <w:szCs w:val="21"/>
          <w:lang w:eastAsia="ru-RU"/>
        </w:rPr>
        <w:t>1.1. Предметом настоящего договора являются взаимоотношения Сторон, возникающие и реализуемые в процессе организации  и проведения практической  подготовки обучающихся Колледжа.</w:t>
      </w:r>
    </w:p>
    <w:p w14:paraId="1ACBBEA5" w14:textId="77777777" w:rsidR="000F3BCB" w:rsidRPr="000F3BCB" w:rsidRDefault="000F3BCB" w:rsidP="000F3BC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0F3BCB">
        <w:rPr>
          <w:rFonts w:ascii="Times New Roman" w:eastAsia="Times New Roman" w:hAnsi="Times New Roman"/>
          <w:sz w:val="21"/>
          <w:szCs w:val="21"/>
          <w:lang w:eastAsia="ru-RU"/>
        </w:rPr>
        <w:t xml:space="preserve">1.2. Колледж направляет, а Профильная организация  принимает обучающихся  __  </w:t>
      </w:r>
      <w:r w:rsidRPr="000F3BCB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  <w:r w:rsidRPr="000F3BCB">
        <w:rPr>
          <w:rFonts w:ascii="Times New Roman" w:eastAsia="Times New Roman" w:hAnsi="Times New Roman"/>
          <w:sz w:val="21"/>
          <w:szCs w:val="21"/>
          <w:lang w:eastAsia="ru-RU"/>
        </w:rPr>
        <w:t>курса группы</w:t>
      </w:r>
      <w:r w:rsidRPr="000F3BCB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____________</w:t>
      </w:r>
      <w:r w:rsidRPr="000F3BCB">
        <w:rPr>
          <w:rFonts w:ascii="Times New Roman" w:eastAsia="Times New Roman" w:hAnsi="Times New Roman"/>
          <w:sz w:val="21"/>
          <w:szCs w:val="21"/>
          <w:lang w:eastAsia="ru-RU"/>
        </w:rPr>
        <w:t xml:space="preserve"> по специальности </w:t>
      </w:r>
      <w:r w:rsidRPr="000F3BCB">
        <w:rPr>
          <w:rFonts w:ascii="Times New Roman" w:eastAsia="Times New Roman" w:hAnsi="Times New Roman"/>
          <w:b/>
          <w:sz w:val="21"/>
          <w:szCs w:val="21"/>
          <w:lang w:eastAsia="ru-RU"/>
        </w:rPr>
        <w:t>09.02.03 Программирование в компьютерных системах</w:t>
      </w:r>
      <w:r w:rsidRPr="000F3BCB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0F3BCB">
        <w:rPr>
          <w:rFonts w:ascii="Times New Roman" w:eastAsia="Times New Roman" w:hAnsi="Times New Roman"/>
          <w:b/>
          <w:bCs/>
          <w:color w:val="FF0000"/>
          <w:sz w:val="21"/>
          <w:szCs w:val="21"/>
          <w:lang w:eastAsia="ru-RU"/>
        </w:rPr>
        <w:t xml:space="preserve"> </w:t>
      </w:r>
      <w:r w:rsidRPr="000F3BCB">
        <w:rPr>
          <w:rFonts w:ascii="Times New Roman" w:eastAsia="Times New Roman" w:hAnsi="Times New Roman"/>
          <w:sz w:val="21"/>
          <w:szCs w:val="21"/>
          <w:lang w:eastAsia="ru-RU"/>
        </w:rPr>
        <w:t>для прохождения практической  подготовки (в т. ч. учебной, производственной) практики ФИО</w:t>
      </w:r>
      <w:r w:rsidRPr="000F3BCB">
        <w:rPr>
          <w:rFonts w:ascii="Times New Roman" w:eastAsia="Times New Roman" w:hAnsi="Times New Roman"/>
          <w:b/>
          <w:sz w:val="21"/>
          <w:szCs w:val="21"/>
          <w:lang w:eastAsia="ru-RU"/>
        </w:rPr>
        <w:t>____________________________________________________________________________________</w:t>
      </w:r>
      <w:r w:rsidRPr="000F3BCB">
        <w:rPr>
          <w:rFonts w:ascii="Times New Roman" w:eastAsia="Times New Roman" w:hAnsi="Times New Roman"/>
          <w:sz w:val="21"/>
          <w:szCs w:val="21"/>
          <w:lang w:eastAsia="ru-RU"/>
        </w:rPr>
        <w:t xml:space="preserve"> на срок   с ____    _____________ 20__ г. по __ ______________ 20__ г. </w:t>
      </w:r>
    </w:p>
    <w:p w14:paraId="155D857A" w14:textId="77777777" w:rsidR="000F3BCB" w:rsidRPr="000F3BCB" w:rsidRDefault="000F3BCB" w:rsidP="000F3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F3BCB">
        <w:rPr>
          <w:rFonts w:ascii="Times New Roman" w:eastAsia="Times New Roman" w:hAnsi="Times New Roman"/>
          <w:sz w:val="21"/>
          <w:szCs w:val="21"/>
          <w:lang w:eastAsia="ru-RU"/>
        </w:rPr>
        <w:t xml:space="preserve">1.3. Колледж и Профильная организация объединяют усилия, научный и профессиональный потенциал в проведении обучающимся Колледжа практической подготовки обучающихся специальности  </w:t>
      </w:r>
      <w:r w:rsidRPr="000F3BCB">
        <w:rPr>
          <w:rFonts w:ascii="Times New Roman" w:eastAsia="Times New Roman" w:hAnsi="Times New Roman"/>
          <w:b/>
          <w:sz w:val="24"/>
          <w:szCs w:val="24"/>
          <w:lang w:eastAsia="ru-RU"/>
        </w:rPr>
        <w:t>09.02.03 Программирование в компьютерных системах</w:t>
      </w:r>
      <w:r w:rsidRPr="000F3BCB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</w:t>
      </w:r>
      <w:r w:rsidRPr="000F3BCB">
        <w:rPr>
          <w:rFonts w:ascii="Courier New" w:eastAsia="Times New Roman" w:hAnsi="Courier New" w:cs="Courier New"/>
          <w:b/>
          <w:bCs/>
          <w:color w:val="FF0000"/>
          <w:sz w:val="21"/>
          <w:szCs w:val="21"/>
          <w:lang w:eastAsia="ru-RU"/>
        </w:rPr>
        <w:t xml:space="preserve"> </w:t>
      </w:r>
      <w:r w:rsidRPr="000F3BCB">
        <w:rPr>
          <w:rFonts w:ascii="Times New Roman" w:eastAsia="Times New Roman" w:hAnsi="Times New Roman"/>
          <w:sz w:val="21"/>
          <w:szCs w:val="21"/>
          <w:lang w:eastAsia="ru-RU"/>
        </w:rPr>
        <w:t>в соответствии с учебным планом.</w:t>
      </w:r>
    </w:p>
    <w:p w14:paraId="3FD66260" w14:textId="77777777" w:rsidR="000F3BCB" w:rsidRPr="000F3BCB" w:rsidRDefault="000F3BCB" w:rsidP="000F3BC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1"/>
          <w:szCs w:val="21"/>
          <w:lang w:eastAsia="ru-RU"/>
        </w:rPr>
      </w:pPr>
      <w:r w:rsidRPr="000F3BCB">
        <w:rPr>
          <w:rFonts w:ascii="Times New Roman" w:eastAsia="Times New Roman" w:hAnsi="Times New Roman"/>
          <w:sz w:val="21"/>
          <w:szCs w:val="21"/>
          <w:lang w:eastAsia="ru-RU"/>
        </w:rPr>
        <w:t>1.4. В ходе исполнения договора Стороны руководствуются Федеральным законом от 29.12.2012 № 273-ФЗ «Об образовании в Российской Федерации»; Трудовым кодексом Российской Федерации; Порядком организации и осуществления образовательной деятельности по образовательным программам среднего профессионального образования (приказ МОиН РФ от 14 июня 2013 г. № 464 г.); Положением о практической подготовке обучающихся (приказ Минпросвещения России № 885/390 от 05.08.2020 г), Уставом колледжа; Положением о практической подготовке  обучающихся Колледжа, требованиями Федерального государственного образовательного стандарта среднего профессионального образования.</w:t>
      </w:r>
    </w:p>
    <w:p w14:paraId="1E88DA8A" w14:textId="77777777" w:rsidR="000F3BCB" w:rsidRPr="000F3BCB" w:rsidRDefault="000F3BCB" w:rsidP="000F3BC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1"/>
          <w:szCs w:val="21"/>
          <w:lang w:eastAsia="ru-RU"/>
        </w:rPr>
      </w:pPr>
      <w:r w:rsidRPr="000F3BCB">
        <w:rPr>
          <w:rFonts w:ascii="Times New Roman" w:eastAsia="Times New Roman" w:hAnsi="Times New Roman"/>
          <w:sz w:val="21"/>
          <w:szCs w:val="21"/>
          <w:lang w:eastAsia="ru-RU"/>
        </w:rPr>
        <w:t>1.5. Стороны допускают использование в рамках действия настоящего договора факсимильного воспроизведения подписи с помощью средств механического или иного копирования, электронно-цифровой подписи либо иного аналога собственноручной подписи.</w:t>
      </w:r>
    </w:p>
    <w:p w14:paraId="03349590" w14:textId="77777777" w:rsidR="000F3BCB" w:rsidRPr="000F3BCB" w:rsidRDefault="000F3BCB" w:rsidP="000F3BC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0F3BCB">
        <w:rPr>
          <w:rFonts w:ascii="Times New Roman" w:eastAsia="Times New Roman" w:hAnsi="Times New Roman"/>
          <w:b/>
          <w:sz w:val="21"/>
          <w:szCs w:val="21"/>
          <w:lang w:eastAsia="ru-RU"/>
        </w:rPr>
        <w:t>2. ОБЯЗАННОСТИ СТОРОН</w:t>
      </w:r>
    </w:p>
    <w:p w14:paraId="135A55FC" w14:textId="77777777" w:rsidR="000F3BCB" w:rsidRPr="000F3BCB" w:rsidRDefault="000F3BCB" w:rsidP="000F3BC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0F3BCB">
        <w:rPr>
          <w:rFonts w:ascii="Times New Roman" w:eastAsia="Times New Roman" w:hAnsi="Times New Roman"/>
          <w:b/>
          <w:sz w:val="21"/>
          <w:szCs w:val="21"/>
          <w:lang w:eastAsia="ru-RU"/>
        </w:rPr>
        <w:t>Профильная организация:</w:t>
      </w:r>
    </w:p>
    <w:p w14:paraId="0BA15F85" w14:textId="77777777" w:rsidR="000F3BCB" w:rsidRPr="000F3BCB" w:rsidRDefault="000F3BCB" w:rsidP="000F3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F3BCB">
        <w:rPr>
          <w:rFonts w:ascii="Times New Roman" w:eastAsia="Times New Roman" w:hAnsi="Times New Roman"/>
          <w:sz w:val="21"/>
          <w:szCs w:val="21"/>
          <w:lang w:eastAsia="ru-RU"/>
        </w:rPr>
        <w:t>2.1. Согласовывает программы практической подготовки, содержание и планируемые результаты, задания;</w:t>
      </w:r>
    </w:p>
    <w:p w14:paraId="48DA39EC" w14:textId="77777777" w:rsidR="000F3BCB" w:rsidRPr="000F3BCB" w:rsidRDefault="000F3BCB" w:rsidP="000F3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F3BCB">
        <w:rPr>
          <w:rFonts w:ascii="Times New Roman" w:eastAsia="Times New Roman" w:hAnsi="Times New Roman"/>
          <w:sz w:val="21"/>
          <w:szCs w:val="21"/>
          <w:lang w:eastAsia="ru-RU"/>
        </w:rPr>
        <w:t>2.2. Предоставляет рабочие места обучающимся, назначает руководителей практической подготовки  от организации, определяет из числа высококвалифицированных работников организации наставников, помогающих обучающимся овладевать профессиональными навыками;</w:t>
      </w:r>
    </w:p>
    <w:p w14:paraId="76ECECF2" w14:textId="77777777" w:rsidR="000F3BCB" w:rsidRPr="000F3BCB" w:rsidRDefault="000F3BCB" w:rsidP="000F3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F3BCB">
        <w:rPr>
          <w:rFonts w:ascii="Times New Roman" w:eastAsia="Times New Roman" w:hAnsi="Times New Roman"/>
          <w:sz w:val="21"/>
          <w:szCs w:val="21"/>
          <w:lang w:eastAsia="ru-RU"/>
        </w:rPr>
        <w:t>2.3. Участвует в определении процедуры оценки результатов освоения общих и профессиональных компетенций, полученных в период прохождения практической подготовки, а также оценке таких результатов;</w:t>
      </w:r>
    </w:p>
    <w:p w14:paraId="7A4AF46D" w14:textId="77777777" w:rsidR="000F3BCB" w:rsidRPr="000F3BCB" w:rsidRDefault="000F3BCB" w:rsidP="000F3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F3BCB">
        <w:rPr>
          <w:rFonts w:ascii="Times New Roman" w:eastAsia="Times New Roman" w:hAnsi="Times New Roman"/>
          <w:sz w:val="21"/>
          <w:szCs w:val="21"/>
          <w:lang w:eastAsia="ru-RU"/>
        </w:rPr>
        <w:t>2.4. Участвует в формировании оценочного материала для оценки общих и профессиональных компетенций, освоенных обучающимися в период прохождения практической подготовки;</w:t>
      </w:r>
    </w:p>
    <w:p w14:paraId="288FE4D2" w14:textId="77777777" w:rsidR="000F3BCB" w:rsidRPr="000F3BCB" w:rsidRDefault="000F3BCB" w:rsidP="000F3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F3BCB">
        <w:rPr>
          <w:rFonts w:ascii="Times New Roman" w:eastAsia="Times New Roman" w:hAnsi="Times New Roman"/>
          <w:sz w:val="21"/>
          <w:szCs w:val="21"/>
          <w:lang w:eastAsia="ru-RU"/>
        </w:rPr>
        <w:t>2.5. При наличии вакантных должностей может заключать с обучающимися срочные трудовые договоры;</w:t>
      </w:r>
    </w:p>
    <w:p w14:paraId="334A236F" w14:textId="77777777" w:rsidR="000F3BCB" w:rsidRPr="000F3BCB" w:rsidRDefault="000F3BCB" w:rsidP="000F3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F3BCB">
        <w:rPr>
          <w:rFonts w:ascii="Times New Roman" w:eastAsia="Times New Roman" w:hAnsi="Times New Roman"/>
          <w:sz w:val="21"/>
          <w:szCs w:val="21"/>
          <w:lang w:eastAsia="ru-RU"/>
        </w:rPr>
        <w:t xml:space="preserve">2.6. Обеспечивает безопасные условия прохождения практической подготовки обучающимся, отвечающие санитарным </w:t>
      </w:r>
      <w:hyperlink r:id="rId8" w:history="1">
        <w:r w:rsidRPr="000F3BCB">
          <w:rPr>
            <w:rFonts w:ascii="Times New Roman" w:eastAsia="Times New Roman" w:hAnsi="Times New Roman"/>
            <w:sz w:val="21"/>
            <w:szCs w:val="21"/>
            <w:lang w:eastAsia="ru-RU"/>
          </w:rPr>
          <w:t>правилам</w:t>
        </w:r>
      </w:hyperlink>
      <w:r w:rsidRPr="000F3BCB">
        <w:rPr>
          <w:rFonts w:ascii="Times New Roman" w:eastAsia="Times New Roman" w:hAnsi="Times New Roman"/>
          <w:sz w:val="21"/>
          <w:szCs w:val="21"/>
          <w:lang w:eastAsia="ru-RU"/>
        </w:rPr>
        <w:t xml:space="preserve"> и требованиям охраны труда;</w:t>
      </w:r>
    </w:p>
    <w:p w14:paraId="3E3E1651" w14:textId="77777777" w:rsidR="000F3BCB" w:rsidRPr="000F3BCB" w:rsidRDefault="000F3BCB" w:rsidP="000F3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F3BCB">
        <w:rPr>
          <w:rFonts w:ascii="Times New Roman" w:eastAsia="Times New Roman" w:hAnsi="Times New Roman"/>
          <w:sz w:val="21"/>
          <w:szCs w:val="21"/>
          <w:lang w:eastAsia="ru-RU"/>
        </w:rPr>
        <w:t>2.7. 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14:paraId="6EEAF5B8" w14:textId="77777777" w:rsidR="000F3BCB" w:rsidRPr="000F3BCB" w:rsidRDefault="000F3BCB" w:rsidP="000F3BC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1"/>
          <w:szCs w:val="21"/>
        </w:rPr>
      </w:pPr>
      <w:r w:rsidRPr="000F3BCB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2.8. Обеспечивает наиболее эффективное прохождение практической подготовки, создавая необходимые условия для закрепления обучающимися полученных знаний. </w:t>
      </w:r>
      <w:r w:rsidRPr="000F3BCB">
        <w:rPr>
          <w:rFonts w:ascii="Times New Roman" w:hAnsi="Times New Roman"/>
          <w:sz w:val="21"/>
          <w:szCs w:val="21"/>
        </w:rPr>
        <w:t>Продолжительность рабочего дня обучающихся при прохождении практической подготовки  в Профильной о</w:t>
      </w:r>
      <w:r w:rsidRPr="000F3BCB">
        <w:rPr>
          <w:rFonts w:ascii="Times New Roman" w:eastAsia="Times New Roman" w:hAnsi="Times New Roman"/>
          <w:sz w:val="21"/>
          <w:szCs w:val="21"/>
          <w:lang w:eastAsia="ru-RU"/>
        </w:rPr>
        <w:t xml:space="preserve">рганизации  </w:t>
      </w:r>
      <w:r w:rsidRPr="000F3BCB">
        <w:rPr>
          <w:rFonts w:ascii="Times New Roman" w:hAnsi="Times New Roman"/>
          <w:sz w:val="21"/>
          <w:szCs w:val="21"/>
        </w:rPr>
        <w:lastRenderedPageBreak/>
        <w:t>устанавливается в соответствии с действующим ТК РФ.</w:t>
      </w:r>
    </w:p>
    <w:p w14:paraId="46E17AF2" w14:textId="77777777" w:rsidR="000F3BCB" w:rsidRPr="000F3BCB" w:rsidRDefault="000F3BCB" w:rsidP="000F3B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0F3BCB">
        <w:rPr>
          <w:rFonts w:ascii="Times New Roman" w:hAnsi="Times New Roman"/>
          <w:sz w:val="21"/>
          <w:szCs w:val="21"/>
        </w:rPr>
        <w:t xml:space="preserve">С момента зачисления обучающихся в качестве практикантов на рабочие места на них распространяются правила охраны труда и правила внутреннего трудового распорядка, действующие в </w:t>
      </w:r>
      <w:r w:rsidRPr="000F3BCB">
        <w:rPr>
          <w:rFonts w:ascii="Times New Roman" w:eastAsia="Times New Roman" w:hAnsi="Times New Roman"/>
          <w:sz w:val="21"/>
          <w:szCs w:val="21"/>
          <w:lang w:eastAsia="ru-RU"/>
        </w:rPr>
        <w:t>Организации</w:t>
      </w:r>
      <w:r w:rsidRPr="000F3BCB">
        <w:rPr>
          <w:rFonts w:ascii="Times New Roman" w:hAnsi="Times New Roman"/>
          <w:sz w:val="21"/>
          <w:szCs w:val="21"/>
        </w:rPr>
        <w:t>.</w:t>
      </w:r>
    </w:p>
    <w:p w14:paraId="53366D5B" w14:textId="77777777" w:rsidR="000F3BCB" w:rsidRPr="000F3BCB" w:rsidRDefault="000F3BCB" w:rsidP="000F3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F3BCB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2.9. Выделяет обучающимся ресурсы, необходимые для выполнения заданий практической подготовки.</w:t>
      </w:r>
    </w:p>
    <w:p w14:paraId="6A0E14EC" w14:textId="77777777" w:rsidR="000F3BCB" w:rsidRPr="000F3BCB" w:rsidRDefault="000F3BCB" w:rsidP="000F3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F3BCB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2.10. Ведет учет выполненных обучающимися заданий и оценить учебно-практическую работу обучающихся.</w:t>
      </w:r>
    </w:p>
    <w:p w14:paraId="39458BE9" w14:textId="77777777" w:rsidR="000F3BCB" w:rsidRPr="000F3BCB" w:rsidRDefault="000F3BCB" w:rsidP="000F3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F3BCB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2.11. После окончания практической подготовки выдает характеристики о прохождении практической подготовки каждому практиканту.</w:t>
      </w:r>
    </w:p>
    <w:p w14:paraId="3C152BE2" w14:textId="77777777" w:rsidR="000F3BCB" w:rsidRPr="000F3BCB" w:rsidRDefault="000F3BCB" w:rsidP="000F3B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1"/>
          <w:szCs w:val="21"/>
          <w:lang w:eastAsia="ru-RU"/>
        </w:rPr>
      </w:pPr>
      <w:r w:rsidRPr="000F3BCB">
        <w:rPr>
          <w:rFonts w:ascii="Times New Roman" w:eastAsia="Times New Roman" w:hAnsi="Times New Roman"/>
          <w:b/>
          <w:sz w:val="21"/>
          <w:szCs w:val="21"/>
          <w:lang w:eastAsia="ru-RU"/>
        </w:rPr>
        <w:t>Колледж: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0F3BCB" w:rsidRPr="000F3BCB" w14:paraId="29DC27C3" w14:textId="77777777" w:rsidTr="00BD3F38">
        <w:trPr>
          <w:trHeight w:val="3174"/>
          <w:tblCellSpacing w:w="0" w:type="dxa"/>
        </w:trPr>
        <w:tc>
          <w:tcPr>
            <w:tcW w:w="5000" w:type="pct"/>
          </w:tcPr>
          <w:p w14:paraId="13414676" w14:textId="77777777" w:rsidR="000F3BCB" w:rsidRPr="000F3BCB" w:rsidRDefault="000F3BCB" w:rsidP="000F3BC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2.12. Разрабатывает и согласовывает с организациями программы практической подготовки, содержание и планируемые результаты;</w:t>
            </w:r>
          </w:p>
          <w:p w14:paraId="4A38C9AD" w14:textId="77777777" w:rsidR="000F3BCB" w:rsidRPr="000F3BCB" w:rsidRDefault="000F3BCB" w:rsidP="000F3BC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2.13. Осуществляет руководство практической подготовкой;</w:t>
            </w:r>
          </w:p>
          <w:p w14:paraId="7F9DBD26" w14:textId="77777777" w:rsidR="000F3BCB" w:rsidRPr="000F3BCB" w:rsidRDefault="000F3BCB" w:rsidP="000F3BC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2.14. Контролирует реализацию программы практической подготовки и условия проведения практики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отраслевыми;</w:t>
            </w:r>
          </w:p>
          <w:p w14:paraId="616E49B2" w14:textId="77777777" w:rsidR="000F3BCB" w:rsidRPr="000F3BCB" w:rsidRDefault="000F3BCB" w:rsidP="000F3BC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2.15. Формирует группы в случае применения групповых форм проведения практической подготовки;</w:t>
            </w:r>
          </w:p>
          <w:p w14:paraId="5F0E2B45" w14:textId="77777777" w:rsidR="000F3BCB" w:rsidRPr="000F3BCB" w:rsidRDefault="000F3BCB" w:rsidP="000F3BC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2.16. Определяет совместно с Профильными организациями процедуру оценки общих и профессиональных компетенций обучающегося, освоенных им в ходе прохождения практической подготовки;</w:t>
            </w:r>
          </w:p>
          <w:p w14:paraId="3D9EEEB4" w14:textId="77777777" w:rsidR="000F3BCB" w:rsidRPr="000F3BCB" w:rsidRDefault="000F3BCB" w:rsidP="000F3BC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2.17. Разрабатывает и согласовывает с организациями формы отчетности и оценочный материал прохождения практической подготовки.</w:t>
            </w:r>
          </w:p>
          <w:p w14:paraId="153833CE" w14:textId="77777777" w:rsidR="000F3BCB" w:rsidRPr="000F3BCB" w:rsidRDefault="000F3BCB" w:rsidP="000F3B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       2.18. Обеспечивает своевременное прибытие обучающихся в Организацию для прохождения практической подготовки. </w:t>
            </w:r>
          </w:p>
          <w:p w14:paraId="28281318" w14:textId="77777777" w:rsidR="000F3BCB" w:rsidRPr="000F3BCB" w:rsidRDefault="000F3BCB" w:rsidP="000F3B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        2.19. Оказывает консультативную помощь Профильной организации (по её просьбе) по  организации практической  обучающихся. </w:t>
            </w:r>
          </w:p>
          <w:p w14:paraId="24714E78" w14:textId="77777777" w:rsidR="000F3BCB" w:rsidRPr="000F3BCB" w:rsidRDefault="000F3BCB" w:rsidP="000F3BC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2.20. Направляет в Профильную организацию обучающихся на практическую подготовку в количестве и в сроки, согласованные с Профильной организацией.</w:t>
            </w:r>
          </w:p>
        </w:tc>
      </w:tr>
    </w:tbl>
    <w:p w14:paraId="7DEE3954" w14:textId="77777777" w:rsidR="000F3BCB" w:rsidRPr="000F3BCB" w:rsidRDefault="000F3BCB" w:rsidP="000F3BC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0F3BCB">
        <w:rPr>
          <w:rFonts w:ascii="Times New Roman" w:eastAsia="Times New Roman" w:hAnsi="Times New Roman"/>
          <w:b/>
          <w:sz w:val="21"/>
          <w:szCs w:val="21"/>
          <w:lang w:eastAsia="ru-RU"/>
        </w:rPr>
        <w:t>3. ОТВЕТСТВЕННОСТЬ СТОРОН</w:t>
      </w:r>
    </w:p>
    <w:p w14:paraId="371A5562" w14:textId="77777777" w:rsidR="000F3BCB" w:rsidRPr="000F3BCB" w:rsidRDefault="000F3BCB" w:rsidP="000F3BC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1"/>
          <w:szCs w:val="21"/>
          <w:lang w:eastAsia="ru-RU"/>
        </w:rPr>
      </w:pPr>
      <w:r w:rsidRPr="000F3BCB">
        <w:rPr>
          <w:rFonts w:ascii="Times New Roman" w:eastAsia="Times New Roman" w:hAnsi="Times New Roman"/>
          <w:sz w:val="21"/>
          <w:szCs w:val="21"/>
          <w:lang w:eastAsia="ru-RU"/>
        </w:rPr>
        <w:t>3.1.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084A72D6" w14:textId="77777777" w:rsidR="000F3BCB" w:rsidRPr="000F3BCB" w:rsidRDefault="000F3BCB" w:rsidP="000F3BC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1"/>
          <w:szCs w:val="21"/>
          <w:lang w:eastAsia="ru-RU"/>
        </w:rPr>
      </w:pPr>
      <w:r w:rsidRPr="000F3BCB">
        <w:rPr>
          <w:rFonts w:ascii="Times New Roman" w:eastAsia="Times New Roman" w:hAnsi="Times New Roman"/>
          <w:sz w:val="21"/>
          <w:szCs w:val="21"/>
          <w:lang w:eastAsia="ru-RU"/>
        </w:rPr>
        <w:t>3.2. Колледж и Организация не могут предпринимать действия, противоречащие интересам друг друга.</w:t>
      </w:r>
    </w:p>
    <w:p w14:paraId="2B24343D" w14:textId="77777777" w:rsidR="000F3BCB" w:rsidRPr="000F3BCB" w:rsidRDefault="000F3BCB" w:rsidP="000F3BC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0F3BCB">
        <w:rPr>
          <w:rFonts w:ascii="Times New Roman" w:eastAsia="Times New Roman" w:hAnsi="Times New Roman"/>
          <w:b/>
          <w:sz w:val="21"/>
          <w:szCs w:val="21"/>
          <w:lang w:eastAsia="ru-RU"/>
        </w:rPr>
        <w:t>4. РАЗРЕШЕНИЕ СПОРОВ</w:t>
      </w:r>
    </w:p>
    <w:p w14:paraId="26F4E05A" w14:textId="77777777" w:rsidR="000F3BCB" w:rsidRPr="000F3BCB" w:rsidRDefault="000F3BCB" w:rsidP="000F3BCB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sz w:val="21"/>
          <w:szCs w:val="21"/>
          <w:lang w:eastAsia="ru-RU"/>
        </w:rPr>
      </w:pPr>
      <w:r w:rsidRPr="000F3BCB">
        <w:rPr>
          <w:rFonts w:ascii="Times New Roman" w:eastAsia="Times New Roman" w:hAnsi="Times New Roman"/>
          <w:sz w:val="21"/>
          <w:szCs w:val="21"/>
          <w:lang w:eastAsia="ru-RU"/>
        </w:rPr>
        <w:t xml:space="preserve"> 4.1. В случае возникновения споров или разногласий по исполнению условий настоящего договора, Стороны обязуются принимать все меры к их разрешению путем взаимных консультаций и переговоров.</w:t>
      </w:r>
    </w:p>
    <w:p w14:paraId="1B4FAE85" w14:textId="77777777" w:rsidR="000F3BCB" w:rsidRPr="000F3BCB" w:rsidRDefault="000F3BCB" w:rsidP="000F3BCB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/>
          <w:sz w:val="21"/>
          <w:szCs w:val="21"/>
          <w:lang w:eastAsia="ru-RU"/>
        </w:rPr>
      </w:pPr>
      <w:r w:rsidRPr="000F3BCB">
        <w:rPr>
          <w:rFonts w:ascii="Times New Roman" w:eastAsia="Times New Roman" w:hAnsi="Times New Roman"/>
          <w:sz w:val="21"/>
          <w:szCs w:val="21"/>
          <w:lang w:eastAsia="ru-RU"/>
        </w:rPr>
        <w:t xml:space="preserve"> 4.2. В случае не достижения согласия по спорным вопросам их разрешение производится в соответствии с действующим законодательством Российской Федерации.</w:t>
      </w:r>
    </w:p>
    <w:p w14:paraId="5AE6E547" w14:textId="77777777" w:rsidR="000F3BCB" w:rsidRPr="000F3BCB" w:rsidRDefault="000F3BCB" w:rsidP="000F3BC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0F3BCB">
        <w:rPr>
          <w:rFonts w:ascii="Times New Roman" w:eastAsia="Times New Roman" w:hAnsi="Times New Roman"/>
          <w:b/>
          <w:sz w:val="21"/>
          <w:szCs w:val="21"/>
          <w:lang w:eastAsia="ru-RU"/>
        </w:rPr>
        <w:t>5. СРОК ДЕЙСТВИЯ ДОГОВОРА</w:t>
      </w:r>
    </w:p>
    <w:p w14:paraId="66F6C123" w14:textId="77777777" w:rsidR="000F3BCB" w:rsidRPr="000F3BCB" w:rsidRDefault="000F3BCB" w:rsidP="000F3BC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1"/>
          <w:szCs w:val="21"/>
          <w:lang w:eastAsia="ru-RU"/>
        </w:rPr>
      </w:pPr>
      <w:r w:rsidRPr="000F3BCB">
        <w:rPr>
          <w:rFonts w:ascii="Times New Roman" w:eastAsia="Times New Roman" w:hAnsi="Times New Roman"/>
          <w:sz w:val="21"/>
          <w:szCs w:val="21"/>
          <w:lang w:eastAsia="ru-RU"/>
        </w:rPr>
        <w:t>5.1. Настоящий договор вступает в силу со дня его подписания и действует до исполнения Сторонами своих обязательств.</w:t>
      </w:r>
    </w:p>
    <w:p w14:paraId="235C4E95" w14:textId="77777777" w:rsidR="000F3BCB" w:rsidRPr="000F3BCB" w:rsidRDefault="000F3BCB" w:rsidP="000F3BC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1"/>
          <w:szCs w:val="21"/>
          <w:lang w:eastAsia="ru-RU"/>
        </w:rPr>
      </w:pPr>
      <w:r w:rsidRPr="000F3BCB">
        <w:rPr>
          <w:rFonts w:ascii="Times New Roman" w:eastAsia="Times New Roman" w:hAnsi="Times New Roman"/>
          <w:sz w:val="21"/>
          <w:szCs w:val="21"/>
          <w:lang w:eastAsia="ru-RU"/>
        </w:rPr>
        <w:t>5.2. Договор может быть расторгнут в любое время до истечения срока его действия по взаимному согласию обеих Сторон. В случае возникновения необходимости досрочного расторжения договора по инициативе одной из Сторон, эта Сторона обязана  предупредить об этом другую Сторону в письменном виде за 30 календарных дней.</w:t>
      </w:r>
    </w:p>
    <w:p w14:paraId="273F6F11" w14:textId="77777777" w:rsidR="000F3BCB" w:rsidRPr="000F3BCB" w:rsidRDefault="000F3BCB" w:rsidP="000F3B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1"/>
          <w:szCs w:val="21"/>
          <w:lang w:eastAsia="ru-RU"/>
        </w:rPr>
      </w:pPr>
      <w:r w:rsidRPr="000F3BCB">
        <w:rPr>
          <w:rFonts w:ascii="Times New Roman" w:eastAsia="Times New Roman" w:hAnsi="Times New Roman"/>
          <w:sz w:val="21"/>
          <w:szCs w:val="21"/>
          <w:lang w:eastAsia="ru-RU"/>
        </w:rPr>
        <w:t>5.3. Настоящий Договор составлен в 2-х подлинных  экземплярах, каждый из которых имеет одинаковую силу.</w:t>
      </w:r>
    </w:p>
    <w:p w14:paraId="479496D9" w14:textId="77777777" w:rsidR="000F3BCB" w:rsidRPr="000F3BCB" w:rsidRDefault="000F3BCB" w:rsidP="000F3BC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0F3BCB">
        <w:rPr>
          <w:rFonts w:ascii="Times New Roman" w:eastAsia="Times New Roman" w:hAnsi="Times New Roman"/>
          <w:b/>
          <w:sz w:val="21"/>
          <w:szCs w:val="21"/>
          <w:lang w:eastAsia="ru-RU"/>
        </w:rPr>
        <w:t>6. ЮРИДИЧЕСКИЕ АДРЕСА СТОРОН</w:t>
      </w:r>
    </w:p>
    <w:p w14:paraId="2A6BDB19" w14:textId="77777777" w:rsidR="000F3BCB" w:rsidRPr="000F3BCB" w:rsidRDefault="000F3BCB" w:rsidP="000F3B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1"/>
          <w:szCs w:val="21"/>
          <w:lang w:eastAsia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928"/>
        <w:gridCol w:w="567"/>
        <w:gridCol w:w="4819"/>
      </w:tblGrid>
      <w:tr w:rsidR="000F3BCB" w:rsidRPr="000F3BCB" w14:paraId="287B005F" w14:textId="77777777" w:rsidTr="00BD3F38">
        <w:tc>
          <w:tcPr>
            <w:tcW w:w="4928" w:type="dxa"/>
          </w:tcPr>
          <w:p w14:paraId="06C126E0" w14:textId="77777777" w:rsidR="000F3BCB" w:rsidRPr="000F3BCB" w:rsidRDefault="000F3BCB" w:rsidP="000F3B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Колледж</w:t>
            </w:r>
          </w:p>
        </w:tc>
        <w:tc>
          <w:tcPr>
            <w:tcW w:w="567" w:type="dxa"/>
          </w:tcPr>
          <w:p w14:paraId="3AFD1C38" w14:textId="77777777" w:rsidR="000F3BCB" w:rsidRPr="000F3BCB" w:rsidRDefault="000F3BCB" w:rsidP="000F3B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4819" w:type="dxa"/>
          </w:tcPr>
          <w:p w14:paraId="1B3056B4" w14:textId="77777777" w:rsidR="000F3BCB" w:rsidRPr="000F3BCB" w:rsidRDefault="000F3BCB" w:rsidP="000F3B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Профильная организация</w:t>
            </w:r>
          </w:p>
        </w:tc>
      </w:tr>
      <w:tr w:rsidR="000F3BCB" w:rsidRPr="000F3BCB" w14:paraId="28C4295D" w14:textId="77777777" w:rsidTr="00BD3F38">
        <w:tc>
          <w:tcPr>
            <w:tcW w:w="4928" w:type="dxa"/>
            <w:vMerge w:val="restart"/>
          </w:tcPr>
          <w:p w14:paraId="11CA1335" w14:textId="77777777" w:rsidR="000F3BCB" w:rsidRPr="000F3BCB" w:rsidRDefault="000F3BCB" w:rsidP="000F3B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            МВЕК</w:t>
            </w:r>
          </w:p>
          <w:p w14:paraId="104F91CD" w14:textId="77777777" w:rsidR="000F3BCB" w:rsidRPr="000F3BCB" w:rsidRDefault="000F3BCB" w:rsidP="000F3B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F3BCB">
              <w:rPr>
                <w:rFonts w:ascii="Times New Roman" w:hAnsi="Times New Roman"/>
                <w:sz w:val="21"/>
                <w:szCs w:val="21"/>
                <w:lang w:eastAsia="ru-RU"/>
              </w:rPr>
              <w:lastRenderedPageBreak/>
              <w:t>Удмуртская Республика,</w:t>
            </w:r>
          </w:p>
          <w:p w14:paraId="57992C21" w14:textId="77777777" w:rsidR="000F3BCB" w:rsidRPr="000F3BCB" w:rsidRDefault="000F3BCB" w:rsidP="000F3B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F3BCB">
              <w:rPr>
                <w:rFonts w:ascii="Times New Roman" w:hAnsi="Times New Roman"/>
                <w:sz w:val="21"/>
                <w:szCs w:val="21"/>
                <w:lang w:eastAsia="ru-RU"/>
              </w:rPr>
              <w:t>г. Ижевск, ул. Пушкинская, 268.</w:t>
            </w:r>
          </w:p>
          <w:p w14:paraId="2A3ED2D8" w14:textId="77777777" w:rsidR="000F3BCB" w:rsidRPr="000F3BCB" w:rsidRDefault="000F3BCB" w:rsidP="000F3B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-3"/>
                <w:sz w:val="21"/>
                <w:szCs w:val="21"/>
                <w:lang w:eastAsia="ru-RU"/>
              </w:rPr>
            </w:pPr>
            <w:r w:rsidRPr="000F3BCB">
              <w:rPr>
                <w:rFonts w:ascii="Times New Roman" w:hAnsi="Times New Roman"/>
                <w:spacing w:val="-3"/>
                <w:sz w:val="21"/>
                <w:szCs w:val="21"/>
                <w:lang w:eastAsia="ru-RU"/>
              </w:rPr>
              <w:t>ИНН 1831200089</w:t>
            </w:r>
          </w:p>
          <w:p w14:paraId="472B6EAD" w14:textId="77777777" w:rsidR="000F3BCB" w:rsidRPr="000F3BCB" w:rsidRDefault="000F3BCB" w:rsidP="000F3B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F3BCB">
              <w:rPr>
                <w:rFonts w:ascii="Times New Roman" w:hAnsi="Times New Roman"/>
                <w:sz w:val="21"/>
                <w:szCs w:val="21"/>
                <w:lang w:eastAsia="ru-RU"/>
              </w:rPr>
              <w:t>ОГРН 1201800020641</w:t>
            </w:r>
          </w:p>
        </w:tc>
        <w:tc>
          <w:tcPr>
            <w:tcW w:w="567" w:type="dxa"/>
          </w:tcPr>
          <w:p w14:paraId="6841C441" w14:textId="77777777" w:rsidR="000F3BCB" w:rsidRPr="000F3BCB" w:rsidRDefault="000F3BCB" w:rsidP="000F3B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4819" w:type="dxa"/>
            <w:vMerge w:val="restart"/>
          </w:tcPr>
          <w:p w14:paraId="3E12D08C" w14:textId="77777777" w:rsidR="000F3BCB" w:rsidRPr="000F3BCB" w:rsidRDefault="000F3BCB" w:rsidP="000F3B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_____________________________</w:t>
            </w:r>
          </w:p>
          <w:p w14:paraId="72D76A04" w14:textId="77777777" w:rsidR="000F3BCB" w:rsidRPr="000F3BCB" w:rsidRDefault="000F3BCB" w:rsidP="000F3B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lastRenderedPageBreak/>
              <w:t xml:space="preserve"> _____________________________</w:t>
            </w:r>
          </w:p>
          <w:p w14:paraId="4D0B0F84" w14:textId="77777777" w:rsidR="000F3BCB" w:rsidRPr="000F3BCB" w:rsidRDefault="000F3BCB" w:rsidP="000F3B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______________________________</w:t>
            </w:r>
          </w:p>
          <w:p w14:paraId="3C5F22BB" w14:textId="77777777" w:rsidR="000F3BCB" w:rsidRPr="000F3BCB" w:rsidRDefault="000F3BCB" w:rsidP="000F3B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______________________________</w:t>
            </w:r>
          </w:p>
        </w:tc>
      </w:tr>
      <w:tr w:rsidR="000F3BCB" w:rsidRPr="000F3BCB" w14:paraId="5BEDE589" w14:textId="77777777" w:rsidTr="00BD3F38">
        <w:tc>
          <w:tcPr>
            <w:tcW w:w="4928" w:type="dxa"/>
            <w:vMerge/>
          </w:tcPr>
          <w:p w14:paraId="0873AEED" w14:textId="77777777" w:rsidR="000F3BCB" w:rsidRPr="000F3BCB" w:rsidRDefault="000F3BCB" w:rsidP="000F3B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14:paraId="590A8147" w14:textId="77777777" w:rsidR="000F3BCB" w:rsidRPr="000F3BCB" w:rsidRDefault="000F3BCB" w:rsidP="000F3B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4819" w:type="dxa"/>
            <w:vMerge/>
          </w:tcPr>
          <w:p w14:paraId="030E7011" w14:textId="77777777" w:rsidR="000F3BCB" w:rsidRPr="000F3BCB" w:rsidRDefault="000F3BCB" w:rsidP="000F3B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</w:tr>
      <w:tr w:rsidR="000F3BCB" w:rsidRPr="000F3BCB" w14:paraId="190090A9" w14:textId="77777777" w:rsidTr="00BD3F38">
        <w:tc>
          <w:tcPr>
            <w:tcW w:w="4928" w:type="dxa"/>
            <w:vMerge/>
          </w:tcPr>
          <w:p w14:paraId="508B9CCD" w14:textId="77777777" w:rsidR="000F3BCB" w:rsidRPr="000F3BCB" w:rsidRDefault="000F3BCB" w:rsidP="000F3BC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14:paraId="170B41C3" w14:textId="77777777" w:rsidR="000F3BCB" w:rsidRPr="000F3BCB" w:rsidRDefault="000F3BCB" w:rsidP="000F3B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4819" w:type="dxa"/>
            <w:vMerge/>
          </w:tcPr>
          <w:p w14:paraId="25E68ECA" w14:textId="77777777" w:rsidR="000F3BCB" w:rsidRPr="000F3BCB" w:rsidRDefault="000F3BCB" w:rsidP="000F3B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</w:tr>
    </w:tbl>
    <w:p w14:paraId="45BA5C7D" w14:textId="77777777" w:rsidR="000F3BCB" w:rsidRPr="000F3BCB" w:rsidRDefault="000F3BCB" w:rsidP="000F3BC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0F3BCB">
        <w:rPr>
          <w:rFonts w:ascii="Times New Roman" w:eastAsia="Times New Roman" w:hAnsi="Times New Roman"/>
          <w:b/>
          <w:sz w:val="21"/>
          <w:szCs w:val="21"/>
          <w:lang w:eastAsia="ru-RU"/>
        </w:rPr>
        <w:t>7. ПОДПИСИ СТОРОН</w:t>
      </w:r>
    </w:p>
    <w:p w14:paraId="197B10FD" w14:textId="77777777" w:rsidR="000F3BCB" w:rsidRPr="000F3BCB" w:rsidRDefault="000F3BCB" w:rsidP="000F3BC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z w:val="21"/>
          <w:szCs w:val="21"/>
          <w:lang w:eastAsia="ru-RU"/>
        </w:rPr>
      </w:pPr>
    </w:p>
    <w:tbl>
      <w:tblPr>
        <w:tblW w:w="10468" w:type="dxa"/>
        <w:tblLook w:val="04A0" w:firstRow="1" w:lastRow="0" w:firstColumn="1" w:lastColumn="0" w:noHBand="0" w:noVBand="1"/>
      </w:tblPr>
      <w:tblGrid>
        <w:gridCol w:w="4928"/>
        <w:gridCol w:w="524"/>
        <w:gridCol w:w="5016"/>
      </w:tblGrid>
      <w:tr w:rsidR="000F3BCB" w:rsidRPr="000F3BCB" w14:paraId="4FF9ACC3" w14:textId="77777777" w:rsidTr="00BD3F38">
        <w:tc>
          <w:tcPr>
            <w:tcW w:w="4928" w:type="dxa"/>
          </w:tcPr>
          <w:p w14:paraId="21476AC4" w14:textId="77777777" w:rsidR="000F3BCB" w:rsidRPr="000F3BCB" w:rsidRDefault="000F3BCB" w:rsidP="000F3B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Директор</w:t>
            </w:r>
          </w:p>
          <w:p w14:paraId="4BD7A52A" w14:textId="77777777" w:rsidR="000F3BCB" w:rsidRPr="000F3BCB" w:rsidRDefault="000F3BCB" w:rsidP="000F3B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________________ В.В. Новикова  </w:t>
            </w:r>
          </w:p>
          <w:p w14:paraId="2AE80C6F" w14:textId="77777777" w:rsidR="000F3BCB" w:rsidRPr="000F3BCB" w:rsidRDefault="000F3BCB" w:rsidP="000F3B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М.П.</w:t>
            </w:r>
          </w:p>
        </w:tc>
        <w:tc>
          <w:tcPr>
            <w:tcW w:w="524" w:type="dxa"/>
          </w:tcPr>
          <w:p w14:paraId="2331BF70" w14:textId="77777777" w:rsidR="000F3BCB" w:rsidRPr="000F3BCB" w:rsidRDefault="000F3BCB" w:rsidP="000F3B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5016" w:type="dxa"/>
          </w:tcPr>
          <w:p w14:paraId="4689FF9B" w14:textId="77777777" w:rsidR="000F3BCB" w:rsidRPr="000F3BCB" w:rsidRDefault="000F3BCB" w:rsidP="000F3B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_________________ </w:t>
            </w:r>
          </w:p>
          <w:p w14:paraId="371FC7EF" w14:textId="77777777" w:rsidR="000F3BCB" w:rsidRPr="000F3BCB" w:rsidRDefault="000F3BCB" w:rsidP="000F3B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______________________ /_________________/</w:t>
            </w:r>
          </w:p>
          <w:p w14:paraId="5945E182" w14:textId="77777777" w:rsidR="000F3BCB" w:rsidRPr="000F3BCB" w:rsidRDefault="000F3BCB" w:rsidP="000F3B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F3BC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М.П.</w:t>
            </w:r>
          </w:p>
          <w:p w14:paraId="68E90F37" w14:textId="77777777" w:rsidR="000F3BCB" w:rsidRPr="000F3BCB" w:rsidRDefault="000F3BCB" w:rsidP="000F3B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</w:tbl>
    <w:p w14:paraId="38659161" w14:textId="77777777" w:rsidR="000F3BCB" w:rsidRPr="000F3BCB" w:rsidRDefault="000F3BCB" w:rsidP="000F3B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357BB8EB" w14:textId="3127EAD3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3686283" w14:textId="36982ED5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74962CC" w14:textId="255FCF2E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79BCB7C" w14:textId="5EDA4197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6132D1F" w14:textId="58B6F459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DC8DE5C" w14:textId="1E075C12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B63E0B4" w14:textId="61B01BC6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C267896" w14:textId="2AECDD6C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BF74449" w14:textId="38038C5F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B2CE8E8" w14:textId="04F008AB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7892951" w14:textId="3402CDCF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A9E5FAE" w14:textId="58C97C1D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4AB3F93" w14:textId="78B2B879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B5C047F" w14:textId="142576CC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C4B30EB" w14:textId="6BA0AC24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DF8DC30" w14:textId="1F23E1B3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E9655B6" w14:textId="2862FE1C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8BB4D96" w14:textId="449C7664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176C0C1" w14:textId="03CD9192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0563F45" w14:textId="07C5FA82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12808CC" w14:textId="07E64B7A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8EA358E" w14:textId="3C153ED6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6185EB4" w14:textId="3FF5D364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4BB7F6A" w14:textId="3813E86A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EC7FB5A" w14:textId="0902AB87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67B0906" w14:textId="791600BF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C2789DC" w14:textId="73E09B1B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AAB4104" w14:textId="66E9E0A3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55BB12C" w14:textId="19A8A44D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5B3E41A" w14:textId="1142BA40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BDC7E29" w14:textId="77777777" w:rsidR="000F3BCB" w:rsidRPr="000F3BCB" w:rsidRDefault="000F3BCB" w:rsidP="000F3BC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0F3BCB">
        <w:rPr>
          <w:rFonts w:ascii="Times New Roman" w:eastAsia="Times New Roman" w:hAnsi="Times New Roman"/>
          <w:b/>
          <w:caps/>
          <w:sz w:val="28"/>
          <w:szCs w:val="28"/>
        </w:rPr>
        <w:t>1. Личная карточка инструктажа по безопасным методам работы и противопожарной безопасности</w:t>
      </w:r>
    </w:p>
    <w:p w14:paraId="14E0D033" w14:textId="77777777" w:rsidR="000F3BCB" w:rsidRPr="000F3BCB" w:rsidRDefault="000F3BCB" w:rsidP="000F3B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F9FFE2F" w14:textId="77777777" w:rsidR="000F3BCB" w:rsidRPr="000F3BCB" w:rsidRDefault="000F3BCB" w:rsidP="000F3B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F3BCB">
        <w:rPr>
          <w:rFonts w:ascii="Times New Roman" w:eastAsia="Times New Roman" w:hAnsi="Times New Roman"/>
          <w:b/>
          <w:sz w:val="28"/>
          <w:szCs w:val="28"/>
        </w:rPr>
        <w:t>1.1. Вводный инструктаж</w:t>
      </w:r>
    </w:p>
    <w:p w14:paraId="07E719C2" w14:textId="77777777" w:rsidR="000F3BCB" w:rsidRPr="000F3BCB" w:rsidRDefault="000F3BCB" w:rsidP="000F3B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F3BCB">
        <w:rPr>
          <w:rFonts w:ascii="Times New Roman" w:eastAsia="Times New Roman" w:hAnsi="Times New Roman"/>
          <w:sz w:val="28"/>
          <w:szCs w:val="28"/>
        </w:rPr>
        <w:t>(по охране труда, технике безопасности, пожарной безопасности)</w:t>
      </w:r>
    </w:p>
    <w:p w14:paraId="47D3E24C" w14:textId="77777777" w:rsidR="000F3BCB" w:rsidRPr="000F3BCB" w:rsidRDefault="000F3BCB" w:rsidP="000F3BC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0F3BCB" w:rsidRPr="000F3BCB" w14:paraId="6AB1D63C" w14:textId="77777777" w:rsidTr="00BD3F38">
        <w:trPr>
          <w:trHeight w:val="639"/>
          <w:jc w:val="center"/>
        </w:trPr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D47A4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3BC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Провел инженер по охране труда </w:t>
            </w:r>
            <w:r w:rsidRPr="000F3BCB">
              <w:rPr>
                <w:rFonts w:ascii="Times New Roman" w:eastAsia="Times New Roman" w:hAnsi="Times New Roman"/>
                <w:sz w:val="24"/>
                <w:szCs w:val="24"/>
              </w:rPr>
              <w:br/>
              <w:t>и технике безопасности</w:t>
            </w:r>
          </w:p>
        </w:tc>
        <w:tc>
          <w:tcPr>
            <w:tcW w:w="5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223BC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3BCB">
              <w:rPr>
                <w:rFonts w:ascii="Times New Roman" w:eastAsia="Times New Roman" w:hAnsi="Times New Roman"/>
                <w:sz w:val="24"/>
                <w:szCs w:val="24"/>
              </w:rPr>
              <w:t>Инструктаж получил (а) и усвоил(а)</w:t>
            </w:r>
          </w:p>
        </w:tc>
      </w:tr>
      <w:tr w:rsidR="000F3BCB" w:rsidRPr="000F3BCB" w14:paraId="13CF4FA5" w14:textId="77777777" w:rsidTr="00BD3F38">
        <w:trPr>
          <w:trHeight w:val="2141"/>
          <w:jc w:val="center"/>
        </w:trPr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14:paraId="4374AE36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6E4C3577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7CAC0CFD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F3BCB">
              <w:rPr>
                <w:rFonts w:ascii="Times New Roman" w:eastAsia="Times New Roman" w:hAnsi="Times New Roman"/>
              </w:rPr>
              <w:t>______________________   ____________________       ______________</w:t>
            </w:r>
          </w:p>
          <w:p w14:paraId="6F7B425D" w14:textId="77777777" w:rsidR="000F3BCB" w:rsidRPr="000F3BCB" w:rsidRDefault="000F3BCB" w:rsidP="000F3B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3BCB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подпись                                Ф.И.О.</w:t>
            </w:r>
          </w:p>
          <w:p w14:paraId="66ADDEBF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3747340F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3BCB">
              <w:rPr>
                <w:rFonts w:ascii="Times New Roman" w:eastAsia="Times New Roman" w:hAnsi="Times New Roman"/>
                <w:sz w:val="24"/>
                <w:szCs w:val="24"/>
              </w:rPr>
              <w:t>«_____»__________________ 20 ___ г.</w:t>
            </w:r>
          </w:p>
          <w:p w14:paraId="41A4E1CA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052" w:type="dxa"/>
            <w:tcBorders>
              <w:top w:val="single" w:sz="4" w:space="0" w:color="auto"/>
              <w:bottom w:val="single" w:sz="4" w:space="0" w:color="auto"/>
            </w:tcBorders>
          </w:tcPr>
          <w:p w14:paraId="6D76E104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04A3401B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05DF03C9" w14:textId="77777777" w:rsidR="000F3BCB" w:rsidRPr="000F3BCB" w:rsidRDefault="000F3BCB" w:rsidP="000F3BC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F3BCB">
              <w:rPr>
                <w:rFonts w:ascii="Times New Roman" w:eastAsia="Times New Roman" w:hAnsi="Times New Roman"/>
              </w:rPr>
              <w:t xml:space="preserve">______________________  </w:t>
            </w:r>
          </w:p>
          <w:p w14:paraId="57A0DD6E" w14:textId="77777777" w:rsidR="000F3BCB" w:rsidRPr="000F3BCB" w:rsidRDefault="000F3BCB" w:rsidP="000F3BC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0F3BCB">
              <w:rPr>
                <w:rFonts w:ascii="Times New Roman" w:eastAsia="Times New Roman" w:hAnsi="Times New Roman"/>
              </w:rPr>
              <w:t xml:space="preserve">______________     </w:t>
            </w:r>
            <w:r w:rsidRPr="000F3BCB">
              <w:rPr>
                <w:rFonts w:ascii="Times New Roman" w:eastAsia="Times New Roman" w:hAnsi="Times New Roman"/>
                <w:u w:val="single"/>
              </w:rPr>
              <w:t>Садохин Владислав Юрьевич</w:t>
            </w:r>
          </w:p>
          <w:p w14:paraId="515BB3A1" w14:textId="77777777" w:rsidR="000F3BCB" w:rsidRPr="000F3BCB" w:rsidRDefault="000F3BCB" w:rsidP="000F3B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3BCB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подпись                                Ф.И.О.</w:t>
            </w:r>
          </w:p>
          <w:p w14:paraId="46070C31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176B9270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3BCB">
              <w:rPr>
                <w:rFonts w:ascii="Times New Roman" w:eastAsia="Times New Roman" w:hAnsi="Times New Roman"/>
                <w:sz w:val="24"/>
                <w:szCs w:val="24"/>
              </w:rPr>
              <w:t>«_____»__________________ 20 ___ г.</w:t>
            </w:r>
          </w:p>
          <w:p w14:paraId="14DD95FA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132F2CC9" w14:textId="77777777" w:rsidR="000F3BCB" w:rsidRPr="000F3BCB" w:rsidRDefault="000F3BCB" w:rsidP="000F3B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3D5C535" w14:textId="77777777" w:rsidR="000F3BCB" w:rsidRPr="000F3BCB" w:rsidRDefault="000F3BCB" w:rsidP="000F3B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AFB3FD9" w14:textId="77777777" w:rsidR="000F3BCB" w:rsidRPr="000F3BCB" w:rsidRDefault="000F3BCB" w:rsidP="000F3B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F3BCB">
        <w:rPr>
          <w:rFonts w:ascii="Times New Roman" w:eastAsia="Times New Roman" w:hAnsi="Times New Roman"/>
          <w:b/>
          <w:sz w:val="28"/>
          <w:szCs w:val="28"/>
        </w:rPr>
        <w:t>1.2. Первичный инструктаж на рабочем месте</w:t>
      </w:r>
    </w:p>
    <w:p w14:paraId="63CD2725" w14:textId="77777777" w:rsidR="000F3BCB" w:rsidRPr="000F3BCB" w:rsidRDefault="000F3BCB" w:rsidP="000F3B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F3BCB">
        <w:rPr>
          <w:rFonts w:ascii="Times New Roman" w:eastAsia="Times New Roman" w:hAnsi="Times New Roman"/>
          <w:b/>
          <w:sz w:val="28"/>
          <w:szCs w:val="28"/>
        </w:rPr>
        <w:t>(</w:t>
      </w:r>
      <w:r w:rsidRPr="000F3BCB">
        <w:rPr>
          <w:rFonts w:ascii="Times New Roman" w:eastAsia="Times New Roman" w:hAnsi="Times New Roman"/>
          <w:sz w:val="28"/>
          <w:szCs w:val="28"/>
        </w:rPr>
        <w:t>по охране труда, технике безопасности, пожарной безопасности)</w:t>
      </w:r>
    </w:p>
    <w:p w14:paraId="5063A2F0" w14:textId="77777777" w:rsidR="000F3BCB" w:rsidRPr="000F3BCB" w:rsidRDefault="000F3BCB" w:rsidP="000F3BC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0F3BCB" w:rsidRPr="000F3BCB" w14:paraId="31694F7F" w14:textId="77777777" w:rsidTr="00BD3F38">
        <w:trPr>
          <w:trHeight w:val="639"/>
          <w:jc w:val="center"/>
        </w:trPr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EABA1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3BCB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Провел инженер по охране труда </w:t>
            </w:r>
            <w:r w:rsidRPr="000F3BCB">
              <w:rPr>
                <w:rFonts w:ascii="Times New Roman" w:eastAsia="Times New Roman" w:hAnsi="Times New Roman"/>
                <w:sz w:val="24"/>
                <w:szCs w:val="24"/>
              </w:rPr>
              <w:br/>
              <w:t>и технике безопасности</w:t>
            </w:r>
          </w:p>
        </w:tc>
        <w:tc>
          <w:tcPr>
            <w:tcW w:w="5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AFC2E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3BCB">
              <w:rPr>
                <w:rFonts w:ascii="Times New Roman" w:eastAsia="Times New Roman" w:hAnsi="Times New Roman"/>
                <w:sz w:val="24"/>
                <w:szCs w:val="24"/>
              </w:rPr>
              <w:t>Инструктаж получил(а) и усвоил(а)</w:t>
            </w:r>
          </w:p>
        </w:tc>
      </w:tr>
      <w:tr w:rsidR="000F3BCB" w:rsidRPr="000F3BCB" w14:paraId="1BEC390F" w14:textId="77777777" w:rsidTr="00BD3F38">
        <w:trPr>
          <w:trHeight w:val="2141"/>
          <w:jc w:val="center"/>
        </w:trPr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</w:tcPr>
          <w:p w14:paraId="301B8C5C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2BE47B5E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775D85BC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F3BCB">
              <w:rPr>
                <w:rFonts w:ascii="Times New Roman" w:eastAsia="Times New Roman" w:hAnsi="Times New Roman"/>
              </w:rPr>
              <w:t>______________________   ____________________        ____________</w:t>
            </w:r>
          </w:p>
          <w:p w14:paraId="59E06D2A" w14:textId="77777777" w:rsidR="000F3BCB" w:rsidRPr="000F3BCB" w:rsidRDefault="000F3BCB" w:rsidP="000F3B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3BCB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подпись                                Ф.И.О.</w:t>
            </w:r>
          </w:p>
          <w:p w14:paraId="11C8C571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5E4B4A14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3BCB">
              <w:rPr>
                <w:rFonts w:ascii="Times New Roman" w:eastAsia="Times New Roman" w:hAnsi="Times New Roman"/>
                <w:sz w:val="24"/>
                <w:szCs w:val="24"/>
              </w:rPr>
              <w:t>«_____»__________________ 20 ___ г.</w:t>
            </w:r>
          </w:p>
          <w:p w14:paraId="0965CCCB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052" w:type="dxa"/>
            <w:tcBorders>
              <w:top w:val="single" w:sz="4" w:space="0" w:color="auto"/>
              <w:bottom w:val="single" w:sz="4" w:space="0" w:color="auto"/>
            </w:tcBorders>
          </w:tcPr>
          <w:p w14:paraId="216E2DF6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1AE60246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04F1EAFC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F3BCB">
              <w:rPr>
                <w:rFonts w:ascii="Times New Roman" w:eastAsia="Times New Roman" w:hAnsi="Times New Roman"/>
              </w:rPr>
              <w:t xml:space="preserve">______________________   </w:t>
            </w:r>
          </w:p>
          <w:p w14:paraId="4FD077D3" w14:textId="77777777" w:rsidR="000F3BCB" w:rsidRPr="000F3BCB" w:rsidRDefault="000F3BCB" w:rsidP="000F3BC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F3BCB">
              <w:rPr>
                <w:rFonts w:ascii="Times New Roman" w:eastAsia="Times New Roman" w:hAnsi="Times New Roman"/>
              </w:rPr>
              <w:t xml:space="preserve">______________      </w:t>
            </w:r>
            <w:r w:rsidRPr="000F3BCB">
              <w:rPr>
                <w:rFonts w:ascii="Times New Roman" w:eastAsia="Times New Roman" w:hAnsi="Times New Roman"/>
                <w:u w:val="single"/>
              </w:rPr>
              <w:t>Садохин Владислав Юрьевич</w:t>
            </w:r>
          </w:p>
          <w:p w14:paraId="0B91AEED" w14:textId="77777777" w:rsidR="000F3BCB" w:rsidRPr="000F3BCB" w:rsidRDefault="000F3BCB" w:rsidP="000F3B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3BCB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подпись                                Ф.И.О.</w:t>
            </w:r>
          </w:p>
          <w:p w14:paraId="6EF06255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16F9457A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3BCB">
              <w:rPr>
                <w:rFonts w:ascii="Times New Roman" w:eastAsia="Times New Roman" w:hAnsi="Times New Roman"/>
                <w:sz w:val="24"/>
                <w:szCs w:val="24"/>
              </w:rPr>
              <w:t>«_____»__________________ 20 ___ г.</w:t>
            </w:r>
          </w:p>
          <w:p w14:paraId="73EB10B1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5055B782" w14:textId="77777777" w:rsidR="000F3BCB" w:rsidRPr="000F3BCB" w:rsidRDefault="000F3BCB" w:rsidP="000F3BC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036DE5E0" w14:textId="77777777" w:rsidR="000F3BCB" w:rsidRPr="000F3BCB" w:rsidRDefault="000F3BCB" w:rsidP="000F3BC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2A186837" w14:textId="77777777" w:rsidR="000F3BCB" w:rsidRPr="000F3BCB" w:rsidRDefault="000F3BCB" w:rsidP="000F3B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F3BCB">
        <w:rPr>
          <w:rFonts w:ascii="Times New Roman" w:eastAsia="Times New Roman" w:hAnsi="Times New Roman"/>
          <w:b/>
          <w:sz w:val="28"/>
          <w:szCs w:val="28"/>
        </w:rPr>
        <w:t>1.3. Разрешение на допуск к работе</w:t>
      </w:r>
    </w:p>
    <w:p w14:paraId="0562D569" w14:textId="77777777" w:rsidR="000F3BCB" w:rsidRPr="000F3BCB" w:rsidRDefault="000F3BCB" w:rsidP="000F3B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BA1BEF0" w14:textId="77777777" w:rsidR="000F3BCB" w:rsidRPr="000F3BCB" w:rsidRDefault="000F3BCB" w:rsidP="000F3B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F3BCB">
        <w:rPr>
          <w:rFonts w:ascii="Times New Roman" w:eastAsia="Times New Roman" w:hAnsi="Times New Roman"/>
          <w:sz w:val="28"/>
          <w:szCs w:val="28"/>
        </w:rPr>
        <w:t xml:space="preserve">Разрешено допустить к </w:t>
      </w:r>
      <w:r w:rsidRPr="000F3BCB">
        <w:rPr>
          <w:rFonts w:ascii="Times New Roman" w:eastAsia="Times New Roman" w:hAnsi="Times New Roman"/>
          <w:sz w:val="28"/>
          <w:szCs w:val="28"/>
          <w:lang w:val="en-US"/>
        </w:rPr>
        <w:t>учебной</w:t>
      </w:r>
      <w:r w:rsidRPr="000F3BCB">
        <w:rPr>
          <w:rFonts w:ascii="Times New Roman" w:eastAsia="Times New Roman" w:hAnsi="Times New Roman"/>
          <w:sz w:val="28"/>
          <w:szCs w:val="28"/>
        </w:rPr>
        <w:t xml:space="preserve"> практике </w:t>
      </w:r>
    </w:p>
    <w:p w14:paraId="4726D3F4" w14:textId="77777777" w:rsidR="000F3BCB" w:rsidRPr="000F3BCB" w:rsidRDefault="000F3BCB" w:rsidP="000F3BCB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F3BCB">
        <w:rPr>
          <w:rFonts w:ascii="Times New Roman" w:eastAsia="Times New Roman" w:hAnsi="Times New Roman"/>
          <w:sz w:val="28"/>
          <w:szCs w:val="28"/>
        </w:rPr>
        <w:t>С Правилами ВТР  ознакомлен (на)__________________________________</w:t>
      </w:r>
    </w:p>
    <w:p w14:paraId="19790E6D" w14:textId="40A38EDB" w:rsidR="000F3BCB" w:rsidRPr="000F3BCB" w:rsidRDefault="000F3BCB" w:rsidP="000F3BCB">
      <w:pPr>
        <w:spacing w:after="0" w:line="240" w:lineRule="auto"/>
        <w:ind w:firstLine="284"/>
        <w:jc w:val="center"/>
        <w:rPr>
          <w:rFonts w:ascii="Times New Roman" w:eastAsia="Times New Roman" w:hAnsi="Times New Roman"/>
          <w:iCs/>
          <w:sz w:val="16"/>
          <w:szCs w:val="16"/>
        </w:rPr>
      </w:pPr>
      <w:r w:rsidRPr="000F3BCB">
        <w:rPr>
          <w:rFonts w:ascii="Times New Roman" w:eastAsia="Times New Roman" w:hAnsi="Times New Roman"/>
          <w:iCs/>
          <w:sz w:val="16"/>
          <w:szCs w:val="16"/>
        </w:rPr>
        <w:t xml:space="preserve">                                                                                  (подпись студента)</w:t>
      </w:r>
    </w:p>
    <w:p w14:paraId="542B2E48" w14:textId="77777777" w:rsidR="000F3BCB" w:rsidRPr="000F3BCB" w:rsidRDefault="000F3BCB" w:rsidP="000F3BCB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0F3BCB">
        <w:rPr>
          <w:rFonts w:ascii="Times New Roman" w:eastAsia="Times New Roman" w:hAnsi="Times New Roman"/>
          <w:b/>
          <w:sz w:val="28"/>
          <w:szCs w:val="28"/>
        </w:rPr>
        <w:t>Подпись</w:t>
      </w:r>
      <w:r w:rsidRPr="000F3BCB">
        <w:rPr>
          <w:rFonts w:ascii="Times New Roman" w:eastAsia="Times New Roman" w:hAnsi="Times New Roman"/>
          <w:sz w:val="28"/>
          <w:szCs w:val="28"/>
        </w:rPr>
        <w:t xml:space="preserve"> _______________</w:t>
      </w:r>
      <w:r w:rsidRPr="000F3BCB">
        <w:rPr>
          <w:rFonts w:ascii="Times New Roman" w:eastAsia="Times New Roman" w:hAnsi="Times New Roman"/>
          <w:sz w:val="28"/>
          <w:szCs w:val="28"/>
          <w:u w:val="single"/>
        </w:rPr>
        <w:t>Симанов И.В.</w:t>
      </w:r>
    </w:p>
    <w:p w14:paraId="179B7353" w14:textId="77777777" w:rsidR="000F3BCB" w:rsidRPr="000F3BCB" w:rsidRDefault="000F3BCB" w:rsidP="000F3BCB">
      <w:pPr>
        <w:spacing w:after="0" w:line="360" w:lineRule="auto"/>
        <w:rPr>
          <w:rFonts w:ascii="Times New Roman" w:eastAsia="Times New Roman" w:hAnsi="Times New Roman"/>
          <w:sz w:val="20"/>
          <w:szCs w:val="20"/>
        </w:rPr>
      </w:pPr>
      <w:r w:rsidRPr="000F3BCB">
        <w:rPr>
          <w:rFonts w:ascii="Times New Roman" w:eastAsia="Times New Roman" w:hAnsi="Times New Roman"/>
          <w:sz w:val="20"/>
          <w:szCs w:val="20"/>
        </w:rPr>
        <w:t>М.П.                                       (руководитель практики от предприятия (учреждения, организации))</w:t>
      </w:r>
    </w:p>
    <w:p w14:paraId="41A3F199" w14:textId="77777777" w:rsidR="000F3BCB" w:rsidRPr="000F3BCB" w:rsidRDefault="000F3BCB" w:rsidP="000F3B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F3BCB">
        <w:rPr>
          <w:rFonts w:ascii="Times New Roman" w:eastAsia="Times New Roman" w:hAnsi="Times New Roman"/>
          <w:sz w:val="28"/>
          <w:szCs w:val="28"/>
        </w:rPr>
        <w:t>«___»________________________ 20 ___ г.</w:t>
      </w:r>
    </w:p>
    <w:p w14:paraId="49784822" w14:textId="77777777" w:rsidR="000F3BCB" w:rsidRPr="000F3BCB" w:rsidRDefault="000F3BCB" w:rsidP="000F3BCB">
      <w:pPr>
        <w:spacing w:after="0" w:line="240" w:lineRule="auto"/>
        <w:jc w:val="both"/>
        <w:rPr>
          <w:rFonts w:eastAsia="Times New Roman"/>
        </w:rPr>
      </w:pPr>
    </w:p>
    <w:p w14:paraId="26741A1E" w14:textId="77777777" w:rsidR="000F3BCB" w:rsidRPr="000F3BCB" w:rsidRDefault="000F3BCB" w:rsidP="000F3BCB">
      <w:pPr>
        <w:spacing w:after="0" w:line="240" w:lineRule="auto"/>
        <w:jc w:val="both"/>
        <w:rPr>
          <w:rFonts w:eastAsia="Times New Roman"/>
        </w:rPr>
      </w:pPr>
    </w:p>
    <w:p w14:paraId="7182E191" w14:textId="77777777" w:rsidR="000F3BCB" w:rsidRDefault="000F3BCB" w:rsidP="000F3BC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34E0DCA6" w14:textId="77777777" w:rsidR="000F3BCB" w:rsidRDefault="000F3BCB" w:rsidP="000F3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17DA133" w14:textId="77777777" w:rsidR="000F3BCB" w:rsidRPr="0053056E" w:rsidRDefault="000F3BCB" w:rsidP="000F3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3056E">
        <w:rPr>
          <w:rFonts w:ascii="Times New Roman" w:hAnsi="Times New Roman"/>
          <w:b/>
          <w:sz w:val="28"/>
          <w:szCs w:val="28"/>
          <w:lang w:eastAsia="ru-RU"/>
        </w:rPr>
        <w:t>ДНЕВНИК</w:t>
      </w:r>
    </w:p>
    <w:p w14:paraId="3B9DF3A6" w14:textId="77777777" w:rsidR="000F3BCB" w:rsidRPr="0053056E" w:rsidRDefault="000F3BCB" w:rsidP="000F3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3056E">
        <w:rPr>
          <w:rFonts w:ascii="Times New Roman" w:hAnsi="Times New Roman"/>
          <w:b/>
          <w:sz w:val="28"/>
          <w:szCs w:val="28"/>
          <w:lang w:eastAsia="ru-RU"/>
        </w:rPr>
        <w:t xml:space="preserve">практики </w:t>
      </w:r>
    </w:p>
    <w:p w14:paraId="35990424" w14:textId="77777777" w:rsidR="000F3BCB" w:rsidRDefault="000F3BCB" w:rsidP="000F3B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14:paraId="4A40B4F1" w14:textId="77777777" w:rsidR="000F3BCB" w:rsidRPr="0053056E" w:rsidRDefault="000F3BCB" w:rsidP="000F3B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F6A4F8D" w14:textId="77777777" w:rsidR="000F3BCB" w:rsidRPr="00B071B8" w:rsidRDefault="000F3BCB" w:rsidP="000F3BCB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u w:val="single"/>
          <w:lang w:eastAsia="ru-RU"/>
        </w:rPr>
      </w:pPr>
      <w:r w:rsidRPr="006608BB">
        <w:rPr>
          <w:rFonts w:ascii="Times New Roman" w:hAnsi="Times New Roman"/>
          <w:sz w:val="24"/>
          <w:szCs w:val="24"/>
          <w:lang w:eastAsia="ru-RU"/>
        </w:rPr>
        <w:t>Профессиональный модуль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3BCB">
        <w:rPr>
          <w:rFonts w:ascii="Times New Roman" w:hAnsi="Times New Roman"/>
          <w:b/>
          <w:sz w:val="28"/>
          <w:szCs w:val="28"/>
          <w:u w:val="single"/>
          <w:lang w:eastAsia="ru-RU"/>
        </w:rPr>
        <w:t>ПМ.03. Учебная практика. Участие в интеграции программных модулей. ПКС. МВЕК.</w:t>
      </w:r>
    </w:p>
    <w:p w14:paraId="1C7AB170" w14:textId="77777777" w:rsidR="000F3BCB" w:rsidRPr="009606D1" w:rsidRDefault="000F3BCB" w:rsidP="000F3BCB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u w:val="single"/>
          <w:lang w:eastAsia="ru-RU"/>
        </w:rPr>
      </w:pPr>
    </w:p>
    <w:p w14:paraId="29F5C7AB" w14:textId="77777777" w:rsidR="000F3BCB" w:rsidRPr="00BF4C02" w:rsidRDefault="000F3BCB" w:rsidP="000F3BC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14:paraId="54F9A484" w14:textId="77777777" w:rsidR="000F3BCB" w:rsidRPr="00B071B8" w:rsidRDefault="000F3BCB" w:rsidP="000F3BCB">
      <w:pPr>
        <w:spacing w:after="0" w:line="240" w:lineRule="auto"/>
        <w:jc w:val="center"/>
        <w:rPr>
          <w:rFonts w:ascii="Times New Roman" w:hAnsi="Times New Roman"/>
          <w:b/>
          <w:color w:val="FF0000"/>
          <w:sz w:val="16"/>
          <w:szCs w:val="16"/>
          <w:lang w:eastAsia="ru-RU"/>
        </w:rPr>
      </w:pPr>
      <w:r w:rsidRPr="006608BB">
        <w:rPr>
          <w:rFonts w:ascii="Times New Roman" w:hAnsi="Times New Roman"/>
          <w:sz w:val="24"/>
          <w:szCs w:val="24"/>
          <w:lang w:eastAsia="ru-RU"/>
        </w:rPr>
        <w:t xml:space="preserve">Специальность </w:t>
      </w:r>
      <w:r w:rsidRPr="000F3BCB">
        <w:rPr>
          <w:rFonts w:ascii="Times New Roman" w:hAnsi="Times New Roman"/>
          <w:sz w:val="24"/>
          <w:szCs w:val="24"/>
          <w:u w:val="single"/>
          <w:lang w:eastAsia="ru-RU"/>
        </w:rPr>
        <w:t>09.02.03 Программирование в компьютерных системах</w:t>
      </w:r>
    </w:p>
    <w:p w14:paraId="08293B0A" w14:textId="77777777" w:rsidR="000F3BCB" w:rsidRPr="00621C89" w:rsidRDefault="000F3BCB" w:rsidP="000F3BC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30CAB55E" w14:textId="77777777" w:rsidR="000F3BCB" w:rsidRDefault="000F3BCB" w:rsidP="000F3BC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14:paraId="6B9C9C9B" w14:textId="77777777" w:rsidR="000F3BCB" w:rsidRDefault="000F3BCB" w:rsidP="000F3BC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7230CEC2" w14:textId="77777777" w:rsidR="000F3BCB" w:rsidRPr="00621C89" w:rsidRDefault="000F3BCB" w:rsidP="000F3BC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5578CA68" w14:textId="77777777" w:rsidR="000F3BCB" w:rsidRPr="00966660" w:rsidRDefault="000F3BCB" w:rsidP="000F3B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66660">
        <w:rPr>
          <w:rFonts w:ascii="Times New Roman" w:hAnsi="Times New Roman"/>
          <w:sz w:val="24"/>
          <w:szCs w:val="24"/>
          <w:lang w:eastAsia="ru-RU"/>
        </w:rPr>
        <w:t>Студента</w:t>
      </w:r>
      <w:r w:rsidRPr="009666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3BCB">
        <w:rPr>
          <w:rFonts w:ascii="Times New Roman" w:hAnsi="Times New Roman"/>
          <w:sz w:val="28"/>
          <w:szCs w:val="28"/>
          <w:lang w:eastAsia="ru-RU"/>
        </w:rPr>
        <w:t>4</w:t>
      </w:r>
      <w:r w:rsidRPr="009666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66660">
        <w:rPr>
          <w:rFonts w:ascii="Times New Roman" w:hAnsi="Times New Roman"/>
          <w:sz w:val="24"/>
          <w:szCs w:val="24"/>
          <w:lang w:eastAsia="ru-RU"/>
        </w:rPr>
        <w:t xml:space="preserve">курса </w:t>
      </w:r>
      <w:r w:rsidRPr="00966660">
        <w:rPr>
          <w:rFonts w:ascii="Times New Roman" w:hAnsi="Times New Roman"/>
          <w:sz w:val="24"/>
          <w:szCs w:val="24"/>
          <w:lang w:eastAsia="ru-RU"/>
        </w:rPr>
        <w:tab/>
        <w:t>группы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F3BCB">
        <w:rPr>
          <w:rFonts w:ascii="Times New Roman" w:hAnsi="Times New Roman"/>
          <w:sz w:val="24"/>
          <w:szCs w:val="24"/>
          <w:lang w:eastAsia="ru-RU"/>
        </w:rPr>
        <w:t>ЭдПК-184/2 выпуск зима 2022</w:t>
      </w:r>
      <w:r w:rsidRPr="00B071B8">
        <w:rPr>
          <w:rFonts w:ascii="Times New Roman" w:hAnsi="Times New Roman"/>
          <w:sz w:val="28"/>
          <w:szCs w:val="28"/>
          <w:lang w:eastAsia="ru-RU"/>
        </w:rPr>
        <w:tab/>
      </w:r>
      <w:r w:rsidRPr="00B071B8">
        <w:rPr>
          <w:rFonts w:ascii="Times New Roman" w:hAnsi="Times New Roman"/>
          <w:sz w:val="28"/>
          <w:szCs w:val="28"/>
          <w:lang w:eastAsia="ru-RU"/>
        </w:rPr>
        <w:tab/>
      </w:r>
      <w:r w:rsidRPr="000F3BCB">
        <w:rPr>
          <w:rFonts w:ascii="Times New Roman" w:hAnsi="Times New Roman"/>
          <w:i/>
          <w:sz w:val="28"/>
          <w:szCs w:val="28"/>
          <w:lang w:eastAsia="ru-RU"/>
        </w:rPr>
        <w:t>заочной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96666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966660">
        <w:rPr>
          <w:rFonts w:ascii="Times New Roman" w:hAnsi="Times New Roman"/>
          <w:sz w:val="24"/>
          <w:szCs w:val="24"/>
          <w:lang w:eastAsia="ru-RU"/>
        </w:rPr>
        <w:t>формы обучения</w:t>
      </w:r>
    </w:p>
    <w:p w14:paraId="15F9E135" w14:textId="77777777" w:rsidR="000F3BCB" w:rsidRPr="00966660" w:rsidRDefault="000F3BCB" w:rsidP="000F3B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E417789" w14:textId="77777777" w:rsidR="000F3BCB" w:rsidRPr="00B071B8" w:rsidRDefault="000F3BCB" w:rsidP="000F3B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ФИО : </w:t>
      </w:r>
      <w:r w:rsidRPr="000F3BCB">
        <w:rPr>
          <w:rFonts w:ascii="Times New Roman" w:hAnsi="Times New Roman"/>
          <w:sz w:val="24"/>
          <w:szCs w:val="24"/>
          <w:lang w:eastAsia="ru-RU"/>
        </w:rPr>
        <w:t>Садохин Владислав Юрьевич</w:t>
      </w:r>
    </w:p>
    <w:p w14:paraId="20938EF9" w14:textId="77777777" w:rsidR="000F3BCB" w:rsidRPr="00B071B8" w:rsidRDefault="000F3BCB" w:rsidP="000F3B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08BB">
        <w:rPr>
          <w:rFonts w:ascii="Times New Roman" w:hAnsi="Times New Roman"/>
          <w:sz w:val="24"/>
          <w:szCs w:val="24"/>
          <w:lang w:eastAsia="ru-RU"/>
        </w:rPr>
        <w:t>Место прохождения практики:</w:t>
      </w:r>
      <w:r w:rsidRPr="005305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3BCB">
        <w:rPr>
          <w:rFonts w:ascii="Times New Roman" w:hAnsi="Times New Roman"/>
          <w:sz w:val="28"/>
          <w:szCs w:val="28"/>
          <w:lang w:eastAsia="ru-RU"/>
        </w:rPr>
        <w:t>ООО ПК "ВентКомплекс"</w:t>
      </w:r>
    </w:p>
    <w:p w14:paraId="57E0B5E1" w14:textId="77777777" w:rsidR="000F3BCB" w:rsidRPr="00B071B8" w:rsidRDefault="000F3BCB" w:rsidP="000F3BC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Продолжительность и с</w:t>
      </w:r>
      <w:r w:rsidRPr="00966660">
        <w:rPr>
          <w:rFonts w:ascii="Times New Roman" w:hAnsi="Times New Roman"/>
          <w:sz w:val="24"/>
          <w:szCs w:val="24"/>
          <w:lang w:eastAsia="ru-RU"/>
        </w:rPr>
        <w:t>роки практики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71B8">
        <w:rPr>
          <w:rFonts w:ascii="Times New Roman" w:hAnsi="Times New Roman"/>
          <w:sz w:val="24"/>
          <w:szCs w:val="24"/>
          <w:u w:val="single"/>
          <w:lang w:eastAsia="ru-RU"/>
        </w:rPr>
        <w:t xml:space="preserve">с </w:t>
      </w:r>
      <w:r w:rsidRPr="000F3BCB">
        <w:rPr>
          <w:rFonts w:ascii="Times New Roman" w:hAnsi="Times New Roman"/>
          <w:sz w:val="24"/>
          <w:szCs w:val="24"/>
          <w:u w:val="single"/>
          <w:lang w:eastAsia="ru-RU"/>
        </w:rPr>
        <w:t>18.10.2021</w:t>
      </w:r>
      <w:r w:rsidRPr="00B071B8">
        <w:rPr>
          <w:rFonts w:ascii="Times New Roman" w:hAnsi="Times New Roman"/>
          <w:sz w:val="24"/>
          <w:szCs w:val="24"/>
          <w:u w:val="single"/>
          <w:lang w:eastAsia="ru-RU"/>
        </w:rPr>
        <w:t xml:space="preserve"> г. по </w:t>
      </w:r>
      <w:r w:rsidRPr="000F3BCB">
        <w:rPr>
          <w:rFonts w:ascii="Times New Roman" w:hAnsi="Times New Roman"/>
          <w:sz w:val="24"/>
          <w:szCs w:val="24"/>
          <w:u w:val="single"/>
          <w:lang w:eastAsia="ru-RU"/>
        </w:rPr>
        <w:t>07.11.2021</w:t>
      </w:r>
      <w:r w:rsidRPr="00B071B8">
        <w:rPr>
          <w:rFonts w:ascii="Times New Roman" w:hAnsi="Times New Roman"/>
          <w:sz w:val="24"/>
          <w:szCs w:val="24"/>
          <w:u w:val="single"/>
          <w:lang w:eastAsia="ru-RU"/>
        </w:rPr>
        <w:t xml:space="preserve"> г.</w:t>
      </w:r>
    </w:p>
    <w:p w14:paraId="62AE6741" w14:textId="77777777" w:rsidR="000F3BCB" w:rsidRDefault="000F3BCB" w:rsidP="000F3B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BC25BE" w14:textId="77777777" w:rsidR="000F3BCB" w:rsidRDefault="000F3BCB" w:rsidP="000F3B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800D0E6" w14:textId="77777777" w:rsidR="000F3BCB" w:rsidRDefault="000F3BCB" w:rsidP="000F3B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25AF075" w14:textId="77777777" w:rsidR="000F3BCB" w:rsidRDefault="000F3BCB" w:rsidP="000F3B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5C7775E" w14:textId="77777777" w:rsidR="000F3BCB" w:rsidRPr="0053056E" w:rsidRDefault="000F3BCB" w:rsidP="000F3B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03B3A34" w14:textId="77777777" w:rsidR="000F3BCB" w:rsidRDefault="000F3BCB" w:rsidP="000F3BCB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6608BB">
        <w:rPr>
          <w:rFonts w:ascii="Times New Roman" w:hAnsi="Times New Roman"/>
          <w:bCs/>
          <w:iCs/>
          <w:sz w:val="24"/>
          <w:szCs w:val="24"/>
          <w:lang w:eastAsia="ru-RU"/>
        </w:rPr>
        <w:t>Руководители практики:</w:t>
      </w:r>
    </w:p>
    <w:p w14:paraId="7B349A67" w14:textId="77777777" w:rsidR="000F3BCB" w:rsidRDefault="000F3BCB" w:rsidP="000F3BCB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15"/>
        <w:gridCol w:w="3121"/>
        <w:gridCol w:w="3119"/>
      </w:tblGrid>
      <w:tr w:rsidR="000F3BCB" w14:paraId="6A13964F" w14:textId="77777777" w:rsidTr="00BD3F38">
        <w:tc>
          <w:tcPr>
            <w:tcW w:w="3190" w:type="dxa"/>
          </w:tcPr>
          <w:p w14:paraId="2C14667E" w14:textId="77777777" w:rsidR="000F3BCB" w:rsidRPr="00EA0573" w:rsidRDefault="000F3BCB" w:rsidP="00BD3F3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EA0573">
              <w:rPr>
                <w:rFonts w:ascii="Times New Roman" w:hAnsi="Times New Roman" w:cs="Arial"/>
                <w:sz w:val="24"/>
                <w:szCs w:val="24"/>
                <w:lang w:eastAsia="ru-RU"/>
              </w:rPr>
              <w:t>от колледжа</w:t>
            </w:r>
            <w:r w:rsidRPr="00EA0573"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3190" w:type="dxa"/>
          </w:tcPr>
          <w:p w14:paraId="25ACC86A" w14:textId="77777777" w:rsidR="000F3BCB" w:rsidRPr="00EA0573" w:rsidRDefault="000F3BCB" w:rsidP="00BD3F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Arial"/>
                <w:sz w:val="16"/>
                <w:szCs w:val="16"/>
                <w:lang w:eastAsia="ru-RU"/>
              </w:rPr>
            </w:pPr>
          </w:p>
          <w:p w14:paraId="70915FC6" w14:textId="77777777" w:rsidR="000F3BCB" w:rsidRPr="00EA0573" w:rsidRDefault="000F3BCB" w:rsidP="00BD3F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Arial"/>
                <w:sz w:val="16"/>
                <w:szCs w:val="16"/>
                <w:lang w:eastAsia="ru-RU"/>
              </w:rPr>
            </w:pPr>
            <w:r w:rsidRPr="00EA0573">
              <w:rPr>
                <w:rFonts w:ascii="Times New Roman" w:hAnsi="Times New Roman" w:cs="Arial"/>
                <w:sz w:val="16"/>
                <w:szCs w:val="16"/>
                <w:lang w:eastAsia="ru-RU"/>
              </w:rPr>
              <w:t>__________________</w:t>
            </w:r>
          </w:p>
          <w:p w14:paraId="141423E5" w14:textId="77777777" w:rsidR="000F3BCB" w:rsidRPr="00EA0573" w:rsidRDefault="000F3BCB" w:rsidP="00BD3F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EA0573">
              <w:rPr>
                <w:rFonts w:ascii="Times New Roman" w:hAnsi="Times New Roman" w:cs="Arial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3191" w:type="dxa"/>
          </w:tcPr>
          <w:p w14:paraId="63B1D07F" w14:textId="77777777" w:rsidR="000F3BCB" w:rsidRPr="00EA0573" w:rsidRDefault="000F3BCB" w:rsidP="00BD3F3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Arial"/>
                <w:sz w:val="16"/>
                <w:szCs w:val="16"/>
                <w:lang w:eastAsia="ru-RU"/>
              </w:rPr>
            </w:pPr>
          </w:p>
          <w:p w14:paraId="37987CD7" w14:textId="77777777" w:rsidR="000F3BCB" w:rsidRDefault="000F3BCB" w:rsidP="00BD3F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Arial"/>
                <w:sz w:val="16"/>
                <w:szCs w:val="16"/>
                <w:u w:val="single"/>
                <w:lang w:val="en-US" w:eastAsia="ru-RU"/>
              </w:rPr>
            </w:pPr>
            <w:r>
              <w:rPr>
                <w:rFonts w:ascii="Times New Roman" w:hAnsi="Times New Roman" w:cs="Arial"/>
                <w:sz w:val="16"/>
                <w:szCs w:val="16"/>
                <w:u w:val="single"/>
                <w:lang w:val="en-US" w:eastAsia="ru-RU"/>
              </w:rPr>
              <w:t>Пашкина Л.В., _________________</w:t>
            </w:r>
          </w:p>
          <w:p w14:paraId="6FFA22BD" w14:textId="77777777" w:rsidR="000F3BCB" w:rsidRPr="004D708E" w:rsidRDefault="000F3BCB" w:rsidP="00BD3F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val="en-US" w:eastAsia="ru-RU"/>
              </w:rPr>
            </w:pPr>
          </w:p>
        </w:tc>
      </w:tr>
      <w:tr w:rsidR="000F3BCB" w14:paraId="0AFF1C1E" w14:textId="77777777" w:rsidTr="00BD3F38">
        <w:tc>
          <w:tcPr>
            <w:tcW w:w="3190" w:type="dxa"/>
          </w:tcPr>
          <w:p w14:paraId="0C7A330A" w14:textId="77777777" w:rsidR="000F3BCB" w:rsidRPr="00EA0573" w:rsidRDefault="000F3BCB" w:rsidP="00BD3F3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EA0573">
              <w:rPr>
                <w:rFonts w:ascii="Times New Roman" w:hAnsi="Times New Roman" w:cs="Arial"/>
                <w:sz w:val="24"/>
                <w:szCs w:val="24"/>
                <w:lang w:eastAsia="ru-RU"/>
              </w:rPr>
              <w:t>от организации</w:t>
            </w:r>
          </w:p>
        </w:tc>
        <w:tc>
          <w:tcPr>
            <w:tcW w:w="3190" w:type="dxa"/>
          </w:tcPr>
          <w:p w14:paraId="4704AE0C" w14:textId="77777777" w:rsidR="000F3BCB" w:rsidRPr="00EA0573" w:rsidRDefault="000F3BCB" w:rsidP="00BD3F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Arial"/>
                <w:sz w:val="16"/>
                <w:szCs w:val="16"/>
                <w:lang w:eastAsia="ru-RU"/>
              </w:rPr>
            </w:pPr>
          </w:p>
          <w:p w14:paraId="1995CAAB" w14:textId="77777777" w:rsidR="000F3BCB" w:rsidRPr="00EA0573" w:rsidRDefault="000F3BCB" w:rsidP="00BD3F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Arial"/>
                <w:sz w:val="16"/>
                <w:szCs w:val="16"/>
                <w:lang w:eastAsia="ru-RU"/>
              </w:rPr>
            </w:pPr>
            <w:r w:rsidRPr="00EA0573">
              <w:rPr>
                <w:rFonts w:ascii="Times New Roman" w:hAnsi="Times New Roman" w:cs="Arial"/>
                <w:sz w:val="16"/>
                <w:szCs w:val="16"/>
                <w:lang w:eastAsia="ru-RU"/>
              </w:rPr>
              <w:t>__________________</w:t>
            </w:r>
          </w:p>
          <w:p w14:paraId="228CC077" w14:textId="77777777" w:rsidR="000F3BCB" w:rsidRPr="00EA0573" w:rsidRDefault="000F3BCB" w:rsidP="00BD3F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EA0573">
              <w:rPr>
                <w:rFonts w:ascii="Times New Roman" w:hAnsi="Times New Roman" w:cs="Arial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3191" w:type="dxa"/>
          </w:tcPr>
          <w:p w14:paraId="0CC04D81" w14:textId="77777777" w:rsidR="000F3BCB" w:rsidRDefault="000F3BCB" w:rsidP="00BD3F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Arial"/>
                <w:sz w:val="16"/>
                <w:szCs w:val="16"/>
                <w:u w:val="single"/>
                <w:lang w:val="en-US" w:eastAsia="ru-RU"/>
              </w:rPr>
            </w:pPr>
          </w:p>
          <w:p w14:paraId="486A1126" w14:textId="77777777" w:rsidR="000F3BCB" w:rsidRDefault="000F3BCB" w:rsidP="00BD3F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Arial"/>
                <w:sz w:val="16"/>
                <w:szCs w:val="16"/>
                <w:u w:val="single"/>
                <w:lang w:val="en-US" w:eastAsia="ru-RU"/>
              </w:rPr>
            </w:pPr>
            <w:r>
              <w:rPr>
                <w:rFonts w:ascii="Times New Roman" w:hAnsi="Times New Roman" w:cs="Arial"/>
                <w:sz w:val="16"/>
                <w:szCs w:val="16"/>
                <w:u w:val="single"/>
                <w:lang w:val="en-US" w:eastAsia="ru-RU"/>
              </w:rPr>
              <w:t>Симанов И.В., Генеральный директор</w:t>
            </w:r>
          </w:p>
          <w:p w14:paraId="2820BCFE" w14:textId="77777777" w:rsidR="000F3BCB" w:rsidRPr="00AB5D06" w:rsidRDefault="000F3BCB" w:rsidP="00BD3F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Arial"/>
                <w:sz w:val="16"/>
                <w:szCs w:val="16"/>
                <w:u w:val="single"/>
                <w:lang w:val="en-US" w:eastAsia="ru-RU"/>
              </w:rPr>
            </w:pPr>
          </w:p>
        </w:tc>
      </w:tr>
    </w:tbl>
    <w:p w14:paraId="77E65514" w14:textId="77777777" w:rsidR="000F3BCB" w:rsidRPr="006608BB" w:rsidRDefault="000F3BCB" w:rsidP="000F3BCB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5A5AEA95" w14:textId="77777777" w:rsidR="000F3BCB" w:rsidRDefault="000F3BCB" w:rsidP="000F3BC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6CE63BF4" w14:textId="77777777" w:rsidR="000F3BCB" w:rsidRDefault="000F3BCB" w:rsidP="000F3BC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5796FA13" w14:textId="77777777" w:rsidR="000F3BCB" w:rsidRDefault="000F3BCB" w:rsidP="000F3BCB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14:paraId="56047D3F" w14:textId="77777777" w:rsidR="000F3BCB" w:rsidRPr="006F7266" w:rsidRDefault="000F3BCB" w:rsidP="000F3BC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0545CBA2" w14:textId="77777777" w:rsidR="000F3BCB" w:rsidRDefault="000F3BCB" w:rsidP="000F3BC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61A1AEFC" w14:textId="5117A3F6" w:rsidR="000F3BCB" w:rsidRDefault="000F3BCB" w:rsidP="000F3BC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12FA0178" w14:textId="1C170328" w:rsidR="000F3BCB" w:rsidRDefault="000F3BCB" w:rsidP="000F3BC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39E0CF9A" w14:textId="00891806" w:rsidR="000F3BCB" w:rsidRDefault="000F3BCB" w:rsidP="000F3BC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266B3FD3" w14:textId="77777777" w:rsidR="000F3BCB" w:rsidRDefault="000F3BCB" w:rsidP="000F3BC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12C2EF0A" w14:textId="77777777" w:rsidR="000F3BCB" w:rsidRDefault="000F3BCB" w:rsidP="000F3BC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5B58FEEA" w14:textId="34BD6E19" w:rsidR="000F3BCB" w:rsidRDefault="000F3BCB" w:rsidP="000F3B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Ижевск 2021</w:t>
      </w:r>
    </w:p>
    <w:p w14:paraId="623590F1" w14:textId="7B7C4A7B" w:rsidR="000F3BCB" w:rsidRDefault="000F3BCB" w:rsidP="000F3B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A424B4D" w14:textId="0C4FBFE3" w:rsidR="000F3BCB" w:rsidRDefault="000F3BCB" w:rsidP="000F3B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A81250E" w14:textId="77776FC3" w:rsidR="000F3BCB" w:rsidRDefault="000F3BCB" w:rsidP="000F3B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444FF0E" w14:textId="77777777" w:rsidR="000F3BCB" w:rsidRPr="000F3BCB" w:rsidRDefault="000F3BCB" w:rsidP="000F3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3BCB">
        <w:rPr>
          <w:rFonts w:ascii="Times New Roman" w:hAnsi="Times New Roman"/>
          <w:b/>
          <w:sz w:val="28"/>
          <w:szCs w:val="28"/>
        </w:rPr>
        <w:t>ИНДИВИДУАЛЬНОЕ ЗАДАНИЕ</w:t>
      </w:r>
    </w:p>
    <w:p w14:paraId="05F97C87" w14:textId="77777777" w:rsidR="000F3BCB" w:rsidRPr="000F3BCB" w:rsidRDefault="000F3BCB" w:rsidP="000F3B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3BCB">
        <w:rPr>
          <w:rFonts w:ascii="Times New Roman" w:hAnsi="Times New Roman"/>
          <w:sz w:val="28"/>
          <w:szCs w:val="28"/>
        </w:rPr>
        <w:t>на практику</w:t>
      </w:r>
    </w:p>
    <w:p w14:paraId="4F2B029C" w14:textId="77777777" w:rsidR="000F3BCB" w:rsidRPr="000F3BCB" w:rsidRDefault="000F3BCB" w:rsidP="000F3B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3BCB">
        <w:rPr>
          <w:rFonts w:ascii="Times New Roman" w:hAnsi="Times New Roman"/>
          <w:sz w:val="28"/>
          <w:szCs w:val="28"/>
        </w:rPr>
        <w:t xml:space="preserve">Специальность: </w:t>
      </w:r>
      <w:r w:rsidRPr="000F3BCB">
        <w:rPr>
          <w:rFonts w:ascii="Times New Roman" w:hAnsi="Times New Roman"/>
          <w:sz w:val="28"/>
          <w:szCs w:val="28"/>
          <w:u w:val="single"/>
        </w:rPr>
        <w:t>09.02.03 Программирование в компьютерных системах</w:t>
      </w:r>
    </w:p>
    <w:p w14:paraId="40100405" w14:textId="77777777" w:rsidR="000F3BCB" w:rsidRPr="000F3BCB" w:rsidRDefault="000F3BCB" w:rsidP="000F3B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3BCB">
        <w:rPr>
          <w:rFonts w:ascii="Times New Roman" w:hAnsi="Times New Roman"/>
          <w:sz w:val="28"/>
          <w:szCs w:val="28"/>
        </w:rPr>
        <w:t xml:space="preserve">ФИО студента </w:t>
      </w:r>
      <w:r w:rsidRPr="000F3BCB">
        <w:rPr>
          <w:rFonts w:ascii="Times New Roman" w:hAnsi="Times New Roman"/>
          <w:sz w:val="28"/>
          <w:szCs w:val="28"/>
          <w:u w:val="single"/>
        </w:rPr>
        <w:t>Садохин Владислав Юрьевич</w:t>
      </w:r>
    </w:p>
    <w:p w14:paraId="41771C7E" w14:textId="77777777" w:rsidR="000F3BCB" w:rsidRPr="000F3BCB" w:rsidRDefault="000F3BCB" w:rsidP="000F3B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3BCB">
        <w:rPr>
          <w:rFonts w:ascii="Times New Roman" w:hAnsi="Times New Roman"/>
          <w:sz w:val="28"/>
          <w:szCs w:val="28"/>
        </w:rPr>
        <w:lastRenderedPageBreak/>
        <w:t>Вид практики</w:t>
      </w:r>
      <w:r w:rsidRPr="000F3BCB">
        <w:rPr>
          <w:rFonts w:ascii="Times New Roman" w:hAnsi="Times New Roman"/>
          <w:sz w:val="28"/>
          <w:szCs w:val="28"/>
          <w:u w:val="single"/>
        </w:rPr>
        <w:t xml:space="preserve">: ПМ.03. Учебная практика. Участие в интеграции программных модулей. </w:t>
      </w:r>
      <w:r w:rsidRPr="000F3BCB">
        <w:rPr>
          <w:rFonts w:ascii="Times New Roman" w:hAnsi="Times New Roman"/>
          <w:sz w:val="28"/>
          <w:szCs w:val="28"/>
          <w:u w:val="single"/>
          <w:lang w:val="en-US"/>
        </w:rPr>
        <w:t>ПКС. МВЕК.</w:t>
      </w:r>
    </w:p>
    <w:p w14:paraId="118CDE1A" w14:textId="77777777" w:rsidR="000F3BCB" w:rsidRPr="000F3BCB" w:rsidRDefault="000F3BCB" w:rsidP="000F3BC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F3BCB">
        <w:rPr>
          <w:rFonts w:ascii="Times New Roman" w:hAnsi="Times New Roman"/>
          <w:sz w:val="28"/>
          <w:szCs w:val="28"/>
        </w:rPr>
        <w:t xml:space="preserve">Место прохождения практики: </w:t>
      </w:r>
      <w:r w:rsidRPr="000F3BCB">
        <w:rPr>
          <w:rFonts w:ascii="Times New Roman" w:hAnsi="Times New Roman"/>
          <w:sz w:val="28"/>
          <w:szCs w:val="28"/>
          <w:u w:val="single"/>
          <w:lang w:val="en-US"/>
        </w:rPr>
        <w:t>ООО ПК "ВентКомплекс"</w:t>
      </w:r>
    </w:p>
    <w:p w14:paraId="64313421" w14:textId="77777777" w:rsidR="000F3BCB" w:rsidRPr="000F3BCB" w:rsidRDefault="000F3BCB" w:rsidP="000F3BC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14:paraId="4EA9C807" w14:textId="77777777" w:rsidR="000F3BCB" w:rsidRPr="000F3BCB" w:rsidRDefault="000F3BCB" w:rsidP="000F3BCB">
      <w:pPr>
        <w:spacing w:after="200"/>
        <w:jc w:val="center"/>
        <w:rPr>
          <w:rFonts w:ascii="Times New Roman" w:hAnsi="Times New Roman"/>
          <w:sz w:val="28"/>
          <w:szCs w:val="28"/>
        </w:rPr>
      </w:pPr>
      <w:r w:rsidRPr="000F3BCB">
        <w:rPr>
          <w:rFonts w:ascii="Times New Roman" w:hAnsi="Times New Roman"/>
          <w:sz w:val="28"/>
          <w:szCs w:val="28"/>
        </w:rPr>
        <w:t>ПЕРЕЧЕНЬ ЗАДАНИЙ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9"/>
        <w:gridCol w:w="1453"/>
        <w:gridCol w:w="5357"/>
        <w:gridCol w:w="2092"/>
      </w:tblGrid>
      <w:tr w:rsidR="000F3BCB" w:rsidRPr="000F3BCB" w14:paraId="4D99A594" w14:textId="77777777" w:rsidTr="00BD3F38">
        <w:trPr>
          <w:trHeight w:val="708"/>
        </w:trPr>
        <w:tc>
          <w:tcPr>
            <w:tcW w:w="669" w:type="dxa"/>
          </w:tcPr>
          <w:p w14:paraId="626B9FEA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3BC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453" w:type="dxa"/>
          </w:tcPr>
          <w:p w14:paraId="55E2B903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BCB">
              <w:rPr>
                <w:rFonts w:ascii="Times New Roman" w:hAnsi="Times New Roman"/>
              </w:rPr>
              <w:t>Форми</w:t>
            </w:r>
          </w:p>
          <w:p w14:paraId="75E07C3B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BCB">
              <w:rPr>
                <w:rFonts w:ascii="Times New Roman" w:hAnsi="Times New Roman"/>
              </w:rPr>
              <w:t>руемые компетенции</w:t>
            </w:r>
          </w:p>
        </w:tc>
        <w:tc>
          <w:tcPr>
            <w:tcW w:w="5357" w:type="dxa"/>
          </w:tcPr>
          <w:p w14:paraId="400AE2F6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BCB">
              <w:rPr>
                <w:rFonts w:ascii="Times New Roman" w:hAnsi="Times New Roman"/>
                <w:sz w:val="28"/>
                <w:szCs w:val="28"/>
              </w:rPr>
              <w:t>Содержание задания</w:t>
            </w:r>
          </w:p>
        </w:tc>
        <w:tc>
          <w:tcPr>
            <w:tcW w:w="2092" w:type="dxa"/>
          </w:tcPr>
          <w:p w14:paraId="7CB1D732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BCB">
              <w:rPr>
                <w:rFonts w:ascii="Times New Roman" w:hAnsi="Times New Roman"/>
              </w:rPr>
              <w:t>Примерная продолжительность</w:t>
            </w:r>
          </w:p>
        </w:tc>
      </w:tr>
      <w:tr w:rsidR="000F3BCB" w:rsidRPr="000F3BCB" w14:paraId="43724184" w14:textId="77777777" w:rsidTr="00BD3F38">
        <w:tc>
          <w:tcPr>
            <w:tcW w:w="669" w:type="dxa"/>
          </w:tcPr>
          <w:p w14:paraId="1A7207E5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3BC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53" w:type="dxa"/>
          </w:tcPr>
          <w:p w14:paraId="23A5899A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BCB">
              <w:rPr>
                <w:rFonts w:ascii="Times New Roman" w:hAnsi="Times New Roman"/>
                <w:sz w:val="20"/>
                <w:szCs w:val="20"/>
              </w:rPr>
              <w:t>ОК 1. , ОК 2., ОК 3., ОК 4., ОК 5., ОК 6., ОК 7. , ОК 8., ОК 9., ПК 3.1.</w:t>
            </w:r>
          </w:p>
        </w:tc>
        <w:tc>
          <w:tcPr>
            <w:tcW w:w="5357" w:type="dxa"/>
          </w:tcPr>
          <w:p w14:paraId="209C8F45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BCB">
              <w:rPr>
                <w:rFonts w:ascii="Times New Roman" w:hAnsi="Times New Roman"/>
                <w:sz w:val="24"/>
                <w:szCs w:val="24"/>
              </w:rPr>
              <w:t xml:space="preserve">Анализ проектной и технической документации на уровне взаимодействия компонент программного обеспечения. </w:t>
            </w:r>
            <w:r w:rsidRPr="000F3BCB">
              <w:rPr>
                <w:rFonts w:ascii="Times New Roman" w:hAnsi="Times New Roman"/>
                <w:sz w:val="24"/>
                <w:szCs w:val="24"/>
                <w:lang w:val="en-US"/>
              </w:rPr>
              <w:t>(см. Приложение)</w:t>
            </w:r>
            <w:r w:rsidRPr="000F3B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14:paraId="313117FE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0F3BC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5 дней</w:t>
            </w:r>
          </w:p>
        </w:tc>
      </w:tr>
      <w:tr w:rsidR="000F3BCB" w:rsidRPr="000F3BCB" w14:paraId="7C70B157" w14:textId="77777777" w:rsidTr="00BD3F38">
        <w:tc>
          <w:tcPr>
            <w:tcW w:w="669" w:type="dxa"/>
          </w:tcPr>
          <w:p w14:paraId="1148416B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3BC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53" w:type="dxa"/>
          </w:tcPr>
          <w:p w14:paraId="1C025EE5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BCB">
              <w:rPr>
                <w:rFonts w:ascii="Times New Roman" w:hAnsi="Times New Roman"/>
                <w:sz w:val="20"/>
                <w:szCs w:val="20"/>
              </w:rPr>
              <w:t>ОК 1. , ОК 2., ОК 3., ОК 4., ОК 5., ОК 6., ОК 7. , ОК 8., ОК 9., ПК 3.2.</w:t>
            </w:r>
          </w:p>
        </w:tc>
        <w:tc>
          <w:tcPr>
            <w:tcW w:w="5357" w:type="dxa"/>
          </w:tcPr>
          <w:p w14:paraId="21FF3370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BCB">
              <w:rPr>
                <w:rFonts w:ascii="Times New Roman" w:hAnsi="Times New Roman"/>
                <w:sz w:val="24"/>
                <w:szCs w:val="24"/>
              </w:rPr>
              <w:t xml:space="preserve">Выполнение интеграции модулей в программную систему. </w:t>
            </w:r>
          </w:p>
        </w:tc>
        <w:tc>
          <w:tcPr>
            <w:tcW w:w="2092" w:type="dxa"/>
          </w:tcPr>
          <w:p w14:paraId="566504A9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0F3BC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5 дней</w:t>
            </w:r>
          </w:p>
        </w:tc>
      </w:tr>
      <w:tr w:rsidR="000F3BCB" w:rsidRPr="000F3BCB" w14:paraId="6BFFCAA3" w14:textId="77777777" w:rsidTr="00BD3F38">
        <w:tc>
          <w:tcPr>
            <w:tcW w:w="669" w:type="dxa"/>
          </w:tcPr>
          <w:p w14:paraId="0A5050AB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3BCB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53" w:type="dxa"/>
          </w:tcPr>
          <w:p w14:paraId="46335F8D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BCB">
              <w:rPr>
                <w:rFonts w:ascii="Times New Roman" w:hAnsi="Times New Roman"/>
                <w:sz w:val="20"/>
                <w:szCs w:val="20"/>
              </w:rPr>
              <w:t>ОК 1. , ОК 2., ОК 3., ОК 4., ОК 5., ОК 6., ОК 7. , ОК 8., ОК 9., ПК 3.3.</w:t>
            </w:r>
          </w:p>
        </w:tc>
        <w:tc>
          <w:tcPr>
            <w:tcW w:w="5357" w:type="dxa"/>
          </w:tcPr>
          <w:p w14:paraId="3BE57D3D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BCB">
              <w:rPr>
                <w:rFonts w:ascii="Times New Roman" w:hAnsi="Times New Roman"/>
                <w:sz w:val="24"/>
                <w:szCs w:val="24"/>
              </w:rPr>
              <w:t xml:space="preserve">Выполнение отладки программного продукта с использованием специализированных программных средств. </w:t>
            </w:r>
          </w:p>
        </w:tc>
        <w:tc>
          <w:tcPr>
            <w:tcW w:w="2092" w:type="dxa"/>
          </w:tcPr>
          <w:p w14:paraId="6E025EE8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0F3BC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5 дней</w:t>
            </w:r>
          </w:p>
        </w:tc>
      </w:tr>
      <w:tr w:rsidR="000F3BCB" w:rsidRPr="000F3BCB" w14:paraId="048C0582" w14:textId="77777777" w:rsidTr="00BD3F38">
        <w:tc>
          <w:tcPr>
            <w:tcW w:w="669" w:type="dxa"/>
          </w:tcPr>
          <w:p w14:paraId="4F0DBFD5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3BCB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53" w:type="dxa"/>
          </w:tcPr>
          <w:p w14:paraId="5D852884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BCB">
              <w:rPr>
                <w:rFonts w:ascii="Times New Roman" w:hAnsi="Times New Roman"/>
                <w:sz w:val="20"/>
                <w:szCs w:val="20"/>
              </w:rPr>
              <w:t>ОК 1. , ОК 2., ОК 3., ОК 4., ОК 5., ОК 6., ОК 7. , ОК 8., ОК 9., ПК 3.4.</w:t>
            </w:r>
          </w:p>
        </w:tc>
        <w:tc>
          <w:tcPr>
            <w:tcW w:w="5357" w:type="dxa"/>
          </w:tcPr>
          <w:p w14:paraId="58703D7F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BCB">
              <w:rPr>
                <w:rFonts w:ascii="Times New Roman" w:hAnsi="Times New Roman"/>
                <w:sz w:val="24"/>
                <w:szCs w:val="24"/>
              </w:rPr>
              <w:t xml:space="preserve">Осуществление разработки тестовых наборов и тестовых сценариев. </w:t>
            </w:r>
          </w:p>
        </w:tc>
        <w:tc>
          <w:tcPr>
            <w:tcW w:w="2092" w:type="dxa"/>
          </w:tcPr>
          <w:p w14:paraId="64F42067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0F3BC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5 дней</w:t>
            </w:r>
          </w:p>
        </w:tc>
      </w:tr>
      <w:tr w:rsidR="000F3BCB" w:rsidRPr="000F3BCB" w14:paraId="3DA6C6C8" w14:textId="77777777" w:rsidTr="00BD3F38">
        <w:tc>
          <w:tcPr>
            <w:tcW w:w="669" w:type="dxa"/>
          </w:tcPr>
          <w:p w14:paraId="0ABC09E5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3BCB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53" w:type="dxa"/>
          </w:tcPr>
          <w:p w14:paraId="6AD45C79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BCB">
              <w:rPr>
                <w:rFonts w:ascii="Times New Roman" w:hAnsi="Times New Roman"/>
                <w:sz w:val="20"/>
                <w:szCs w:val="20"/>
              </w:rPr>
              <w:t>ОК 1. , ОК 2., ОК 3., ОК 4., ОК 5., ОК 6., ОК 7. , ОК 8., ОК 9., ПК 3.5.</w:t>
            </w:r>
          </w:p>
        </w:tc>
        <w:tc>
          <w:tcPr>
            <w:tcW w:w="5357" w:type="dxa"/>
          </w:tcPr>
          <w:p w14:paraId="6FEC7654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BCB">
              <w:rPr>
                <w:rFonts w:ascii="Times New Roman" w:hAnsi="Times New Roman"/>
                <w:sz w:val="24"/>
                <w:szCs w:val="24"/>
              </w:rPr>
              <w:t xml:space="preserve">Инспектирование компонент программного продукта на предмет соответствия стандартам кодирования. </w:t>
            </w:r>
          </w:p>
        </w:tc>
        <w:tc>
          <w:tcPr>
            <w:tcW w:w="2092" w:type="dxa"/>
          </w:tcPr>
          <w:p w14:paraId="5D8475C4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0F3BC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5 дней</w:t>
            </w:r>
          </w:p>
        </w:tc>
      </w:tr>
      <w:tr w:rsidR="000F3BCB" w:rsidRPr="000F3BCB" w14:paraId="33B8B349" w14:textId="77777777" w:rsidTr="00BD3F38">
        <w:tc>
          <w:tcPr>
            <w:tcW w:w="669" w:type="dxa"/>
          </w:tcPr>
          <w:p w14:paraId="4224B3AF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F3BCB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453" w:type="dxa"/>
          </w:tcPr>
          <w:p w14:paraId="150E0FED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BCB">
              <w:rPr>
                <w:rFonts w:ascii="Times New Roman" w:hAnsi="Times New Roman"/>
                <w:sz w:val="20"/>
                <w:szCs w:val="20"/>
              </w:rPr>
              <w:t>ОК 1. , ОК 2., ОК 3., ОК 4., ОК 5., ОК 6., ОК 7. , ОК 8., ОК 9., ПК 3.6.</w:t>
            </w:r>
          </w:p>
        </w:tc>
        <w:tc>
          <w:tcPr>
            <w:tcW w:w="5357" w:type="dxa"/>
          </w:tcPr>
          <w:p w14:paraId="5785B849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BCB">
              <w:rPr>
                <w:rFonts w:ascii="Times New Roman" w:hAnsi="Times New Roman"/>
                <w:sz w:val="24"/>
                <w:szCs w:val="24"/>
                <w:lang w:val="en-US"/>
              </w:rPr>
              <w:t>Разработка технологической документации</w:t>
            </w:r>
            <w:r w:rsidRPr="000F3B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14:paraId="3FFBA368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0F3BC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5 дней</w:t>
            </w:r>
          </w:p>
        </w:tc>
      </w:tr>
    </w:tbl>
    <w:p w14:paraId="4FC2BD94" w14:textId="77777777" w:rsidR="000F3BCB" w:rsidRPr="000F3BCB" w:rsidRDefault="000F3BCB" w:rsidP="000F3BCB">
      <w:pPr>
        <w:spacing w:after="200"/>
        <w:rPr>
          <w:rFonts w:ascii="Times New Roman" w:hAnsi="Times New Roman"/>
          <w:sz w:val="28"/>
          <w:szCs w:val="28"/>
        </w:rPr>
      </w:pPr>
    </w:p>
    <w:p w14:paraId="7CEFAA3B" w14:textId="77777777" w:rsidR="000F3BCB" w:rsidRPr="000F3BCB" w:rsidRDefault="000F3BCB" w:rsidP="000F3B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62A6FA" w14:textId="77777777" w:rsidR="000F3BCB" w:rsidRPr="000F3BCB" w:rsidRDefault="000F3BCB" w:rsidP="000F3B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3BCB">
        <w:rPr>
          <w:rFonts w:ascii="Times New Roman" w:hAnsi="Times New Roman"/>
          <w:sz w:val="28"/>
          <w:szCs w:val="28"/>
        </w:rPr>
        <w:t>Дополнительные  задания____________________________________________</w:t>
      </w:r>
    </w:p>
    <w:p w14:paraId="10AC7CF2" w14:textId="77777777" w:rsidR="000F3BCB" w:rsidRPr="000F3BCB" w:rsidRDefault="000F3BCB" w:rsidP="000F3B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3BC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44420543" w14:textId="77777777" w:rsidR="000F3BCB" w:rsidRPr="000F3BCB" w:rsidRDefault="000F3BCB" w:rsidP="000F3BC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F3BCB">
        <w:rPr>
          <w:rFonts w:ascii="Times New Roman" w:hAnsi="Times New Roman"/>
          <w:sz w:val="20"/>
          <w:szCs w:val="20"/>
        </w:rPr>
        <w:t>(дополнительные задания направлены на учет особенностей организации - места практики студента)</w:t>
      </w:r>
    </w:p>
    <w:p w14:paraId="33D0C1C5" w14:textId="77777777" w:rsidR="000F3BCB" w:rsidRPr="000F3BCB" w:rsidRDefault="000F3BCB" w:rsidP="000F3B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A661A7" w14:textId="77777777" w:rsidR="000F3BCB" w:rsidRPr="000F3BCB" w:rsidRDefault="000F3BCB" w:rsidP="000F3B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3BCB">
        <w:rPr>
          <w:rFonts w:ascii="Times New Roman" w:hAnsi="Times New Roman"/>
          <w:sz w:val="28"/>
          <w:szCs w:val="28"/>
        </w:rPr>
        <w:t>Руководитель практики от организации_________ Симанов И.В.</w:t>
      </w:r>
    </w:p>
    <w:p w14:paraId="0BFD41A0" w14:textId="77777777" w:rsidR="000F3BCB" w:rsidRPr="000F3BCB" w:rsidRDefault="000F3BCB" w:rsidP="000F3B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CB5791" w14:textId="77777777" w:rsidR="000F3BCB" w:rsidRPr="000F3BCB" w:rsidRDefault="000F3BCB" w:rsidP="000F3B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3BCB">
        <w:rPr>
          <w:rFonts w:ascii="Times New Roman" w:hAnsi="Times New Roman"/>
          <w:sz w:val="28"/>
          <w:szCs w:val="28"/>
        </w:rPr>
        <w:t xml:space="preserve">Руководитель практики от колледжа      ________             </w:t>
      </w:r>
      <w:r w:rsidRPr="000F3BCB">
        <w:rPr>
          <w:rFonts w:ascii="Times New Roman" w:hAnsi="Times New Roman"/>
          <w:sz w:val="28"/>
          <w:szCs w:val="28"/>
          <w:u w:val="single"/>
        </w:rPr>
        <w:t>Пашкина Л.В.</w:t>
      </w:r>
      <w:r w:rsidRPr="000F3BCB">
        <w:rPr>
          <w:rFonts w:ascii="Times New Roman" w:hAnsi="Times New Roman"/>
          <w:sz w:val="28"/>
          <w:szCs w:val="28"/>
        </w:rPr>
        <w:t>_____</w:t>
      </w:r>
    </w:p>
    <w:p w14:paraId="4CEB113E" w14:textId="77777777" w:rsidR="000F3BCB" w:rsidRPr="000F3BCB" w:rsidRDefault="000F3BCB" w:rsidP="000F3B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3BCB">
        <w:rPr>
          <w:rFonts w:ascii="Times New Roman" w:hAnsi="Times New Roman"/>
          <w:sz w:val="28"/>
          <w:szCs w:val="28"/>
        </w:rPr>
        <w:lastRenderedPageBreak/>
        <w:t>Задание принято к исполнению:</w:t>
      </w:r>
    </w:p>
    <w:p w14:paraId="710160DF" w14:textId="77777777" w:rsidR="000F3BCB" w:rsidRPr="000F3BCB" w:rsidRDefault="000F3BCB" w:rsidP="000F3B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3BCB">
        <w:rPr>
          <w:rFonts w:ascii="Times New Roman" w:hAnsi="Times New Roman"/>
          <w:sz w:val="28"/>
          <w:szCs w:val="28"/>
        </w:rPr>
        <w:t>Студент ________  _____________________   «__»_________ 20___г.</w:t>
      </w:r>
    </w:p>
    <w:p w14:paraId="3C077856" w14:textId="77777777" w:rsidR="000F3BCB" w:rsidRPr="0053056E" w:rsidRDefault="000F3BCB" w:rsidP="000F3B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0383E43" w14:textId="77777777" w:rsidR="000F3BCB" w:rsidRPr="00E4248F" w:rsidRDefault="000F3BCB" w:rsidP="000F3B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7EFE604" w14:textId="5FE0A5B8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8426AA5" w14:textId="37021DE0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740DD5C" w14:textId="3E78FB19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245BE68" w14:textId="08A66AD6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35D390E" w14:textId="5A62B975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871A296" w14:textId="5A77093E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3AA6492" w14:textId="5AE0EEBC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23376E5" w14:textId="0B64E571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8C2E703" w14:textId="28252916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4A5F4BA" w14:textId="5DAA6533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CF9495D" w14:textId="32806DF2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406ABD1" w14:textId="0EFA2EAC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EDD2360" w14:textId="74A2D7C3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63C5565" w14:textId="73A4B96A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169FA6B" w14:textId="29B8855B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6E0CD86" w14:textId="193962E0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992F302" w14:textId="25816015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F4FBCA0" w14:textId="61042C67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8284302" w14:textId="3B9F8A87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2923EF9" w14:textId="6F86BFCE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F792AAA" w14:textId="066673BC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3729AB6" w14:textId="7EA6006B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16B13F0" w14:textId="43E8BCD2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2A0ADF0" w14:textId="793DAE5F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E5758B7" w14:textId="07F33508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8463180" w14:textId="57E5BAD0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33CAA10" w14:textId="6954DBE3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7847684" w14:textId="2FC3AB1A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087D5BF" w14:textId="761FB6EE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9B9D1A8" w14:textId="28ACEF87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D6DCB30" w14:textId="4818AC4E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5970B31" w14:textId="3E95555B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1F855F6" w14:textId="2F065FF0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29B3C0E" w14:textId="385BA29A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E79CCA8" w14:textId="11AD134A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7C9B196" w14:textId="4FAE87B5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598F7C7" w14:textId="08668302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3125FC4" w14:textId="77777777" w:rsidR="000F3BCB" w:rsidRPr="000F3BCB" w:rsidRDefault="000F3BCB" w:rsidP="000F3BCB">
      <w:pPr>
        <w:spacing w:after="200"/>
        <w:jc w:val="center"/>
        <w:rPr>
          <w:rFonts w:ascii="Times New Roman" w:hAnsi="Times New Roman"/>
          <w:b/>
          <w:sz w:val="24"/>
          <w:szCs w:val="24"/>
        </w:rPr>
      </w:pPr>
      <w:r w:rsidRPr="000F3BCB">
        <w:rPr>
          <w:rFonts w:ascii="Times New Roman" w:hAnsi="Times New Roman"/>
          <w:b/>
          <w:sz w:val="24"/>
          <w:szCs w:val="24"/>
        </w:rPr>
        <w:t>ЛИСТ ЕЖЕДНЕВНОЙ РАБОТЫ СТУДЕНТА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5051"/>
        <w:gridCol w:w="1619"/>
        <w:gridCol w:w="1619"/>
      </w:tblGrid>
      <w:tr w:rsidR="00CF2D59" w:rsidRPr="000F3BCB" w14:paraId="265F42A2" w14:textId="77777777" w:rsidTr="000F3BCB">
        <w:trPr>
          <w:trHeight w:val="606"/>
        </w:trPr>
        <w:tc>
          <w:tcPr>
            <w:tcW w:w="959" w:type="dxa"/>
            <w:shd w:val="clear" w:color="auto" w:fill="auto"/>
          </w:tcPr>
          <w:p w14:paraId="52F0C495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BC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374" w:type="dxa"/>
            <w:shd w:val="clear" w:color="auto" w:fill="auto"/>
          </w:tcPr>
          <w:p w14:paraId="79B274EC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BCB">
              <w:rPr>
                <w:rFonts w:ascii="Times New Roman" w:hAnsi="Times New Roman"/>
                <w:sz w:val="24"/>
                <w:szCs w:val="24"/>
              </w:rPr>
              <w:t>Содержание работы студента</w:t>
            </w:r>
          </w:p>
        </w:tc>
        <w:tc>
          <w:tcPr>
            <w:tcW w:w="1619" w:type="dxa"/>
            <w:shd w:val="clear" w:color="auto" w:fill="auto"/>
          </w:tcPr>
          <w:p w14:paraId="4E3C780C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BCB">
              <w:rPr>
                <w:rFonts w:ascii="Times New Roman" w:hAnsi="Times New Roman"/>
                <w:sz w:val="24"/>
                <w:szCs w:val="24"/>
              </w:rPr>
              <w:t xml:space="preserve">Оценка руководителя практики </w:t>
            </w:r>
          </w:p>
          <w:p w14:paraId="00D63702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BCB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0F3BCB">
              <w:rPr>
                <w:rFonts w:ascii="Times New Roman" w:hAnsi="Times New Roman"/>
                <w:sz w:val="20"/>
                <w:szCs w:val="20"/>
              </w:rPr>
              <w:t>за каждый день)</w:t>
            </w:r>
          </w:p>
        </w:tc>
        <w:tc>
          <w:tcPr>
            <w:tcW w:w="1619" w:type="dxa"/>
            <w:shd w:val="clear" w:color="auto" w:fill="auto"/>
          </w:tcPr>
          <w:p w14:paraId="3509089E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B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Подпись руководителя практики </w:t>
            </w:r>
          </w:p>
          <w:p w14:paraId="369C546A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BCB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0F3BCB">
              <w:rPr>
                <w:rFonts w:ascii="Times New Roman" w:hAnsi="Times New Roman"/>
                <w:sz w:val="20"/>
                <w:szCs w:val="20"/>
              </w:rPr>
              <w:t>за каждый день)</w:t>
            </w:r>
          </w:p>
        </w:tc>
      </w:tr>
      <w:tr w:rsidR="00CF2D59" w:rsidRPr="000F3BCB" w14:paraId="4928705C" w14:textId="77777777" w:rsidTr="000F3BCB">
        <w:tc>
          <w:tcPr>
            <w:tcW w:w="959" w:type="dxa"/>
            <w:shd w:val="clear" w:color="auto" w:fill="auto"/>
          </w:tcPr>
          <w:p w14:paraId="2F8C1406" w14:textId="43976FFB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3BC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18.10.21</w:t>
            </w:r>
          </w:p>
        </w:tc>
        <w:tc>
          <w:tcPr>
            <w:tcW w:w="5374" w:type="dxa"/>
            <w:shd w:val="clear" w:color="auto" w:fill="auto"/>
          </w:tcPr>
          <w:p w14:paraId="2BE8F57C" w14:textId="7777777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3BCB">
              <w:rPr>
                <w:rFonts w:ascii="Times New Roman" w:hAnsi="Times New Roman"/>
                <w:iCs/>
                <w:sz w:val="24"/>
                <w:szCs w:val="24"/>
              </w:rPr>
              <w:t>Инструктажи  по охране труда, технике безопасности, пожарной безопасности и ознакомлению с  Правилами внутреннего трудового распорядка организации</w:t>
            </w:r>
          </w:p>
        </w:tc>
        <w:tc>
          <w:tcPr>
            <w:tcW w:w="1619" w:type="dxa"/>
            <w:shd w:val="clear" w:color="auto" w:fill="auto"/>
          </w:tcPr>
          <w:p w14:paraId="231E5E94" w14:textId="77777777" w:rsidR="000F3BCB" w:rsidRPr="000F3BCB" w:rsidRDefault="000F3BCB" w:rsidP="000F3BCB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</w:tcPr>
          <w:p w14:paraId="5F1F2702" w14:textId="77777777" w:rsidR="000F3BCB" w:rsidRPr="000F3BCB" w:rsidRDefault="000F3BCB" w:rsidP="000F3BCB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</w:tr>
      <w:tr w:rsidR="00CF2D59" w:rsidRPr="000F3BCB" w14:paraId="31515ECB" w14:textId="77777777" w:rsidTr="000F3BCB">
        <w:tc>
          <w:tcPr>
            <w:tcW w:w="959" w:type="dxa"/>
            <w:shd w:val="clear" w:color="auto" w:fill="auto"/>
          </w:tcPr>
          <w:p w14:paraId="2F6B6432" w14:textId="4B297051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3BCB">
              <w:rPr>
                <w:rFonts w:ascii="Times New Roman" w:hAnsi="Times New Roman"/>
                <w:iCs/>
                <w:sz w:val="24"/>
                <w:szCs w:val="24"/>
              </w:rPr>
              <w:t>19.10.21</w:t>
            </w:r>
          </w:p>
        </w:tc>
        <w:tc>
          <w:tcPr>
            <w:tcW w:w="5374" w:type="dxa"/>
            <w:shd w:val="clear" w:color="auto" w:fill="auto"/>
          </w:tcPr>
          <w:p w14:paraId="45EFA5C9" w14:textId="28A2A821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3BCB">
              <w:rPr>
                <w:rFonts w:ascii="Times New Roman" w:hAnsi="Times New Roman"/>
                <w:sz w:val="24"/>
                <w:szCs w:val="24"/>
              </w:rPr>
              <w:t>Проведение анализа проектной и технической документации на уровне взаимодействия компонент программного обеспечения</w:t>
            </w:r>
          </w:p>
        </w:tc>
        <w:tc>
          <w:tcPr>
            <w:tcW w:w="1619" w:type="dxa"/>
            <w:shd w:val="clear" w:color="auto" w:fill="auto"/>
          </w:tcPr>
          <w:p w14:paraId="15B7DEC6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49EA01BC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CF2D59" w:rsidRPr="000F3BCB" w14:paraId="282147E9" w14:textId="77777777" w:rsidTr="000F3BCB">
        <w:tc>
          <w:tcPr>
            <w:tcW w:w="959" w:type="dxa"/>
            <w:shd w:val="clear" w:color="auto" w:fill="auto"/>
          </w:tcPr>
          <w:p w14:paraId="19AE4EE4" w14:textId="027FCC70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3BCB">
              <w:rPr>
                <w:rFonts w:ascii="Times New Roman" w:hAnsi="Times New Roman"/>
                <w:iCs/>
                <w:sz w:val="24"/>
                <w:szCs w:val="24"/>
              </w:rPr>
              <w:t>20.10.21</w:t>
            </w:r>
          </w:p>
        </w:tc>
        <w:tc>
          <w:tcPr>
            <w:tcW w:w="5374" w:type="dxa"/>
            <w:shd w:val="clear" w:color="auto" w:fill="auto"/>
          </w:tcPr>
          <w:p w14:paraId="4F153CB2" w14:textId="33D1EB71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3BCB">
              <w:rPr>
                <w:rFonts w:ascii="Times New Roman" w:hAnsi="Times New Roman"/>
                <w:sz w:val="24"/>
                <w:szCs w:val="24"/>
              </w:rPr>
              <w:t>Проведение анализа проектной и технической документации на уровне взаимодействия компонент программного обеспечения</w:t>
            </w:r>
          </w:p>
        </w:tc>
        <w:tc>
          <w:tcPr>
            <w:tcW w:w="1619" w:type="dxa"/>
            <w:shd w:val="clear" w:color="auto" w:fill="auto"/>
          </w:tcPr>
          <w:p w14:paraId="7CC65785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601887DE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2D59" w:rsidRPr="000F3BCB" w14:paraId="20AB45BF" w14:textId="77777777" w:rsidTr="000F3BCB">
        <w:tc>
          <w:tcPr>
            <w:tcW w:w="959" w:type="dxa"/>
            <w:shd w:val="clear" w:color="auto" w:fill="auto"/>
          </w:tcPr>
          <w:p w14:paraId="1FD07D94" w14:textId="342ACFC0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3BCB">
              <w:rPr>
                <w:rFonts w:ascii="Times New Roman" w:hAnsi="Times New Roman"/>
                <w:iCs/>
                <w:sz w:val="24"/>
                <w:szCs w:val="24"/>
              </w:rPr>
              <w:t>21.10.21</w:t>
            </w:r>
          </w:p>
        </w:tc>
        <w:tc>
          <w:tcPr>
            <w:tcW w:w="5374" w:type="dxa"/>
            <w:shd w:val="clear" w:color="auto" w:fill="auto"/>
          </w:tcPr>
          <w:p w14:paraId="1C6E58A1" w14:textId="7C82AF9D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3BCB">
              <w:rPr>
                <w:rFonts w:ascii="Times New Roman" w:hAnsi="Times New Roman"/>
                <w:sz w:val="24"/>
                <w:szCs w:val="24"/>
              </w:rPr>
              <w:t>Проведение анализа проектной и технической документации на уровне взаимодействия компонент программного обеспечения</w:t>
            </w:r>
          </w:p>
        </w:tc>
        <w:tc>
          <w:tcPr>
            <w:tcW w:w="1619" w:type="dxa"/>
            <w:shd w:val="clear" w:color="auto" w:fill="auto"/>
          </w:tcPr>
          <w:p w14:paraId="504AE55D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644E088F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2D59" w:rsidRPr="000F3BCB" w14:paraId="75461E99" w14:textId="77777777" w:rsidTr="000F3BCB">
        <w:tc>
          <w:tcPr>
            <w:tcW w:w="959" w:type="dxa"/>
            <w:shd w:val="clear" w:color="auto" w:fill="auto"/>
          </w:tcPr>
          <w:p w14:paraId="659F6429" w14:textId="2A1D9282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3BCB">
              <w:rPr>
                <w:rFonts w:ascii="Times New Roman" w:hAnsi="Times New Roman"/>
                <w:iCs/>
                <w:sz w:val="24"/>
                <w:szCs w:val="24"/>
              </w:rPr>
              <w:t>22.10.21</w:t>
            </w:r>
          </w:p>
        </w:tc>
        <w:tc>
          <w:tcPr>
            <w:tcW w:w="5374" w:type="dxa"/>
            <w:shd w:val="clear" w:color="auto" w:fill="auto"/>
          </w:tcPr>
          <w:p w14:paraId="2ED26671" w14:textId="3B45CB30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3BCB">
              <w:rPr>
                <w:rFonts w:ascii="Times New Roman" w:hAnsi="Times New Roman"/>
                <w:sz w:val="24"/>
                <w:szCs w:val="24"/>
              </w:rPr>
              <w:t>Выполнение интеграции модулей в программную систему</w:t>
            </w:r>
          </w:p>
        </w:tc>
        <w:tc>
          <w:tcPr>
            <w:tcW w:w="1619" w:type="dxa"/>
            <w:shd w:val="clear" w:color="auto" w:fill="auto"/>
          </w:tcPr>
          <w:p w14:paraId="58B0C5F4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10A717BB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2D59" w:rsidRPr="000F3BCB" w14:paraId="6B8421E4" w14:textId="77777777" w:rsidTr="000F3BCB">
        <w:tc>
          <w:tcPr>
            <w:tcW w:w="959" w:type="dxa"/>
            <w:shd w:val="clear" w:color="auto" w:fill="auto"/>
          </w:tcPr>
          <w:p w14:paraId="1E10C03B" w14:textId="3C5F638D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3BCB">
              <w:rPr>
                <w:rFonts w:ascii="Times New Roman" w:hAnsi="Times New Roman"/>
                <w:iCs/>
                <w:sz w:val="24"/>
                <w:szCs w:val="24"/>
              </w:rPr>
              <w:t>23.10.21</w:t>
            </w:r>
          </w:p>
        </w:tc>
        <w:tc>
          <w:tcPr>
            <w:tcW w:w="5374" w:type="dxa"/>
            <w:shd w:val="clear" w:color="auto" w:fill="auto"/>
          </w:tcPr>
          <w:p w14:paraId="03AB5999" w14:textId="67E68EA1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3BCB">
              <w:rPr>
                <w:rFonts w:ascii="Times New Roman" w:hAnsi="Times New Roman"/>
                <w:sz w:val="24"/>
                <w:szCs w:val="24"/>
              </w:rPr>
              <w:t>Выполнение интеграции модулей в программную систему</w:t>
            </w:r>
          </w:p>
        </w:tc>
        <w:tc>
          <w:tcPr>
            <w:tcW w:w="1619" w:type="dxa"/>
            <w:shd w:val="clear" w:color="auto" w:fill="auto"/>
          </w:tcPr>
          <w:p w14:paraId="5F9904F8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0C607564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2D59" w:rsidRPr="000F3BCB" w14:paraId="3066B98A" w14:textId="77777777" w:rsidTr="000F3BCB">
        <w:tc>
          <w:tcPr>
            <w:tcW w:w="959" w:type="dxa"/>
            <w:shd w:val="clear" w:color="auto" w:fill="auto"/>
          </w:tcPr>
          <w:p w14:paraId="47151A3E" w14:textId="71D5A91B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3BCB">
              <w:rPr>
                <w:rFonts w:ascii="Times New Roman" w:hAnsi="Times New Roman"/>
                <w:iCs/>
                <w:sz w:val="24"/>
                <w:szCs w:val="24"/>
              </w:rPr>
              <w:t>24.10.21</w:t>
            </w:r>
          </w:p>
        </w:tc>
        <w:tc>
          <w:tcPr>
            <w:tcW w:w="5374" w:type="dxa"/>
            <w:shd w:val="clear" w:color="auto" w:fill="auto"/>
          </w:tcPr>
          <w:p w14:paraId="0F9CA474" w14:textId="12FAB81E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3BCB">
              <w:rPr>
                <w:rFonts w:ascii="Times New Roman" w:hAnsi="Times New Roman"/>
                <w:sz w:val="24"/>
                <w:szCs w:val="24"/>
              </w:rPr>
              <w:t>Выполнение интеграции модулей в программную систему</w:t>
            </w:r>
          </w:p>
        </w:tc>
        <w:tc>
          <w:tcPr>
            <w:tcW w:w="1619" w:type="dxa"/>
            <w:shd w:val="clear" w:color="auto" w:fill="auto"/>
          </w:tcPr>
          <w:p w14:paraId="075DA726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2EE20857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2D59" w:rsidRPr="000F3BCB" w14:paraId="287E62B0" w14:textId="77777777" w:rsidTr="000F3BCB">
        <w:tc>
          <w:tcPr>
            <w:tcW w:w="959" w:type="dxa"/>
            <w:shd w:val="clear" w:color="auto" w:fill="auto"/>
          </w:tcPr>
          <w:p w14:paraId="6FE8A4FE" w14:textId="53077668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3BCB">
              <w:rPr>
                <w:rFonts w:ascii="Times New Roman" w:hAnsi="Times New Roman"/>
                <w:iCs/>
                <w:sz w:val="24"/>
                <w:szCs w:val="24"/>
              </w:rPr>
              <w:t>25.10.21</w:t>
            </w:r>
          </w:p>
        </w:tc>
        <w:tc>
          <w:tcPr>
            <w:tcW w:w="5374" w:type="dxa"/>
            <w:shd w:val="clear" w:color="auto" w:fill="auto"/>
          </w:tcPr>
          <w:p w14:paraId="4B0E9783" w14:textId="6254DD8D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3BCB">
              <w:rPr>
                <w:rFonts w:ascii="Times New Roman" w:hAnsi="Times New Roman"/>
                <w:sz w:val="24"/>
                <w:szCs w:val="24"/>
              </w:rPr>
              <w:t>Выполнение отладки программного продукта с использованием специализированных программных средств</w:t>
            </w:r>
          </w:p>
        </w:tc>
        <w:tc>
          <w:tcPr>
            <w:tcW w:w="1619" w:type="dxa"/>
            <w:shd w:val="clear" w:color="auto" w:fill="auto"/>
          </w:tcPr>
          <w:p w14:paraId="09D76485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2737F352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2D59" w:rsidRPr="000F3BCB" w14:paraId="10CEF3CB" w14:textId="77777777" w:rsidTr="000F3BCB">
        <w:tc>
          <w:tcPr>
            <w:tcW w:w="959" w:type="dxa"/>
            <w:shd w:val="clear" w:color="auto" w:fill="auto"/>
          </w:tcPr>
          <w:p w14:paraId="139CC1DF" w14:textId="50E20940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3BCB">
              <w:rPr>
                <w:rFonts w:ascii="Times New Roman" w:hAnsi="Times New Roman"/>
                <w:iCs/>
                <w:sz w:val="24"/>
                <w:szCs w:val="24"/>
              </w:rPr>
              <w:t>26.10.21</w:t>
            </w:r>
          </w:p>
        </w:tc>
        <w:tc>
          <w:tcPr>
            <w:tcW w:w="5374" w:type="dxa"/>
            <w:shd w:val="clear" w:color="auto" w:fill="auto"/>
          </w:tcPr>
          <w:p w14:paraId="7FC649DF" w14:textId="3CA31B99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3BCB">
              <w:rPr>
                <w:rFonts w:ascii="Times New Roman" w:hAnsi="Times New Roman"/>
                <w:sz w:val="24"/>
                <w:szCs w:val="24"/>
              </w:rPr>
              <w:t>Выполнение отладки программного продукта с использованием специализированных программных средств</w:t>
            </w:r>
          </w:p>
        </w:tc>
        <w:tc>
          <w:tcPr>
            <w:tcW w:w="1619" w:type="dxa"/>
            <w:shd w:val="clear" w:color="auto" w:fill="auto"/>
          </w:tcPr>
          <w:p w14:paraId="750CE340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0A76F62E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2D59" w:rsidRPr="000F3BCB" w14:paraId="4FDF2C53" w14:textId="77777777" w:rsidTr="000F3BCB">
        <w:tc>
          <w:tcPr>
            <w:tcW w:w="959" w:type="dxa"/>
            <w:shd w:val="clear" w:color="auto" w:fill="auto"/>
          </w:tcPr>
          <w:p w14:paraId="6E6B653F" w14:textId="3B24CA6E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3BCB">
              <w:rPr>
                <w:rFonts w:ascii="Times New Roman" w:hAnsi="Times New Roman"/>
                <w:iCs/>
                <w:sz w:val="24"/>
                <w:szCs w:val="24"/>
              </w:rPr>
              <w:t>27.10.21</w:t>
            </w:r>
          </w:p>
        </w:tc>
        <w:tc>
          <w:tcPr>
            <w:tcW w:w="5374" w:type="dxa"/>
            <w:shd w:val="clear" w:color="auto" w:fill="auto"/>
          </w:tcPr>
          <w:p w14:paraId="29180C10" w14:textId="58669811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3BCB">
              <w:rPr>
                <w:rFonts w:ascii="Times New Roman" w:hAnsi="Times New Roman"/>
                <w:sz w:val="24"/>
                <w:szCs w:val="24"/>
              </w:rPr>
              <w:t>Выполнение отладки программного продукта с использованием специализированных программных средств</w:t>
            </w:r>
          </w:p>
        </w:tc>
        <w:tc>
          <w:tcPr>
            <w:tcW w:w="1619" w:type="dxa"/>
            <w:shd w:val="clear" w:color="auto" w:fill="auto"/>
          </w:tcPr>
          <w:p w14:paraId="1A938420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28408FF3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2D59" w:rsidRPr="000F3BCB" w14:paraId="165A6141" w14:textId="77777777" w:rsidTr="000F3BCB">
        <w:tc>
          <w:tcPr>
            <w:tcW w:w="959" w:type="dxa"/>
            <w:shd w:val="clear" w:color="auto" w:fill="auto"/>
          </w:tcPr>
          <w:p w14:paraId="3FB45E32" w14:textId="34DB5548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3BCB">
              <w:rPr>
                <w:rFonts w:ascii="Times New Roman" w:hAnsi="Times New Roman"/>
                <w:iCs/>
                <w:sz w:val="24"/>
                <w:szCs w:val="24"/>
              </w:rPr>
              <w:t>28.10.21</w:t>
            </w:r>
          </w:p>
        </w:tc>
        <w:tc>
          <w:tcPr>
            <w:tcW w:w="5374" w:type="dxa"/>
            <w:shd w:val="clear" w:color="auto" w:fill="auto"/>
          </w:tcPr>
          <w:p w14:paraId="058E692D" w14:textId="7009E346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3BCB">
              <w:rPr>
                <w:rFonts w:ascii="Times New Roman" w:hAnsi="Times New Roman"/>
                <w:sz w:val="24"/>
                <w:szCs w:val="24"/>
              </w:rPr>
              <w:t>Осуществление разработки тестовых наборов и тестовых сценариев</w:t>
            </w:r>
          </w:p>
        </w:tc>
        <w:tc>
          <w:tcPr>
            <w:tcW w:w="1619" w:type="dxa"/>
            <w:shd w:val="clear" w:color="auto" w:fill="auto"/>
          </w:tcPr>
          <w:p w14:paraId="4365A1FD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2D043B0E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2D59" w:rsidRPr="000F3BCB" w14:paraId="1F732F21" w14:textId="77777777" w:rsidTr="000F3BCB">
        <w:tc>
          <w:tcPr>
            <w:tcW w:w="959" w:type="dxa"/>
            <w:shd w:val="clear" w:color="auto" w:fill="auto"/>
          </w:tcPr>
          <w:p w14:paraId="2451B3EF" w14:textId="3472844C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3BCB">
              <w:rPr>
                <w:rFonts w:ascii="Times New Roman" w:hAnsi="Times New Roman"/>
                <w:iCs/>
                <w:sz w:val="24"/>
                <w:szCs w:val="24"/>
              </w:rPr>
              <w:t>29.10.21</w:t>
            </w:r>
          </w:p>
        </w:tc>
        <w:tc>
          <w:tcPr>
            <w:tcW w:w="5374" w:type="dxa"/>
            <w:shd w:val="clear" w:color="auto" w:fill="auto"/>
          </w:tcPr>
          <w:p w14:paraId="6D70AFF0" w14:textId="20345C9F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3BCB">
              <w:rPr>
                <w:rFonts w:ascii="Times New Roman" w:hAnsi="Times New Roman"/>
                <w:sz w:val="24"/>
                <w:szCs w:val="24"/>
              </w:rPr>
              <w:t>Осуществление разработки тестовых наборов и тестовых сценариев</w:t>
            </w:r>
          </w:p>
        </w:tc>
        <w:tc>
          <w:tcPr>
            <w:tcW w:w="1619" w:type="dxa"/>
            <w:shd w:val="clear" w:color="auto" w:fill="auto"/>
          </w:tcPr>
          <w:p w14:paraId="171A7B68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6DFD09F0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2D59" w:rsidRPr="000F3BCB" w14:paraId="09E9B9E2" w14:textId="77777777" w:rsidTr="000F3BCB">
        <w:tc>
          <w:tcPr>
            <w:tcW w:w="959" w:type="dxa"/>
            <w:shd w:val="clear" w:color="auto" w:fill="auto"/>
          </w:tcPr>
          <w:p w14:paraId="20E3D10B" w14:textId="156BEB38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3BCB">
              <w:rPr>
                <w:rFonts w:ascii="Times New Roman" w:hAnsi="Times New Roman"/>
                <w:iCs/>
                <w:sz w:val="24"/>
                <w:szCs w:val="24"/>
              </w:rPr>
              <w:t>30.10.21</w:t>
            </w:r>
          </w:p>
        </w:tc>
        <w:tc>
          <w:tcPr>
            <w:tcW w:w="5374" w:type="dxa"/>
            <w:shd w:val="clear" w:color="auto" w:fill="auto"/>
          </w:tcPr>
          <w:p w14:paraId="5ED7547B" w14:textId="13D1F616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3BCB">
              <w:rPr>
                <w:rFonts w:ascii="Times New Roman" w:hAnsi="Times New Roman"/>
                <w:sz w:val="24"/>
                <w:szCs w:val="24"/>
              </w:rPr>
              <w:t>Осуществление разработки тестовых наборов и тестовых сценариев</w:t>
            </w:r>
          </w:p>
        </w:tc>
        <w:tc>
          <w:tcPr>
            <w:tcW w:w="1619" w:type="dxa"/>
            <w:shd w:val="clear" w:color="auto" w:fill="auto"/>
          </w:tcPr>
          <w:p w14:paraId="05D0E973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3A98906F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2D59" w:rsidRPr="000F3BCB" w14:paraId="29D10AB8" w14:textId="77777777" w:rsidTr="000F3BCB">
        <w:tc>
          <w:tcPr>
            <w:tcW w:w="959" w:type="dxa"/>
            <w:shd w:val="clear" w:color="auto" w:fill="auto"/>
          </w:tcPr>
          <w:p w14:paraId="668CD87C" w14:textId="31DFF8F5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3BCB">
              <w:rPr>
                <w:rFonts w:ascii="Times New Roman" w:hAnsi="Times New Roman"/>
                <w:iCs/>
                <w:sz w:val="24"/>
                <w:szCs w:val="24"/>
              </w:rPr>
              <w:t>31.10.21</w:t>
            </w:r>
          </w:p>
        </w:tc>
        <w:tc>
          <w:tcPr>
            <w:tcW w:w="5374" w:type="dxa"/>
            <w:shd w:val="clear" w:color="auto" w:fill="auto"/>
          </w:tcPr>
          <w:p w14:paraId="4459EE87" w14:textId="4D0CEA0B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3BCB">
              <w:rPr>
                <w:rFonts w:ascii="Times New Roman" w:hAnsi="Times New Roman"/>
                <w:sz w:val="24"/>
                <w:szCs w:val="24"/>
              </w:rPr>
              <w:t>Инспектирование компонент программного продукта на предмет соответствия стандартам кодирования</w:t>
            </w:r>
          </w:p>
        </w:tc>
        <w:tc>
          <w:tcPr>
            <w:tcW w:w="1619" w:type="dxa"/>
            <w:shd w:val="clear" w:color="auto" w:fill="auto"/>
          </w:tcPr>
          <w:p w14:paraId="492096F2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024B9CF5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2D59" w:rsidRPr="000F3BCB" w14:paraId="30D73ED1" w14:textId="77777777" w:rsidTr="000F3BCB">
        <w:tc>
          <w:tcPr>
            <w:tcW w:w="959" w:type="dxa"/>
            <w:shd w:val="clear" w:color="auto" w:fill="auto"/>
          </w:tcPr>
          <w:p w14:paraId="5394F2A9" w14:textId="29C9579C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3BCB">
              <w:rPr>
                <w:rFonts w:ascii="Times New Roman" w:hAnsi="Times New Roman"/>
                <w:iCs/>
                <w:sz w:val="24"/>
                <w:szCs w:val="24"/>
              </w:rPr>
              <w:t>01.11.21</w:t>
            </w:r>
          </w:p>
        </w:tc>
        <w:tc>
          <w:tcPr>
            <w:tcW w:w="5374" w:type="dxa"/>
            <w:shd w:val="clear" w:color="auto" w:fill="auto"/>
          </w:tcPr>
          <w:p w14:paraId="142E289F" w14:textId="037B993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3BCB">
              <w:rPr>
                <w:rFonts w:ascii="Times New Roman" w:hAnsi="Times New Roman"/>
                <w:sz w:val="24"/>
                <w:szCs w:val="24"/>
              </w:rPr>
              <w:t>Инспектирование компонент программного продукта на предмет соответствия стандартам кодирования</w:t>
            </w:r>
          </w:p>
        </w:tc>
        <w:tc>
          <w:tcPr>
            <w:tcW w:w="1619" w:type="dxa"/>
            <w:shd w:val="clear" w:color="auto" w:fill="auto"/>
          </w:tcPr>
          <w:p w14:paraId="49D90C77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26C00D9E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2D59" w:rsidRPr="000F3BCB" w14:paraId="6EAE4241" w14:textId="77777777" w:rsidTr="000F3BCB">
        <w:tc>
          <w:tcPr>
            <w:tcW w:w="959" w:type="dxa"/>
            <w:shd w:val="clear" w:color="auto" w:fill="auto"/>
          </w:tcPr>
          <w:p w14:paraId="4C91984A" w14:textId="69CC5F9D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3BCB">
              <w:rPr>
                <w:rFonts w:ascii="Times New Roman" w:hAnsi="Times New Roman"/>
                <w:iCs/>
                <w:sz w:val="24"/>
                <w:szCs w:val="24"/>
              </w:rPr>
              <w:t>02.11.21</w:t>
            </w:r>
          </w:p>
        </w:tc>
        <w:tc>
          <w:tcPr>
            <w:tcW w:w="5374" w:type="dxa"/>
            <w:shd w:val="clear" w:color="auto" w:fill="auto"/>
          </w:tcPr>
          <w:p w14:paraId="088C29D9" w14:textId="37B19811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3BCB">
              <w:rPr>
                <w:rFonts w:ascii="Times New Roman" w:hAnsi="Times New Roman"/>
                <w:sz w:val="24"/>
                <w:szCs w:val="24"/>
              </w:rPr>
              <w:t>Инспектирование компонент программного продукта на предмет соответствия стандартам кодирования</w:t>
            </w:r>
          </w:p>
        </w:tc>
        <w:tc>
          <w:tcPr>
            <w:tcW w:w="1619" w:type="dxa"/>
            <w:shd w:val="clear" w:color="auto" w:fill="auto"/>
          </w:tcPr>
          <w:p w14:paraId="042E30F1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7B184F7C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2D59" w:rsidRPr="000F3BCB" w14:paraId="173C1750" w14:textId="77777777" w:rsidTr="000F3BCB">
        <w:tc>
          <w:tcPr>
            <w:tcW w:w="959" w:type="dxa"/>
            <w:shd w:val="clear" w:color="auto" w:fill="auto"/>
          </w:tcPr>
          <w:p w14:paraId="2E309B58" w14:textId="30019D89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3BC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03.11.21</w:t>
            </w:r>
          </w:p>
        </w:tc>
        <w:tc>
          <w:tcPr>
            <w:tcW w:w="5374" w:type="dxa"/>
            <w:shd w:val="clear" w:color="auto" w:fill="auto"/>
          </w:tcPr>
          <w:p w14:paraId="19C44FD2" w14:textId="13FA0491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3BCB">
              <w:rPr>
                <w:rFonts w:ascii="Times New Roman" w:hAnsi="Times New Roman"/>
                <w:sz w:val="24"/>
                <w:szCs w:val="24"/>
                <w:lang w:val="en-US"/>
              </w:rPr>
              <w:t>Разработка технологической документации</w:t>
            </w:r>
            <w:r w:rsidRPr="000F3B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shd w:val="clear" w:color="auto" w:fill="auto"/>
          </w:tcPr>
          <w:p w14:paraId="1B36DE65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22FE7786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2D59" w:rsidRPr="000F3BCB" w14:paraId="2F6D62A7" w14:textId="77777777" w:rsidTr="000F3BCB">
        <w:trPr>
          <w:trHeight w:val="58"/>
        </w:trPr>
        <w:tc>
          <w:tcPr>
            <w:tcW w:w="959" w:type="dxa"/>
            <w:shd w:val="clear" w:color="auto" w:fill="auto"/>
          </w:tcPr>
          <w:p w14:paraId="77572469" w14:textId="6E81653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3BCB">
              <w:rPr>
                <w:rFonts w:ascii="Times New Roman" w:hAnsi="Times New Roman"/>
                <w:iCs/>
                <w:sz w:val="24"/>
                <w:szCs w:val="24"/>
              </w:rPr>
              <w:t>04.11.21</w:t>
            </w:r>
          </w:p>
        </w:tc>
        <w:tc>
          <w:tcPr>
            <w:tcW w:w="5374" w:type="dxa"/>
            <w:shd w:val="clear" w:color="auto" w:fill="auto"/>
          </w:tcPr>
          <w:p w14:paraId="651CD3DE" w14:textId="2DCD9231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3BCB">
              <w:rPr>
                <w:rFonts w:ascii="Times New Roman" w:hAnsi="Times New Roman"/>
                <w:sz w:val="24"/>
                <w:szCs w:val="24"/>
                <w:lang w:val="en-US"/>
              </w:rPr>
              <w:t>Разработка технологической документации</w:t>
            </w:r>
            <w:r w:rsidRPr="000F3B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shd w:val="clear" w:color="auto" w:fill="auto"/>
          </w:tcPr>
          <w:p w14:paraId="1DF8D214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6DA0085A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2D59" w:rsidRPr="000F3BCB" w14:paraId="20B4461D" w14:textId="77777777" w:rsidTr="000F3BCB">
        <w:tc>
          <w:tcPr>
            <w:tcW w:w="959" w:type="dxa"/>
            <w:shd w:val="clear" w:color="auto" w:fill="auto"/>
          </w:tcPr>
          <w:p w14:paraId="126E612F" w14:textId="34EAA5F7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3BCB">
              <w:rPr>
                <w:rFonts w:ascii="Times New Roman" w:hAnsi="Times New Roman"/>
                <w:iCs/>
                <w:sz w:val="24"/>
                <w:szCs w:val="24"/>
              </w:rPr>
              <w:t>05.11.21</w:t>
            </w:r>
          </w:p>
        </w:tc>
        <w:tc>
          <w:tcPr>
            <w:tcW w:w="5374" w:type="dxa"/>
            <w:shd w:val="clear" w:color="auto" w:fill="auto"/>
          </w:tcPr>
          <w:p w14:paraId="2F930A9D" w14:textId="6E07E59A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3BCB">
              <w:rPr>
                <w:rFonts w:ascii="Times New Roman" w:hAnsi="Times New Roman"/>
                <w:sz w:val="24"/>
                <w:szCs w:val="24"/>
                <w:lang w:val="en-US"/>
              </w:rPr>
              <w:t>Разработка технологической документации</w:t>
            </w:r>
            <w:r w:rsidRPr="000F3B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shd w:val="clear" w:color="auto" w:fill="auto"/>
          </w:tcPr>
          <w:p w14:paraId="370AE7E7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386F4B9B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2D59" w:rsidRPr="000F3BCB" w14:paraId="05B51D49" w14:textId="77777777" w:rsidTr="000F3BCB">
        <w:tc>
          <w:tcPr>
            <w:tcW w:w="959" w:type="dxa"/>
            <w:shd w:val="clear" w:color="auto" w:fill="auto"/>
          </w:tcPr>
          <w:p w14:paraId="3EF280FB" w14:textId="4C64558B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3BCB">
              <w:rPr>
                <w:rFonts w:ascii="Times New Roman" w:hAnsi="Times New Roman"/>
                <w:iCs/>
                <w:sz w:val="24"/>
                <w:szCs w:val="24"/>
              </w:rPr>
              <w:t>06.11.21</w:t>
            </w:r>
          </w:p>
        </w:tc>
        <w:tc>
          <w:tcPr>
            <w:tcW w:w="5374" w:type="dxa"/>
            <w:shd w:val="clear" w:color="auto" w:fill="auto"/>
          </w:tcPr>
          <w:p w14:paraId="784AEABB" w14:textId="3CBBF362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3BCB">
              <w:rPr>
                <w:rFonts w:ascii="Times New Roman" w:hAnsi="Times New Roman"/>
                <w:iCs/>
                <w:sz w:val="24"/>
                <w:szCs w:val="24"/>
              </w:rPr>
              <w:t>Подготовка отчетной документации по практике</w:t>
            </w:r>
          </w:p>
        </w:tc>
        <w:tc>
          <w:tcPr>
            <w:tcW w:w="1619" w:type="dxa"/>
            <w:shd w:val="clear" w:color="auto" w:fill="auto"/>
          </w:tcPr>
          <w:p w14:paraId="6D1C080F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676E18AA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2D59" w:rsidRPr="000F3BCB" w14:paraId="13BFBB92" w14:textId="77777777" w:rsidTr="000F3BCB">
        <w:tc>
          <w:tcPr>
            <w:tcW w:w="959" w:type="dxa"/>
            <w:shd w:val="clear" w:color="auto" w:fill="auto"/>
          </w:tcPr>
          <w:p w14:paraId="10311FBC" w14:textId="0168D696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3BCB">
              <w:rPr>
                <w:rFonts w:ascii="Times New Roman" w:hAnsi="Times New Roman"/>
                <w:iCs/>
                <w:sz w:val="24"/>
                <w:szCs w:val="24"/>
              </w:rPr>
              <w:t>07.11.21</w:t>
            </w:r>
          </w:p>
        </w:tc>
        <w:tc>
          <w:tcPr>
            <w:tcW w:w="5374" w:type="dxa"/>
            <w:shd w:val="clear" w:color="auto" w:fill="auto"/>
          </w:tcPr>
          <w:p w14:paraId="479B3B33" w14:textId="758A8A95" w:rsidR="000F3BCB" w:rsidRPr="000F3BCB" w:rsidRDefault="000F3BCB" w:rsidP="000F3BC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F3BCB">
              <w:rPr>
                <w:rFonts w:ascii="Times New Roman" w:hAnsi="Times New Roman"/>
                <w:iCs/>
                <w:sz w:val="24"/>
                <w:szCs w:val="24"/>
              </w:rPr>
              <w:t>Подготовка отчета по практике</w:t>
            </w:r>
          </w:p>
        </w:tc>
        <w:tc>
          <w:tcPr>
            <w:tcW w:w="1619" w:type="dxa"/>
            <w:shd w:val="clear" w:color="auto" w:fill="auto"/>
          </w:tcPr>
          <w:p w14:paraId="293AED71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54B3E0B1" w14:textId="77777777" w:rsidR="000F3BCB" w:rsidRPr="000F3BCB" w:rsidRDefault="000F3BCB" w:rsidP="000F3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7D7966A" w14:textId="77777777" w:rsidR="000F3BCB" w:rsidRPr="000F3BCB" w:rsidRDefault="000F3BCB" w:rsidP="000F3BCB">
      <w:pPr>
        <w:spacing w:after="200"/>
        <w:jc w:val="center"/>
        <w:rPr>
          <w:rFonts w:ascii="Times New Roman" w:hAnsi="Times New Roman"/>
          <w:b/>
          <w:sz w:val="24"/>
          <w:szCs w:val="24"/>
        </w:rPr>
      </w:pPr>
    </w:p>
    <w:p w14:paraId="04B234BB" w14:textId="77777777" w:rsidR="000F3BCB" w:rsidRPr="000F3BCB" w:rsidRDefault="000F3BCB" w:rsidP="000F3BCB">
      <w:pPr>
        <w:spacing w:after="200"/>
        <w:jc w:val="both"/>
        <w:rPr>
          <w:rFonts w:ascii="Times New Roman" w:hAnsi="Times New Roman"/>
          <w:i/>
          <w:sz w:val="20"/>
          <w:szCs w:val="20"/>
        </w:rPr>
      </w:pPr>
      <w:r w:rsidRPr="000F3BCB">
        <w:rPr>
          <w:rFonts w:ascii="Times New Roman" w:hAnsi="Times New Roman"/>
          <w:i/>
          <w:sz w:val="20"/>
          <w:szCs w:val="20"/>
        </w:rPr>
        <w:t xml:space="preserve">                  В разделе описывается вся практическая работа студента в данный день  практики, функциональные обязанности  (по подразделению), </w:t>
      </w:r>
      <w:r w:rsidRPr="000F3BCB">
        <w:rPr>
          <w:rFonts w:ascii="Times New Roman" w:hAnsi="Times New Roman"/>
          <w:b/>
          <w:i/>
          <w:color w:val="FF0000"/>
          <w:sz w:val="20"/>
          <w:szCs w:val="20"/>
        </w:rPr>
        <w:t>каждая страница заверяется печатью организации</w:t>
      </w:r>
      <w:r w:rsidRPr="000F3BCB">
        <w:rPr>
          <w:rFonts w:ascii="Times New Roman" w:hAnsi="Times New Roman"/>
          <w:i/>
          <w:sz w:val="20"/>
          <w:szCs w:val="20"/>
        </w:rPr>
        <w:t xml:space="preserve">.  </w:t>
      </w:r>
    </w:p>
    <w:p w14:paraId="5FBCA4FD" w14:textId="7991CA54" w:rsidR="000F3BCB" w:rsidRDefault="000F3BCB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908C839" w14:textId="77777777" w:rsidR="00CF2D59" w:rsidRPr="00CF2D59" w:rsidRDefault="000F3BCB" w:rsidP="00CF2D5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  <w:r w:rsidR="00CF2D59" w:rsidRPr="00CF2D5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АТТЕСТАЦИОННЫЙ ЛИСТ</w:t>
      </w:r>
    </w:p>
    <w:p w14:paraId="40F60DD2" w14:textId="77777777" w:rsidR="00CF2D59" w:rsidRPr="00CF2D59" w:rsidRDefault="00CF2D59" w:rsidP="00CF2D5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F2D59">
        <w:rPr>
          <w:rFonts w:ascii="Times New Roman" w:eastAsia="Times New Roman" w:hAnsi="Times New Roman"/>
          <w:b/>
          <w:sz w:val="24"/>
          <w:szCs w:val="24"/>
          <w:lang w:eastAsia="ru-RU"/>
        </w:rPr>
        <w:t>ПО  УЧЕБНОЙ ПРАКТИКЕ</w:t>
      </w:r>
    </w:p>
    <w:p w14:paraId="3A7D0655" w14:textId="77777777" w:rsidR="00CF2D59" w:rsidRPr="00CF2D59" w:rsidRDefault="00CF2D59" w:rsidP="00CF2D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68CAEF" w14:textId="77777777" w:rsidR="00CF2D59" w:rsidRPr="00CF2D59" w:rsidRDefault="00CF2D59" w:rsidP="00CF2D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D59">
        <w:rPr>
          <w:rFonts w:ascii="Times New Roman" w:eastAsia="Times New Roman" w:hAnsi="Times New Roman"/>
          <w:sz w:val="24"/>
          <w:szCs w:val="24"/>
          <w:lang w:eastAsia="ru-RU"/>
        </w:rPr>
        <w:t>Садохин Владислав Юрьевич</w:t>
      </w:r>
    </w:p>
    <w:p w14:paraId="743E2DC7" w14:textId="77777777" w:rsidR="00CF2D59" w:rsidRPr="00CF2D59" w:rsidRDefault="00CF2D59" w:rsidP="00CF2D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D59">
        <w:rPr>
          <w:rFonts w:ascii="Times New Roman" w:eastAsia="Times New Roman" w:hAnsi="Times New Roman"/>
          <w:sz w:val="24"/>
          <w:szCs w:val="24"/>
          <w:lang w:eastAsia="ru-RU"/>
        </w:rPr>
        <w:t>(ФИО)</w:t>
      </w:r>
    </w:p>
    <w:p w14:paraId="106F2E45" w14:textId="77777777" w:rsidR="00CF2D59" w:rsidRPr="00CF2D59" w:rsidRDefault="00CF2D59" w:rsidP="00CF2D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D59">
        <w:rPr>
          <w:rFonts w:ascii="Times New Roman" w:eastAsia="Times New Roman" w:hAnsi="Times New Roman"/>
          <w:sz w:val="24"/>
          <w:szCs w:val="24"/>
          <w:lang w:eastAsia="ru-RU"/>
        </w:rPr>
        <w:t>Обучающийся (аяся) на 4 курсе по специальности 09.02.03 Программирование в компьютерных системах</w:t>
      </w:r>
    </w:p>
    <w:p w14:paraId="144ED407" w14:textId="77777777" w:rsidR="00CF2D59" w:rsidRPr="00CF2D59" w:rsidRDefault="00CF2D59" w:rsidP="00CF2D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D59">
        <w:rPr>
          <w:rFonts w:ascii="Times New Roman" w:eastAsia="Times New Roman" w:hAnsi="Times New Roman"/>
          <w:sz w:val="24"/>
          <w:szCs w:val="24"/>
          <w:lang w:eastAsia="ru-RU"/>
        </w:rPr>
        <w:t>Успешно прошел (ла) практику по ПМ.03. Учебная практика. Участие в интеграции программных модулей. ПКС. МВЕК.</w:t>
      </w:r>
    </w:p>
    <w:p w14:paraId="2F28C48B" w14:textId="77777777" w:rsidR="00CF2D59" w:rsidRPr="00CF2D59" w:rsidRDefault="00CF2D59" w:rsidP="00CF2D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D59">
        <w:rPr>
          <w:rFonts w:ascii="Times New Roman" w:eastAsia="Times New Roman" w:hAnsi="Times New Roman"/>
          <w:sz w:val="24"/>
          <w:szCs w:val="24"/>
          <w:lang w:eastAsia="ru-RU"/>
        </w:rPr>
        <w:t xml:space="preserve">В  объеме 180 часов с 18.10.2021 г  по 07.11.2021 г. в организации: </w:t>
      </w:r>
    </w:p>
    <w:p w14:paraId="4A08E495" w14:textId="77777777" w:rsidR="00CF2D59" w:rsidRPr="00CF2D59" w:rsidRDefault="00CF2D59" w:rsidP="00CF2D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D59">
        <w:rPr>
          <w:rFonts w:ascii="Times New Roman" w:eastAsia="Times New Roman" w:hAnsi="Times New Roman"/>
          <w:sz w:val="24"/>
          <w:szCs w:val="24"/>
          <w:lang w:eastAsia="ru-RU"/>
        </w:rPr>
        <w:t>ООО ПК "ВентКомплекс", 427629, республика Удмуртия, город Глазов,улица Куйбышева, дом 77 строение 1, кабинет 111</w:t>
      </w:r>
    </w:p>
    <w:p w14:paraId="52360B09" w14:textId="77777777" w:rsidR="00CF2D59" w:rsidRPr="00CF2D59" w:rsidRDefault="00CF2D59" w:rsidP="00CF2D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D59">
        <w:rPr>
          <w:rFonts w:ascii="Times New Roman" w:eastAsia="Times New Roman" w:hAnsi="Times New Roman"/>
          <w:sz w:val="24"/>
          <w:szCs w:val="24"/>
          <w:lang w:eastAsia="ru-RU"/>
        </w:rPr>
        <w:t>(наименование организации, юридический адрес)</w:t>
      </w:r>
    </w:p>
    <w:p w14:paraId="7E52291D" w14:textId="77777777" w:rsidR="00CF2D59" w:rsidRPr="00CF2D59" w:rsidRDefault="00CF2D59" w:rsidP="00CF2D5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1003D5D" w14:textId="77777777" w:rsidR="00CF2D59" w:rsidRPr="00CF2D59" w:rsidRDefault="00CF2D59" w:rsidP="00CF2D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F2D59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сформированности ПК через виды</w:t>
      </w:r>
      <w:r w:rsidRPr="00CF2D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качество выполнения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"/>
        <w:gridCol w:w="2566"/>
        <w:gridCol w:w="3754"/>
        <w:gridCol w:w="1055"/>
        <w:gridCol w:w="1120"/>
      </w:tblGrid>
      <w:tr w:rsidR="00CF2D59" w:rsidRPr="00CF2D59" w14:paraId="5B311CF7" w14:textId="77777777" w:rsidTr="00BD3F38">
        <w:tc>
          <w:tcPr>
            <w:tcW w:w="850" w:type="dxa"/>
            <w:vMerge w:val="restart"/>
          </w:tcPr>
          <w:p w14:paraId="713EEE20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CF2D59">
              <w:rPr>
                <w:rFonts w:ascii="Times New Roman" w:eastAsia="Times New Roman" w:hAnsi="Times New Roman"/>
                <w:lang w:eastAsia="ru-RU"/>
              </w:rPr>
              <w:t>Оц ПК</w:t>
            </w:r>
          </w:p>
        </w:tc>
        <w:tc>
          <w:tcPr>
            <w:tcW w:w="2566" w:type="dxa"/>
            <w:vMerge w:val="restart"/>
            <w:vAlign w:val="center"/>
          </w:tcPr>
          <w:p w14:paraId="16423D8F" w14:textId="77777777" w:rsidR="00CF2D59" w:rsidRPr="00CF2D59" w:rsidRDefault="00CF2D59" w:rsidP="00CF2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F2D59">
              <w:rPr>
                <w:rFonts w:ascii="Times New Roman" w:eastAsia="Times New Roman" w:hAnsi="Times New Roman"/>
                <w:lang w:eastAsia="ru-RU"/>
              </w:rPr>
              <w:t>Основные показатели оценивания результата (ОПОР) ПК</w:t>
            </w:r>
          </w:p>
        </w:tc>
        <w:tc>
          <w:tcPr>
            <w:tcW w:w="3754" w:type="dxa"/>
            <w:vMerge w:val="restart"/>
            <w:vAlign w:val="center"/>
          </w:tcPr>
          <w:p w14:paraId="06405B36" w14:textId="77777777" w:rsidR="00CF2D59" w:rsidRPr="00CF2D59" w:rsidRDefault="00CF2D59" w:rsidP="00CF2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F2D59">
              <w:rPr>
                <w:rFonts w:ascii="Times New Roman" w:eastAsia="Times New Roman" w:hAnsi="Times New Roman"/>
                <w:lang w:eastAsia="ru-RU"/>
              </w:rPr>
              <w:t>Виды и качество выполненных работ (по требованию ФГОС  «уметь» «опыт»)</w:t>
            </w:r>
          </w:p>
        </w:tc>
        <w:tc>
          <w:tcPr>
            <w:tcW w:w="2175" w:type="dxa"/>
            <w:gridSpan w:val="2"/>
            <w:vAlign w:val="center"/>
          </w:tcPr>
          <w:p w14:paraId="6DF7EC4C" w14:textId="77777777" w:rsidR="00CF2D59" w:rsidRPr="00CF2D59" w:rsidRDefault="00CF2D59" w:rsidP="00CF2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F2D59">
              <w:rPr>
                <w:rFonts w:ascii="Times New Roman" w:eastAsia="Times New Roman" w:hAnsi="Times New Roman"/>
                <w:lang w:eastAsia="ru-RU"/>
              </w:rPr>
              <w:t>Оценка сформированности ПК</w:t>
            </w:r>
          </w:p>
        </w:tc>
      </w:tr>
      <w:tr w:rsidR="00CF2D59" w:rsidRPr="00CF2D59" w14:paraId="47D9E098" w14:textId="77777777" w:rsidTr="00BD3F38">
        <w:trPr>
          <w:trHeight w:val="377"/>
        </w:trPr>
        <w:tc>
          <w:tcPr>
            <w:tcW w:w="850" w:type="dxa"/>
            <w:vMerge/>
          </w:tcPr>
          <w:p w14:paraId="0631053A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66" w:type="dxa"/>
            <w:vMerge/>
          </w:tcPr>
          <w:p w14:paraId="21A23F37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754" w:type="dxa"/>
            <w:vMerge/>
          </w:tcPr>
          <w:p w14:paraId="685FDCD9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55" w:type="dxa"/>
          </w:tcPr>
          <w:p w14:paraId="40A84FB1" w14:textId="77777777" w:rsidR="00CF2D59" w:rsidRPr="00CF2D59" w:rsidRDefault="00CF2D59" w:rsidP="00CF2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F2D59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120" w:type="dxa"/>
          </w:tcPr>
          <w:p w14:paraId="1406117F" w14:textId="77777777" w:rsidR="00CF2D59" w:rsidRPr="00CF2D59" w:rsidRDefault="00CF2D59" w:rsidP="00CF2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F2D59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CF2D59" w:rsidRPr="00CF2D59" w14:paraId="40FEFF0D" w14:textId="77777777" w:rsidTr="00BD3F38">
        <w:tc>
          <w:tcPr>
            <w:tcW w:w="850" w:type="dxa"/>
          </w:tcPr>
          <w:p w14:paraId="0C8A0E8C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CF2D59">
              <w:rPr>
                <w:rFonts w:ascii="Times New Roman" w:eastAsia="Times New Roman" w:hAnsi="Times New Roman"/>
                <w:lang w:val="en-US" w:eastAsia="ru-RU"/>
              </w:rPr>
              <w:t>ПК 3.1.</w:t>
            </w:r>
          </w:p>
        </w:tc>
        <w:tc>
          <w:tcPr>
            <w:tcW w:w="2566" w:type="dxa"/>
          </w:tcPr>
          <w:p w14:paraId="275CD6D8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2D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Анализировать проектную и техническую документацию на уровне взаимодействия компонент программного обеспечения.</w:t>
            </w:r>
          </w:p>
        </w:tc>
        <w:tc>
          <w:tcPr>
            <w:tcW w:w="3754" w:type="dxa"/>
          </w:tcPr>
          <w:p w14:paraId="2FAAE8F9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2D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участия в выработке требований к программному обеспечению; участия в проектировании программного обеспечения с использованием специализированных программных пакетов; владеть основными методологиями процессов разработки программного обеспечения;</w:t>
            </w:r>
          </w:p>
        </w:tc>
        <w:tc>
          <w:tcPr>
            <w:tcW w:w="1055" w:type="dxa"/>
          </w:tcPr>
          <w:p w14:paraId="4AB85D64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0" w:type="dxa"/>
          </w:tcPr>
          <w:p w14:paraId="1DE3A35E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F2D59" w:rsidRPr="00CF2D59" w14:paraId="6FA854A0" w14:textId="77777777" w:rsidTr="00BD3F38">
        <w:tc>
          <w:tcPr>
            <w:tcW w:w="850" w:type="dxa"/>
          </w:tcPr>
          <w:p w14:paraId="118B6E84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CF2D59">
              <w:rPr>
                <w:rFonts w:ascii="Times New Roman" w:eastAsia="Times New Roman" w:hAnsi="Times New Roman"/>
                <w:lang w:val="en-US" w:eastAsia="ru-RU"/>
              </w:rPr>
              <w:t>ПК 3.2.</w:t>
            </w:r>
          </w:p>
        </w:tc>
        <w:tc>
          <w:tcPr>
            <w:tcW w:w="2566" w:type="dxa"/>
          </w:tcPr>
          <w:p w14:paraId="2D1B7ACC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2D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Выполнять интеграцию модулей в программную систему.</w:t>
            </w:r>
          </w:p>
        </w:tc>
        <w:tc>
          <w:tcPr>
            <w:tcW w:w="3754" w:type="dxa"/>
          </w:tcPr>
          <w:p w14:paraId="1242AA78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2D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участия в выработке требований к программному обеспечению; участия в проектировании программного обеспечения с использованием специализированных программных пакетов; владеть основными методологиями процессов разработки программного обеспечения;</w:t>
            </w:r>
          </w:p>
        </w:tc>
        <w:tc>
          <w:tcPr>
            <w:tcW w:w="1055" w:type="dxa"/>
          </w:tcPr>
          <w:p w14:paraId="22928693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0" w:type="dxa"/>
          </w:tcPr>
          <w:p w14:paraId="6A418C18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F2D59" w:rsidRPr="00CF2D59" w14:paraId="0F939398" w14:textId="77777777" w:rsidTr="00BD3F38">
        <w:tc>
          <w:tcPr>
            <w:tcW w:w="850" w:type="dxa"/>
          </w:tcPr>
          <w:p w14:paraId="27C36B26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CF2D59">
              <w:rPr>
                <w:rFonts w:ascii="Times New Roman" w:eastAsia="Times New Roman" w:hAnsi="Times New Roman"/>
                <w:lang w:val="en-US" w:eastAsia="ru-RU"/>
              </w:rPr>
              <w:t>ПК 3.3.</w:t>
            </w:r>
          </w:p>
        </w:tc>
        <w:tc>
          <w:tcPr>
            <w:tcW w:w="2566" w:type="dxa"/>
          </w:tcPr>
          <w:p w14:paraId="0EF24F60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2D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Выполнять отладку программного продукта с использованием специализированных программных средств.</w:t>
            </w:r>
          </w:p>
        </w:tc>
        <w:tc>
          <w:tcPr>
            <w:tcW w:w="3754" w:type="dxa"/>
          </w:tcPr>
          <w:p w14:paraId="00DBBCB1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2D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участия в выработке требований к программному обеспечению; участия в проектировании программного обеспечения с использованием специализированных программных пакетов; использовать методы для получения кода с заданной функциональностью и степенью качества;</w:t>
            </w:r>
          </w:p>
        </w:tc>
        <w:tc>
          <w:tcPr>
            <w:tcW w:w="1055" w:type="dxa"/>
          </w:tcPr>
          <w:p w14:paraId="08E2893A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0" w:type="dxa"/>
          </w:tcPr>
          <w:p w14:paraId="75B72F04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F2D59" w:rsidRPr="00CF2D59" w14:paraId="5ACBB558" w14:textId="77777777" w:rsidTr="00BD3F38">
        <w:tc>
          <w:tcPr>
            <w:tcW w:w="850" w:type="dxa"/>
          </w:tcPr>
          <w:p w14:paraId="2B91F614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CF2D59">
              <w:rPr>
                <w:rFonts w:ascii="Times New Roman" w:eastAsia="Times New Roman" w:hAnsi="Times New Roman"/>
                <w:lang w:val="en-US" w:eastAsia="ru-RU"/>
              </w:rPr>
              <w:t>ПК 3.4.</w:t>
            </w:r>
          </w:p>
        </w:tc>
        <w:tc>
          <w:tcPr>
            <w:tcW w:w="2566" w:type="dxa"/>
          </w:tcPr>
          <w:p w14:paraId="199A1829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2D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Осуществлять разработку тестовых наборов и тестовых сценариев.</w:t>
            </w:r>
          </w:p>
        </w:tc>
        <w:tc>
          <w:tcPr>
            <w:tcW w:w="3754" w:type="dxa"/>
          </w:tcPr>
          <w:p w14:paraId="479DADE4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2D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участия в выработке требований к программному обеспечению; участия в проектировании программного обеспечения с использованием специализированных программных пакетов; использовать методы для получения кода с заданной </w:t>
            </w:r>
            <w:r w:rsidRPr="00CF2D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функциональностью и степенью качества;</w:t>
            </w:r>
          </w:p>
        </w:tc>
        <w:tc>
          <w:tcPr>
            <w:tcW w:w="1055" w:type="dxa"/>
          </w:tcPr>
          <w:p w14:paraId="0724EB3C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0" w:type="dxa"/>
          </w:tcPr>
          <w:p w14:paraId="2E610363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F2D59" w:rsidRPr="00CF2D59" w14:paraId="0663EE61" w14:textId="77777777" w:rsidTr="00BD3F38">
        <w:tc>
          <w:tcPr>
            <w:tcW w:w="850" w:type="dxa"/>
          </w:tcPr>
          <w:p w14:paraId="53F8DCA4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CF2D59">
              <w:rPr>
                <w:rFonts w:ascii="Times New Roman" w:eastAsia="Times New Roman" w:hAnsi="Times New Roman"/>
                <w:lang w:val="en-US" w:eastAsia="ru-RU"/>
              </w:rPr>
              <w:t>ПК 3.5.</w:t>
            </w:r>
          </w:p>
        </w:tc>
        <w:tc>
          <w:tcPr>
            <w:tcW w:w="2566" w:type="dxa"/>
          </w:tcPr>
          <w:p w14:paraId="0D355A18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2D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Производить инспектирование компонент программного продукта на предмет соответствия стандартам кодирования</w:t>
            </w:r>
          </w:p>
        </w:tc>
        <w:tc>
          <w:tcPr>
            <w:tcW w:w="3754" w:type="dxa"/>
          </w:tcPr>
          <w:p w14:paraId="52CE0E61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2D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участия в выработке требований к программному обеспечению; участия в проектировании программного обеспечения с использованием специализированных программных пакетов; использовать методы для получения кода с заданной функциональностью и степенью качества;</w:t>
            </w:r>
          </w:p>
        </w:tc>
        <w:tc>
          <w:tcPr>
            <w:tcW w:w="1055" w:type="dxa"/>
          </w:tcPr>
          <w:p w14:paraId="460A79E7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0" w:type="dxa"/>
          </w:tcPr>
          <w:p w14:paraId="1AF36484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F2D59" w:rsidRPr="00CF2D59" w14:paraId="60BBA9C7" w14:textId="77777777" w:rsidTr="00BD3F38">
        <w:tc>
          <w:tcPr>
            <w:tcW w:w="850" w:type="dxa"/>
          </w:tcPr>
          <w:p w14:paraId="42BCAB39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CF2D59">
              <w:rPr>
                <w:rFonts w:ascii="Times New Roman" w:eastAsia="Times New Roman" w:hAnsi="Times New Roman"/>
                <w:lang w:val="en-US" w:eastAsia="ru-RU"/>
              </w:rPr>
              <w:t>ПК 3.6.</w:t>
            </w:r>
          </w:p>
        </w:tc>
        <w:tc>
          <w:tcPr>
            <w:tcW w:w="2566" w:type="dxa"/>
          </w:tcPr>
          <w:p w14:paraId="5B017515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F2D5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Разрабатывать технологическую документацию</w:t>
            </w:r>
          </w:p>
        </w:tc>
        <w:tc>
          <w:tcPr>
            <w:tcW w:w="3754" w:type="dxa"/>
          </w:tcPr>
          <w:p w14:paraId="61F59C7D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2D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участия в выработке требований к программному обеспечению; участия в проектировании программного обеспечения с использованием специализированных программных пакетов</w:t>
            </w:r>
          </w:p>
        </w:tc>
        <w:tc>
          <w:tcPr>
            <w:tcW w:w="1055" w:type="dxa"/>
          </w:tcPr>
          <w:p w14:paraId="26815CE6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0" w:type="dxa"/>
          </w:tcPr>
          <w:p w14:paraId="4BD5B633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14:paraId="1A6D1CAC" w14:textId="77777777" w:rsidR="00CF2D59" w:rsidRPr="00CF2D59" w:rsidRDefault="00CF2D59" w:rsidP="00CF2D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F1C31B" w14:textId="77777777" w:rsidR="00CF2D59" w:rsidRPr="00CF2D59" w:rsidRDefault="00CF2D59" w:rsidP="00CF2D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D59">
        <w:rPr>
          <w:rFonts w:ascii="Times New Roman" w:eastAsia="Times New Roman" w:hAnsi="Times New Roman"/>
          <w:sz w:val="24"/>
          <w:szCs w:val="24"/>
          <w:lang w:eastAsia="ru-RU"/>
        </w:rPr>
        <w:t xml:space="preserve">***81-100%-«5»              71-80% - «4»           60-70%- «3»       </w:t>
      </w:r>
    </w:p>
    <w:p w14:paraId="63D6CDBB" w14:textId="77777777" w:rsidR="00CF2D59" w:rsidRPr="00CF2D59" w:rsidRDefault="00CF2D59" w:rsidP="00CF2D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29F607E" w14:textId="77777777" w:rsidR="00CF2D59" w:rsidRPr="00CF2D59" w:rsidRDefault="00CF2D59" w:rsidP="00CF2D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F2D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Характеристика деятельности обучающегося во время учебной  практики через оценку сформированности 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6"/>
        <w:gridCol w:w="5416"/>
        <w:gridCol w:w="985"/>
        <w:gridCol w:w="1053"/>
        <w:gridCol w:w="1095"/>
      </w:tblGrid>
      <w:tr w:rsidR="00CF2D59" w:rsidRPr="00CF2D59" w14:paraId="579A195A" w14:textId="77777777" w:rsidTr="00BD3F38">
        <w:tc>
          <w:tcPr>
            <w:tcW w:w="813" w:type="dxa"/>
            <w:vMerge w:val="restart"/>
          </w:tcPr>
          <w:p w14:paraId="77458847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CF2D59">
              <w:rPr>
                <w:rFonts w:ascii="Times New Roman" w:eastAsia="Times New Roman" w:hAnsi="Times New Roman"/>
                <w:lang w:eastAsia="ru-RU"/>
              </w:rPr>
              <w:t>Оц ОК</w:t>
            </w:r>
          </w:p>
        </w:tc>
        <w:tc>
          <w:tcPr>
            <w:tcW w:w="5611" w:type="dxa"/>
            <w:vMerge w:val="restart"/>
          </w:tcPr>
          <w:p w14:paraId="418A0913" w14:textId="77777777" w:rsidR="00CF2D59" w:rsidRPr="00CF2D59" w:rsidRDefault="00CF2D59" w:rsidP="00CF2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F2D59">
              <w:rPr>
                <w:rFonts w:ascii="Times New Roman" w:eastAsia="Times New Roman" w:hAnsi="Times New Roman"/>
                <w:bCs/>
                <w:lang w:eastAsia="ru-RU"/>
              </w:rPr>
              <w:t>Основные показатели оценивания результата (ОПОР) ОК</w:t>
            </w:r>
          </w:p>
        </w:tc>
        <w:tc>
          <w:tcPr>
            <w:tcW w:w="3147" w:type="dxa"/>
            <w:gridSpan w:val="3"/>
          </w:tcPr>
          <w:p w14:paraId="678AEC5A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F2D59">
              <w:rPr>
                <w:rFonts w:ascii="Times New Roman" w:eastAsia="Times New Roman" w:hAnsi="Times New Roman"/>
                <w:bCs/>
                <w:lang w:eastAsia="ru-RU"/>
              </w:rPr>
              <w:t>Уровни оценки ОК</w:t>
            </w:r>
          </w:p>
        </w:tc>
      </w:tr>
      <w:tr w:rsidR="00CF2D59" w:rsidRPr="00CF2D59" w14:paraId="767B75C1" w14:textId="77777777" w:rsidTr="00BD3F38">
        <w:tc>
          <w:tcPr>
            <w:tcW w:w="813" w:type="dxa"/>
            <w:vMerge/>
          </w:tcPr>
          <w:p w14:paraId="4DCB77AC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11" w:type="dxa"/>
            <w:vMerge/>
          </w:tcPr>
          <w:p w14:paraId="11BAE37E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1" w:type="dxa"/>
          </w:tcPr>
          <w:p w14:paraId="49B622BA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F2D59">
              <w:rPr>
                <w:rFonts w:ascii="Times New Roman" w:eastAsia="Times New Roman" w:hAnsi="Times New Roman"/>
                <w:lang w:eastAsia="ru-RU"/>
              </w:rPr>
              <w:t xml:space="preserve">низкий </w:t>
            </w:r>
          </w:p>
        </w:tc>
        <w:tc>
          <w:tcPr>
            <w:tcW w:w="1057" w:type="dxa"/>
          </w:tcPr>
          <w:p w14:paraId="6B5F1E1F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F2D59">
              <w:rPr>
                <w:rFonts w:ascii="Times New Roman" w:eastAsia="Times New Roman" w:hAnsi="Times New Roman"/>
                <w:lang w:eastAsia="ru-RU"/>
              </w:rPr>
              <w:t>средний</w:t>
            </w:r>
          </w:p>
        </w:tc>
        <w:tc>
          <w:tcPr>
            <w:tcW w:w="1099" w:type="dxa"/>
          </w:tcPr>
          <w:p w14:paraId="3B138253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F2D59">
              <w:rPr>
                <w:rFonts w:ascii="Times New Roman" w:eastAsia="Times New Roman" w:hAnsi="Times New Roman"/>
                <w:lang w:eastAsia="ru-RU"/>
              </w:rPr>
              <w:t>высокий</w:t>
            </w:r>
          </w:p>
        </w:tc>
      </w:tr>
      <w:tr w:rsidR="00CF2D59" w:rsidRPr="00CF2D59" w14:paraId="3DFCFEFB" w14:textId="77777777" w:rsidTr="00BD3F38">
        <w:tc>
          <w:tcPr>
            <w:tcW w:w="813" w:type="dxa"/>
          </w:tcPr>
          <w:p w14:paraId="79615184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CF2D59">
              <w:rPr>
                <w:rFonts w:ascii="Times New Roman" w:eastAsia="Times New Roman" w:hAnsi="Times New Roman"/>
                <w:lang w:val="en-US" w:eastAsia="ru-RU"/>
              </w:rPr>
              <w:t>ОК 1.</w:t>
            </w:r>
          </w:p>
        </w:tc>
        <w:tc>
          <w:tcPr>
            <w:tcW w:w="5611" w:type="dxa"/>
          </w:tcPr>
          <w:p w14:paraId="25811E14" w14:textId="77777777" w:rsidR="00CF2D59" w:rsidRPr="00CF2D59" w:rsidRDefault="00CF2D59" w:rsidP="00CF2D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F2D59">
              <w:rPr>
                <w:rFonts w:ascii="Times New Roman" w:eastAsia="Times New Roman" w:hAnsi="Times New Roman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991" w:type="dxa"/>
          </w:tcPr>
          <w:p w14:paraId="656BB91C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7" w:type="dxa"/>
          </w:tcPr>
          <w:p w14:paraId="70A94AD3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9" w:type="dxa"/>
          </w:tcPr>
          <w:p w14:paraId="29A870D2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F2D59" w:rsidRPr="00CF2D59" w14:paraId="5D903AA2" w14:textId="77777777" w:rsidTr="00BD3F38">
        <w:tc>
          <w:tcPr>
            <w:tcW w:w="813" w:type="dxa"/>
          </w:tcPr>
          <w:p w14:paraId="2DCEC318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CF2D59">
              <w:rPr>
                <w:rFonts w:ascii="Times New Roman" w:eastAsia="Times New Roman" w:hAnsi="Times New Roman"/>
                <w:lang w:val="en-US" w:eastAsia="ru-RU"/>
              </w:rPr>
              <w:t>ОК 2.</w:t>
            </w:r>
          </w:p>
        </w:tc>
        <w:tc>
          <w:tcPr>
            <w:tcW w:w="5611" w:type="dxa"/>
          </w:tcPr>
          <w:p w14:paraId="701F3660" w14:textId="77777777" w:rsidR="00CF2D59" w:rsidRPr="00CF2D59" w:rsidRDefault="00CF2D59" w:rsidP="00CF2D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F2D59">
              <w:rPr>
                <w:rFonts w:ascii="Times New Roman" w:eastAsia="Times New Roman" w:hAnsi="Times New Roman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991" w:type="dxa"/>
          </w:tcPr>
          <w:p w14:paraId="7875E5BA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7" w:type="dxa"/>
          </w:tcPr>
          <w:p w14:paraId="5DFAFD4A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9" w:type="dxa"/>
          </w:tcPr>
          <w:p w14:paraId="00D3EF4E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F2D59" w:rsidRPr="00CF2D59" w14:paraId="50012FEA" w14:textId="77777777" w:rsidTr="00BD3F38">
        <w:tc>
          <w:tcPr>
            <w:tcW w:w="813" w:type="dxa"/>
          </w:tcPr>
          <w:p w14:paraId="012634A5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CF2D59">
              <w:rPr>
                <w:rFonts w:ascii="Times New Roman" w:eastAsia="Times New Roman" w:hAnsi="Times New Roman"/>
                <w:lang w:val="en-US" w:eastAsia="ru-RU"/>
              </w:rPr>
              <w:t>ОК 3.</w:t>
            </w:r>
          </w:p>
        </w:tc>
        <w:tc>
          <w:tcPr>
            <w:tcW w:w="5611" w:type="dxa"/>
          </w:tcPr>
          <w:p w14:paraId="31BE4A13" w14:textId="77777777" w:rsidR="00CF2D59" w:rsidRPr="00CF2D59" w:rsidRDefault="00CF2D59" w:rsidP="00CF2D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F2D59">
              <w:rPr>
                <w:rFonts w:ascii="Times New Roman" w:eastAsia="Times New Roman" w:hAnsi="Times New Roman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991" w:type="dxa"/>
          </w:tcPr>
          <w:p w14:paraId="6C2C9437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7" w:type="dxa"/>
          </w:tcPr>
          <w:p w14:paraId="053EFB1B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9" w:type="dxa"/>
          </w:tcPr>
          <w:p w14:paraId="5C33F314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F2D59" w:rsidRPr="00CF2D59" w14:paraId="0A267B8D" w14:textId="77777777" w:rsidTr="00BD3F38">
        <w:tc>
          <w:tcPr>
            <w:tcW w:w="813" w:type="dxa"/>
          </w:tcPr>
          <w:p w14:paraId="58980231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CF2D59">
              <w:rPr>
                <w:rFonts w:ascii="Times New Roman" w:eastAsia="Times New Roman" w:hAnsi="Times New Roman"/>
                <w:lang w:val="en-US" w:eastAsia="ru-RU"/>
              </w:rPr>
              <w:t>ОК 4.</w:t>
            </w:r>
          </w:p>
        </w:tc>
        <w:tc>
          <w:tcPr>
            <w:tcW w:w="5611" w:type="dxa"/>
          </w:tcPr>
          <w:p w14:paraId="5A98F800" w14:textId="77777777" w:rsidR="00CF2D59" w:rsidRPr="00CF2D59" w:rsidRDefault="00CF2D59" w:rsidP="00CF2D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F2D59">
              <w:rPr>
                <w:rFonts w:ascii="Times New Roman" w:eastAsia="Times New Roman" w:hAnsi="Times New Roman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991" w:type="dxa"/>
          </w:tcPr>
          <w:p w14:paraId="396F0EE9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7" w:type="dxa"/>
          </w:tcPr>
          <w:p w14:paraId="749BE499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9" w:type="dxa"/>
          </w:tcPr>
          <w:p w14:paraId="1B9DA743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F2D59" w:rsidRPr="00CF2D59" w14:paraId="30D2895E" w14:textId="77777777" w:rsidTr="00BD3F38">
        <w:tc>
          <w:tcPr>
            <w:tcW w:w="813" w:type="dxa"/>
          </w:tcPr>
          <w:p w14:paraId="015E8B45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CF2D59">
              <w:rPr>
                <w:rFonts w:ascii="Times New Roman" w:eastAsia="Times New Roman" w:hAnsi="Times New Roman"/>
                <w:lang w:val="en-US" w:eastAsia="ru-RU"/>
              </w:rPr>
              <w:t>ОК 5.</w:t>
            </w:r>
          </w:p>
        </w:tc>
        <w:tc>
          <w:tcPr>
            <w:tcW w:w="5611" w:type="dxa"/>
          </w:tcPr>
          <w:p w14:paraId="23118EA4" w14:textId="77777777" w:rsidR="00CF2D59" w:rsidRPr="00CF2D59" w:rsidRDefault="00CF2D59" w:rsidP="00CF2D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F2D59">
              <w:rPr>
                <w:rFonts w:ascii="Times New Roman" w:eastAsia="Times New Roman" w:hAnsi="Times New Roman"/>
                <w:lang w:eastAsia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991" w:type="dxa"/>
          </w:tcPr>
          <w:p w14:paraId="7399E25F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7" w:type="dxa"/>
          </w:tcPr>
          <w:p w14:paraId="718E5613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9" w:type="dxa"/>
          </w:tcPr>
          <w:p w14:paraId="7C890D5C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F2D59" w:rsidRPr="00CF2D59" w14:paraId="539C1012" w14:textId="77777777" w:rsidTr="00BD3F38">
        <w:tc>
          <w:tcPr>
            <w:tcW w:w="813" w:type="dxa"/>
          </w:tcPr>
          <w:p w14:paraId="17ECBA3C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CF2D59">
              <w:rPr>
                <w:rFonts w:ascii="Times New Roman" w:eastAsia="Times New Roman" w:hAnsi="Times New Roman"/>
                <w:lang w:val="en-US" w:eastAsia="ru-RU"/>
              </w:rPr>
              <w:t>ОК 6.</w:t>
            </w:r>
          </w:p>
        </w:tc>
        <w:tc>
          <w:tcPr>
            <w:tcW w:w="5611" w:type="dxa"/>
          </w:tcPr>
          <w:p w14:paraId="6FB15687" w14:textId="77777777" w:rsidR="00CF2D59" w:rsidRPr="00CF2D59" w:rsidRDefault="00CF2D59" w:rsidP="00CF2D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F2D59">
              <w:rPr>
                <w:rFonts w:ascii="Times New Roman" w:eastAsia="Times New Roman" w:hAnsi="Times New Roman"/>
                <w:lang w:eastAsia="ru-RU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991" w:type="dxa"/>
          </w:tcPr>
          <w:p w14:paraId="015164DE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7" w:type="dxa"/>
          </w:tcPr>
          <w:p w14:paraId="2A975AD0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9" w:type="dxa"/>
          </w:tcPr>
          <w:p w14:paraId="0B839FF4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F2D59" w:rsidRPr="00CF2D59" w14:paraId="275320B1" w14:textId="77777777" w:rsidTr="00BD3F38">
        <w:tc>
          <w:tcPr>
            <w:tcW w:w="813" w:type="dxa"/>
          </w:tcPr>
          <w:p w14:paraId="25215C1E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CF2D59">
              <w:rPr>
                <w:rFonts w:ascii="Times New Roman" w:eastAsia="Times New Roman" w:hAnsi="Times New Roman"/>
                <w:lang w:val="en-US" w:eastAsia="ru-RU"/>
              </w:rPr>
              <w:t>ОК 7.</w:t>
            </w:r>
          </w:p>
        </w:tc>
        <w:tc>
          <w:tcPr>
            <w:tcW w:w="5611" w:type="dxa"/>
          </w:tcPr>
          <w:p w14:paraId="0BD7B754" w14:textId="77777777" w:rsidR="00CF2D59" w:rsidRPr="00CF2D59" w:rsidRDefault="00CF2D59" w:rsidP="00CF2D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F2D59">
              <w:rPr>
                <w:rFonts w:ascii="Times New Roman" w:eastAsia="Times New Roman" w:hAnsi="Times New Roman"/>
                <w:lang w:eastAsia="ru-RU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991" w:type="dxa"/>
          </w:tcPr>
          <w:p w14:paraId="6DA0CF7B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7" w:type="dxa"/>
          </w:tcPr>
          <w:p w14:paraId="4D4483D7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9" w:type="dxa"/>
          </w:tcPr>
          <w:p w14:paraId="5882A725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F2D59" w:rsidRPr="00CF2D59" w14:paraId="0E98EAFF" w14:textId="77777777" w:rsidTr="00BD3F38">
        <w:tc>
          <w:tcPr>
            <w:tcW w:w="813" w:type="dxa"/>
          </w:tcPr>
          <w:p w14:paraId="3B19EF82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CF2D59">
              <w:rPr>
                <w:rFonts w:ascii="Times New Roman" w:eastAsia="Times New Roman" w:hAnsi="Times New Roman"/>
                <w:lang w:val="en-US" w:eastAsia="ru-RU"/>
              </w:rPr>
              <w:t>ОК 8.</w:t>
            </w:r>
          </w:p>
        </w:tc>
        <w:tc>
          <w:tcPr>
            <w:tcW w:w="5611" w:type="dxa"/>
          </w:tcPr>
          <w:p w14:paraId="6D061375" w14:textId="77777777" w:rsidR="00CF2D59" w:rsidRPr="00CF2D59" w:rsidRDefault="00CF2D59" w:rsidP="00CF2D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F2D59">
              <w:rPr>
                <w:rFonts w:ascii="Times New Roman" w:eastAsia="Times New Roman" w:hAnsi="Times New Roman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991" w:type="dxa"/>
          </w:tcPr>
          <w:p w14:paraId="1D25696A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7" w:type="dxa"/>
          </w:tcPr>
          <w:p w14:paraId="3F49CF5D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9" w:type="dxa"/>
          </w:tcPr>
          <w:p w14:paraId="0DA5040C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F2D59" w:rsidRPr="00CF2D59" w14:paraId="360AF9DA" w14:textId="77777777" w:rsidTr="00BD3F38">
        <w:tc>
          <w:tcPr>
            <w:tcW w:w="813" w:type="dxa"/>
          </w:tcPr>
          <w:p w14:paraId="1B7BF9AD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CF2D59">
              <w:rPr>
                <w:rFonts w:ascii="Times New Roman" w:eastAsia="Times New Roman" w:hAnsi="Times New Roman"/>
                <w:lang w:val="en-US" w:eastAsia="ru-RU"/>
              </w:rPr>
              <w:t>ОК 9.</w:t>
            </w:r>
          </w:p>
        </w:tc>
        <w:tc>
          <w:tcPr>
            <w:tcW w:w="5611" w:type="dxa"/>
          </w:tcPr>
          <w:p w14:paraId="7E262ECC" w14:textId="77777777" w:rsidR="00CF2D59" w:rsidRPr="00CF2D59" w:rsidRDefault="00CF2D59" w:rsidP="00CF2D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F2D59">
              <w:rPr>
                <w:rFonts w:ascii="Times New Roman" w:eastAsia="Times New Roman" w:hAnsi="Times New Roman"/>
                <w:lang w:eastAsia="ru-RU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991" w:type="dxa"/>
          </w:tcPr>
          <w:p w14:paraId="19DE36DB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7" w:type="dxa"/>
          </w:tcPr>
          <w:p w14:paraId="7CEB3504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9" w:type="dxa"/>
          </w:tcPr>
          <w:p w14:paraId="665DC2E7" w14:textId="77777777" w:rsidR="00CF2D59" w:rsidRPr="00CF2D59" w:rsidRDefault="00CF2D59" w:rsidP="00CF2D5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5E1FE32E" w14:textId="77777777" w:rsidR="00CF2D59" w:rsidRPr="00CF2D59" w:rsidRDefault="00CF2D59" w:rsidP="00CF2D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5B4464" w14:textId="77777777" w:rsidR="00CF2D59" w:rsidRPr="00CF2D59" w:rsidRDefault="00CF2D59" w:rsidP="00CF2D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D5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ОК 1. , ОК 4., ОК 5., ОК 8., ОК 9. – высокий уровень, ОК 2. – низкий  уровень, ОК 3., ОК 6., ОК 7.  – средний уровень</w:t>
      </w:r>
    </w:p>
    <w:p w14:paraId="305B5A4A" w14:textId="77777777" w:rsidR="00CF2D59" w:rsidRPr="00CF2D59" w:rsidRDefault="00CF2D59" w:rsidP="00CF2D5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BA397EF" w14:textId="77777777" w:rsidR="00CF2D59" w:rsidRPr="00CF2D59" w:rsidRDefault="00CF2D59" w:rsidP="00CF2D5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F2D59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ЗАКЛЮЧЕНИЕ (</w:t>
      </w:r>
      <w:r w:rsidRPr="00CF2D59">
        <w:rPr>
          <w:rFonts w:ascii="Times New Roman" w:eastAsia="Times New Roman" w:hAnsi="Times New Roman"/>
          <w:sz w:val="24"/>
          <w:szCs w:val="24"/>
          <w:lang w:eastAsia="ru-RU"/>
        </w:rPr>
        <w:t>оценить сформированность ПК и уровень сформированности ОК</w:t>
      </w:r>
      <w:r w:rsidRPr="00CF2D59">
        <w:rPr>
          <w:rFonts w:ascii="Times New Roman" w:eastAsia="Times New Roman" w:hAnsi="Times New Roman"/>
          <w:b/>
          <w:sz w:val="24"/>
          <w:szCs w:val="24"/>
          <w:lang w:eastAsia="ru-RU"/>
        </w:rPr>
        <w:t>):</w:t>
      </w:r>
    </w:p>
    <w:p w14:paraId="0E087781" w14:textId="77777777" w:rsidR="00CF2D59" w:rsidRPr="00CF2D59" w:rsidRDefault="00CF2D59" w:rsidP="00CF2D5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F2D59">
        <w:rPr>
          <w:rFonts w:ascii="Times New Roman" w:eastAsia="Times New Roman" w:hAnsi="Times New Roman"/>
          <w:bCs/>
          <w:sz w:val="24"/>
          <w:szCs w:val="24"/>
          <w:lang w:eastAsia="ru-RU"/>
        </w:rPr>
        <w:t>За период учебной практики студентом (ФИО) ____________________________</w:t>
      </w:r>
    </w:p>
    <w:p w14:paraId="75DD54DF" w14:textId="77777777" w:rsidR="00CF2D59" w:rsidRPr="00CF2D59" w:rsidRDefault="00CF2D59" w:rsidP="00CF2D5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F2D59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___________________________________________________________________________</w:t>
      </w:r>
    </w:p>
    <w:p w14:paraId="470DD404" w14:textId="77777777" w:rsidR="00CF2D59" w:rsidRPr="00CF2D59" w:rsidRDefault="00CF2D59" w:rsidP="00CF2D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D59">
        <w:rPr>
          <w:rFonts w:ascii="Times New Roman" w:eastAsia="Times New Roman" w:hAnsi="Times New Roman"/>
          <w:sz w:val="24"/>
          <w:szCs w:val="24"/>
          <w:lang w:eastAsia="ru-RU"/>
        </w:rPr>
        <w:t>была продемонстрирована сформированность ПК___________________________________</w:t>
      </w:r>
    </w:p>
    <w:p w14:paraId="788B7198" w14:textId="77777777" w:rsidR="00CF2D59" w:rsidRPr="00CF2D59" w:rsidRDefault="00CF2D59" w:rsidP="00CF2D5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F2D59">
        <w:rPr>
          <w:rFonts w:ascii="Times New Roman" w:eastAsia="Times New Roman" w:hAnsi="Times New Roman"/>
          <w:bCs/>
          <w:sz w:val="24"/>
          <w:szCs w:val="24"/>
          <w:lang w:eastAsia="ru-RU"/>
        </w:rPr>
        <w:t>уровень сформированности ОК __________________________________________________</w:t>
      </w:r>
    </w:p>
    <w:p w14:paraId="1891D3C0" w14:textId="77777777" w:rsidR="00CF2D59" w:rsidRPr="00CF2D59" w:rsidRDefault="00CF2D59" w:rsidP="00CF2D5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F2D59">
        <w:rPr>
          <w:rFonts w:ascii="Times New Roman" w:eastAsia="Times New Roman" w:hAnsi="Times New Roman"/>
          <w:bCs/>
          <w:sz w:val="24"/>
          <w:szCs w:val="24"/>
          <w:lang w:eastAsia="ru-RU"/>
        </w:rPr>
        <w:t>Рекомендации: обратить внимание,……………………………………………………………..</w:t>
      </w:r>
    </w:p>
    <w:p w14:paraId="2D752639" w14:textId="77777777" w:rsidR="00CF2D59" w:rsidRPr="00CF2D59" w:rsidRDefault="00CF2D59" w:rsidP="00CF2D5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F2D59">
        <w:rPr>
          <w:rFonts w:ascii="Times New Roman" w:eastAsia="Times New Roman" w:hAnsi="Times New Roman"/>
          <w:bCs/>
          <w:sz w:val="24"/>
          <w:szCs w:val="24"/>
          <w:lang w:eastAsia="ru-RU"/>
        </w:rPr>
        <w:t>требует внимания ………………………………………………………………………………...</w:t>
      </w:r>
    </w:p>
    <w:p w14:paraId="02481866" w14:textId="77777777" w:rsidR="00CF2D59" w:rsidRPr="00CF2D59" w:rsidRDefault="00CF2D59" w:rsidP="00CF2D5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F2D59">
        <w:rPr>
          <w:rFonts w:ascii="Times New Roman" w:eastAsia="Times New Roman" w:hAnsi="Times New Roman"/>
          <w:bCs/>
          <w:sz w:val="24"/>
          <w:szCs w:val="24"/>
          <w:lang w:eastAsia="ru-RU"/>
        </w:rPr>
        <w:t>«____»______________ 20___ г.</w:t>
      </w:r>
    </w:p>
    <w:p w14:paraId="22DCC3AB" w14:textId="77777777" w:rsidR="00CF2D59" w:rsidRPr="00CF2D59" w:rsidRDefault="00CF2D59" w:rsidP="00CF2D5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F2D59">
        <w:rPr>
          <w:rFonts w:ascii="Times New Roman" w:eastAsia="Times New Roman" w:hAnsi="Times New Roman"/>
          <w:bCs/>
          <w:sz w:val="24"/>
          <w:szCs w:val="24"/>
          <w:lang w:eastAsia="ru-RU"/>
        </w:rPr>
        <w:t>Руководителя практики от организации _________________ / Симанов Иван Валериянович, Генеральный директор /</w:t>
      </w:r>
    </w:p>
    <w:p w14:paraId="0A4B3CF6" w14:textId="77777777" w:rsidR="00CF2D59" w:rsidRPr="00CF2D59" w:rsidRDefault="00CF2D59" w:rsidP="00CF2D5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F2D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м.п.                                                                              (ФИО, должность)</w:t>
      </w:r>
    </w:p>
    <w:p w14:paraId="036E5893" w14:textId="77777777" w:rsidR="00CF2D59" w:rsidRPr="00CF2D59" w:rsidRDefault="00CF2D59" w:rsidP="00CF2D5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F2D59">
        <w:rPr>
          <w:rFonts w:ascii="Times New Roman" w:eastAsia="Times New Roman" w:hAnsi="Times New Roman"/>
          <w:bCs/>
          <w:sz w:val="24"/>
          <w:szCs w:val="24"/>
          <w:lang w:eastAsia="ru-RU"/>
        </w:rPr>
        <w:t>Руководитель практики от колледжа ___________________/ Пашкина Любовь Владимировна, _________________ /</w:t>
      </w:r>
    </w:p>
    <w:p w14:paraId="3B48C383" w14:textId="77777777" w:rsidR="00CF2D59" w:rsidRPr="00CF2D59" w:rsidRDefault="00CF2D59" w:rsidP="00CF2D5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F2D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(ФИО, должность)</w:t>
      </w:r>
    </w:p>
    <w:p w14:paraId="29FD682A" w14:textId="017342CA" w:rsidR="00CF2D59" w:rsidRDefault="00CF2D59" w:rsidP="00792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8BCDFAD" w14:textId="77777777" w:rsidR="00CF2D59" w:rsidRPr="00CF2D59" w:rsidRDefault="00CF2D59" w:rsidP="00CF2D5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  <w:r w:rsidRPr="00CF2D5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ХАРАКТЕРИСТИКА</w:t>
      </w:r>
    </w:p>
    <w:p w14:paraId="60DDD586" w14:textId="77777777" w:rsidR="00CF2D59" w:rsidRPr="00CF2D59" w:rsidRDefault="00CF2D59" w:rsidP="00CF2D5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D59">
        <w:rPr>
          <w:rFonts w:ascii="Times New Roman" w:eastAsia="Times New Roman" w:hAnsi="Times New Roman"/>
          <w:sz w:val="24"/>
          <w:szCs w:val="24"/>
          <w:lang w:eastAsia="ar-SA"/>
        </w:rPr>
        <w:t>на обучающегося</w:t>
      </w:r>
      <w:r w:rsidRPr="00CF2D5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CF2D59">
        <w:rPr>
          <w:rFonts w:ascii="Times New Roman" w:eastAsia="Times New Roman" w:hAnsi="Times New Roman"/>
          <w:sz w:val="24"/>
          <w:szCs w:val="24"/>
          <w:lang w:eastAsia="ru-RU"/>
        </w:rPr>
        <w:t>Международного Восточно-Европейского колледжа</w:t>
      </w:r>
    </w:p>
    <w:p w14:paraId="3955622D" w14:textId="77777777" w:rsidR="00CF2D59" w:rsidRPr="00CF2D59" w:rsidRDefault="00CF2D59" w:rsidP="00CF2D59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CF2D5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 освоению профессиональных компетенций в период прохождения _______________________практики;</w:t>
      </w:r>
    </w:p>
    <w:p w14:paraId="1BA432CA" w14:textId="77777777" w:rsidR="00CF2D59" w:rsidRPr="00CF2D59" w:rsidRDefault="00CF2D59" w:rsidP="00CF2D5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D59">
        <w:rPr>
          <w:rFonts w:ascii="Times New Roman" w:eastAsia="Times New Roman" w:hAnsi="Times New Roman"/>
          <w:sz w:val="24"/>
          <w:szCs w:val="24"/>
          <w:lang w:eastAsia="ru-RU"/>
        </w:rPr>
        <w:t>Садохин Владислав Юрьевич</w:t>
      </w:r>
    </w:p>
    <w:p w14:paraId="053D2C14" w14:textId="77777777" w:rsidR="00CF2D59" w:rsidRPr="00CF2D59" w:rsidRDefault="00CF2D59" w:rsidP="00CF2D59">
      <w:pPr>
        <w:spacing w:after="0" w:line="36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F2D59">
        <w:rPr>
          <w:rFonts w:ascii="Times New Roman" w:eastAsia="Times New Roman" w:hAnsi="Times New Roman"/>
          <w:sz w:val="16"/>
          <w:szCs w:val="16"/>
          <w:lang w:eastAsia="ru-RU"/>
        </w:rPr>
        <w:t>(ФИО)</w:t>
      </w:r>
    </w:p>
    <w:p w14:paraId="16D0B3B1" w14:textId="77777777" w:rsidR="00CF2D59" w:rsidRPr="00CF2D59" w:rsidRDefault="00CF2D59" w:rsidP="00CF2D5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F2D59">
        <w:rPr>
          <w:rFonts w:ascii="Times New Roman" w:eastAsia="Times New Roman" w:hAnsi="Times New Roman"/>
          <w:sz w:val="24"/>
          <w:szCs w:val="24"/>
          <w:lang w:eastAsia="ru-RU"/>
        </w:rPr>
        <w:t xml:space="preserve">группы ЭдПК-184/2 выпуск зима 2022 специальности </w:t>
      </w:r>
      <w:r w:rsidRPr="00CF2D5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</w:t>
      </w:r>
      <w:r w:rsidRPr="00CF2D5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09.02.03 Программирование в компьютерных системах</w:t>
      </w:r>
      <w:r w:rsidRPr="00CF2D5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  </w:t>
      </w:r>
      <w:r w:rsidRPr="00CF2D59">
        <w:rPr>
          <w:rFonts w:ascii="Times New Roman" w:eastAsia="Times New Roman" w:hAnsi="Times New Roman"/>
          <w:sz w:val="24"/>
          <w:szCs w:val="24"/>
          <w:lang w:eastAsia="ru-RU"/>
        </w:rPr>
        <w:t xml:space="preserve">проходившего  практику с 18.10.2021 г. по 07.11.2021 г. в (на) </w:t>
      </w:r>
      <w:r w:rsidRPr="00CF2D5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ООО ПК "ВентКомплекс"</w:t>
      </w:r>
    </w:p>
    <w:p w14:paraId="5F8A3828" w14:textId="77777777" w:rsidR="00CF2D59" w:rsidRPr="00CF2D59" w:rsidRDefault="00CF2D59" w:rsidP="00CF2D5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F2D59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профессиональному модулю </w:t>
      </w:r>
      <w:r w:rsidRPr="00CF2D59">
        <w:rPr>
          <w:rFonts w:ascii="Times New Roman" w:eastAsia="Times New Roman" w:hAnsi="Times New Roman"/>
          <w:b/>
          <w:sz w:val="24"/>
          <w:szCs w:val="24"/>
          <w:lang w:eastAsia="ru-RU"/>
        </w:rPr>
        <w:t>ПМ.03. Учебная практика. Участие в интеграции программных модулей. ПКС. МВЕК.</w:t>
      </w:r>
      <w:r w:rsidRPr="00CF2D59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</w:t>
      </w:r>
    </w:p>
    <w:p w14:paraId="549952D6" w14:textId="77777777" w:rsidR="00CF2D59" w:rsidRPr="00CF2D59" w:rsidRDefault="00CF2D59" w:rsidP="00CF2D5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17C0417" w14:textId="77777777" w:rsidR="00CF2D59" w:rsidRPr="00901D8F" w:rsidRDefault="00CF2D59" w:rsidP="00CF2D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D8F">
        <w:rPr>
          <w:rFonts w:ascii="Times New Roman" w:eastAsia="Times New Roman" w:hAnsi="Times New Roman"/>
          <w:sz w:val="28"/>
          <w:szCs w:val="28"/>
          <w:lang w:eastAsia="ru-RU"/>
        </w:rPr>
        <w:t>Студент прошел  практику на базе ООО ПК «Венктомплекс». В период практики выполнял обязанности практиканта.</w:t>
      </w:r>
    </w:p>
    <w:p w14:paraId="5DB5B0D6" w14:textId="77777777" w:rsidR="00CF2D59" w:rsidRPr="00901D8F" w:rsidRDefault="00CF2D59" w:rsidP="00CF2D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4DE15A" w14:textId="77777777" w:rsidR="00CF2D59" w:rsidRPr="00901D8F" w:rsidRDefault="00CF2D59" w:rsidP="00CF2D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D8F">
        <w:rPr>
          <w:rFonts w:ascii="Times New Roman" w:eastAsia="Times New Roman" w:hAnsi="Times New Roman"/>
          <w:sz w:val="28"/>
          <w:szCs w:val="28"/>
          <w:lang w:eastAsia="ru-RU"/>
        </w:rPr>
        <w:t>В процессе работы практикант стремился показать себя как обученный и квалифицированный специалист. Практикант зарекомендовал себя исполнительным работником, при этом он четко применял на практике все порученные наставления.</w:t>
      </w:r>
    </w:p>
    <w:p w14:paraId="2CCB0AD8" w14:textId="77777777" w:rsidR="00CF2D59" w:rsidRPr="00901D8F" w:rsidRDefault="00CF2D59" w:rsidP="00CF2D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6BCF72" w14:textId="77777777" w:rsidR="00CF2D59" w:rsidRPr="00901D8F" w:rsidRDefault="00CF2D59" w:rsidP="00CF2D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D8F">
        <w:rPr>
          <w:rFonts w:ascii="Times New Roman" w:eastAsia="Times New Roman" w:hAnsi="Times New Roman"/>
          <w:sz w:val="28"/>
          <w:szCs w:val="28"/>
          <w:lang w:eastAsia="ru-RU"/>
        </w:rPr>
        <w:t>Во время прохождения практики, зарекомендовал себя как грамотный, ответственный и пунктуальный сотрудник. При выполнении требуемых задач, проявлял заинтересованность и активность, умело справлялся с поставленными задачами, проявил концентрацию на решение проблем.</w:t>
      </w:r>
    </w:p>
    <w:p w14:paraId="37020D20" w14:textId="77777777" w:rsidR="00CF2D59" w:rsidRPr="00901D8F" w:rsidRDefault="00CF2D59" w:rsidP="00CF2D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BE4DC1" w14:textId="77777777" w:rsidR="00CF2D59" w:rsidRPr="00901D8F" w:rsidRDefault="00CF2D59" w:rsidP="00CF2D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D8F">
        <w:rPr>
          <w:rFonts w:ascii="Times New Roman" w:eastAsia="Times New Roman" w:hAnsi="Times New Roman"/>
          <w:sz w:val="28"/>
          <w:szCs w:val="28"/>
          <w:lang w:eastAsia="ru-RU"/>
        </w:rPr>
        <w:t>При прохождении практики студент показал терпение и дисциплинированность, на протяжении всей практики он добросовестно относился к порученным ему делам.</w:t>
      </w:r>
    </w:p>
    <w:p w14:paraId="73B9C9BD" w14:textId="77777777" w:rsidR="00CF2D59" w:rsidRPr="00901D8F" w:rsidRDefault="00CF2D59" w:rsidP="00CF2D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7D55B1" w14:textId="77777777" w:rsidR="00CF2D59" w:rsidRPr="00901D8F" w:rsidRDefault="00CF2D59" w:rsidP="00CF2D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D8F">
        <w:rPr>
          <w:rFonts w:ascii="Times New Roman" w:eastAsia="Times New Roman" w:hAnsi="Times New Roman"/>
          <w:sz w:val="28"/>
          <w:szCs w:val="28"/>
          <w:lang w:eastAsia="ru-RU"/>
        </w:rPr>
        <w:t>В процессе выполнения работ, никаких замечаний не имел. В целом работа студента заслуживает оценки  «отлично».</w:t>
      </w:r>
    </w:p>
    <w:p w14:paraId="62EBC5C0" w14:textId="77777777" w:rsidR="00CF2D59" w:rsidRPr="00CF2D59" w:rsidRDefault="00CF2D59" w:rsidP="00CF2D5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0E3DC8" w14:textId="77777777" w:rsidR="00CF2D59" w:rsidRPr="00CF2D59" w:rsidRDefault="00CF2D59" w:rsidP="00CF2D5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D59">
        <w:rPr>
          <w:rFonts w:ascii="Times New Roman" w:eastAsia="Times New Roman" w:hAnsi="Times New Roman"/>
          <w:sz w:val="24"/>
          <w:szCs w:val="24"/>
          <w:lang w:eastAsia="ru-RU"/>
        </w:rPr>
        <w:t>Руководитель практики от организации:</w:t>
      </w:r>
      <w:r w:rsidRPr="00CF2D59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____________(</w:t>
      </w:r>
      <w:r w:rsidRPr="00CF2D5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Симанов И.В.</w:t>
      </w:r>
      <w:r w:rsidRPr="00CF2D59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5F64CBC4" w14:textId="77777777" w:rsidR="00CF2D59" w:rsidRPr="00CF2D59" w:rsidRDefault="00CF2D59" w:rsidP="00CF2D59">
      <w:pPr>
        <w:spacing w:after="0" w:line="36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D59">
        <w:rPr>
          <w:rFonts w:ascii="Times New Roman" w:eastAsia="Times New Roman" w:hAnsi="Times New Roman"/>
          <w:sz w:val="24"/>
          <w:szCs w:val="24"/>
          <w:lang w:eastAsia="ru-RU"/>
        </w:rPr>
        <w:t xml:space="preserve">М.П. </w:t>
      </w:r>
    </w:p>
    <w:p w14:paraId="38E9FB31" w14:textId="77777777" w:rsidR="00CF2D59" w:rsidRPr="00CF2D59" w:rsidRDefault="00CF2D59" w:rsidP="00CF2D5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D59">
        <w:rPr>
          <w:rFonts w:ascii="Times New Roman" w:eastAsia="Times New Roman" w:hAnsi="Times New Roman"/>
          <w:sz w:val="24"/>
          <w:szCs w:val="24"/>
          <w:lang w:eastAsia="ru-RU"/>
        </w:rPr>
        <w:t>Руководитель практики от колледжа ____________ (</w:t>
      </w:r>
      <w:r w:rsidRPr="00CF2D5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Пашкина Л.В.</w:t>
      </w:r>
      <w:r w:rsidRPr="00CF2D59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03564A3E" w14:textId="265358D2" w:rsidR="00CF2D59" w:rsidRDefault="00CF2D59" w:rsidP="00CF2D59">
      <w:pPr>
        <w:suppressAutoHyphens/>
        <w:spacing w:after="200"/>
        <w:rPr>
          <w:rFonts w:eastAsia="Times New Roman" w:cs="Calibri"/>
          <w:lang w:eastAsia="ar-SA"/>
        </w:rPr>
      </w:pPr>
    </w:p>
    <w:p w14:paraId="66832FD4" w14:textId="51CEB30E" w:rsidR="00CF2D59" w:rsidRDefault="00CF2D59" w:rsidP="00CF2D59">
      <w:pPr>
        <w:suppressAutoHyphens/>
        <w:spacing w:after="200"/>
        <w:rPr>
          <w:rFonts w:eastAsia="Times New Roman" w:cs="Calibri"/>
          <w:lang w:eastAsia="ar-SA"/>
        </w:rPr>
      </w:pPr>
    </w:p>
    <w:p w14:paraId="3FE13E17" w14:textId="386A7863" w:rsidR="002C4171" w:rsidRPr="002C4171" w:rsidRDefault="00CF2D59" w:rsidP="002C4171">
      <w:pPr>
        <w:suppressAutoHyphens/>
        <w:spacing w:after="20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CF2D5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lastRenderedPageBreak/>
        <w:t>Содержание</w:t>
      </w:r>
    </w:p>
    <w:p w14:paraId="29BC574D" w14:textId="730C7A68" w:rsidR="002C4171" w:rsidRDefault="002C4171" w:rsidP="002C4171">
      <w:pPr>
        <w:pStyle w:val="20"/>
        <w:tabs>
          <w:tab w:val="right" w:leader="dot" w:pos="9345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14:paraId="66D7311C" w14:textId="0F51C4FE" w:rsidR="002C4171" w:rsidRPr="002C4171" w:rsidRDefault="00000000" w:rsidP="002C4171">
      <w:pPr>
        <w:pStyle w:val="12"/>
        <w:tabs>
          <w:tab w:val="right" w:leader="dot" w:pos="9345"/>
        </w:tabs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hyperlink w:anchor="_Toc89181827" w:history="1">
        <w:r w:rsidR="002C4171" w:rsidRPr="002C4171">
          <w:rPr>
            <w:rStyle w:val="ad"/>
            <w:rFonts w:ascii="Times New Roman" w:hAnsi="Times New Roman"/>
            <w:noProof/>
            <w:sz w:val="28"/>
            <w:szCs w:val="28"/>
          </w:rPr>
          <w:t>Введение</w:t>
        </w:r>
        <w:r w:rsidR="002C4171" w:rsidRPr="002C4171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2C4171" w:rsidRPr="002C4171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2C4171" w:rsidRPr="002C4171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_Toc89181827 \h </w:instrText>
        </w:r>
        <w:r w:rsidR="002C4171" w:rsidRPr="002C4171">
          <w:rPr>
            <w:rFonts w:ascii="Times New Roman" w:hAnsi="Times New Roman"/>
            <w:noProof/>
            <w:webHidden/>
            <w:sz w:val="28"/>
            <w:szCs w:val="28"/>
          </w:rPr>
        </w:r>
        <w:r w:rsidR="002C4171" w:rsidRPr="002C4171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2C4171" w:rsidRPr="002C4171">
          <w:rPr>
            <w:rFonts w:ascii="Times New Roman" w:hAnsi="Times New Roman"/>
            <w:noProof/>
            <w:webHidden/>
            <w:sz w:val="28"/>
            <w:szCs w:val="28"/>
          </w:rPr>
          <w:t>24</w:t>
        </w:r>
        <w:r w:rsidR="002C4171" w:rsidRPr="002C4171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6883DDF4" w14:textId="213BC5BE" w:rsidR="002C4171" w:rsidRPr="002C4171" w:rsidRDefault="00000000" w:rsidP="002C4171">
      <w:pPr>
        <w:pStyle w:val="12"/>
        <w:tabs>
          <w:tab w:val="right" w:leader="dot" w:pos="9345"/>
        </w:tabs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hyperlink w:anchor="_Toc89181828" w:history="1">
        <w:r w:rsidR="002C4171" w:rsidRPr="002C4171">
          <w:rPr>
            <w:rStyle w:val="ad"/>
            <w:rFonts w:ascii="Times New Roman" w:hAnsi="Times New Roman"/>
            <w:noProof/>
            <w:sz w:val="28"/>
            <w:szCs w:val="28"/>
          </w:rPr>
          <w:t>Основная часть</w:t>
        </w:r>
        <w:r w:rsidR="002C4171" w:rsidRPr="002C4171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2C4171" w:rsidRPr="002C4171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2C4171" w:rsidRPr="002C4171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_Toc89181828 \h </w:instrText>
        </w:r>
        <w:r w:rsidR="002C4171" w:rsidRPr="002C4171">
          <w:rPr>
            <w:rFonts w:ascii="Times New Roman" w:hAnsi="Times New Roman"/>
            <w:noProof/>
            <w:webHidden/>
            <w:sz w:val="28"/>
            <w:szCs w:val="28"/>
          </w:rPr>
        </w:r>
        <w:r w:rsidR="002C4171" w:rsidRPr="002C4171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2C4171" w:rsidRPr="002C4171">
          <w:rPr>
            <w:rFonts w:ascii="Times New Roman" w:hAnsi="Times New Roman"/>
            <w:noProof/>
            <w:webHidden/>
            <w:sz w:val="28"/>
            <w:szCs w:val="28"/>
          </w:rPr>
          <w:t>25</w:t>
        </w:r>
        <w:r w:rsidR="002C4171" w:rsidRPr="002C4171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25E6D13A" w14:textId="5BA1DEBF" w:rsidR="002C4171" w:rsidRPr="002C4171" w:rsidRDefault="00000000" w:rsidP="002C4171">
      <w:pPr>
        <w:pStyle w:val="12"/>
        <w:tabs>
          <w:tab w:val="right" w:leader="dot" w:pos="9345"/>
        </w:tabs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hyperlink w:anchor="_Toc89181829" w:history="1">
        <w:r w:rsidR="002C4171" w:rsidRPr="002C4171">
          <w:rPr>
            <w:rStyle w:val="ad"/>
            <w:rFonts w:ascii="Times New Roman" w:hAnsi="Times New Roman"/>
            <w:noProof/>
            <w:sz w:val="28"/>
            <w:szCs w:val="28"/>
          </w:rPr>
          <w:t>Заключение</w:t>
        </w:r>
        <w:r w:rsidR="002C4171" w:rsidRPr="002C4171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2C4171" w:rsidRPr="002C4171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2C4171" w:rsidRPr="002C4171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_Toc89181829 \h </w:instrText>
        </w:r>
        <w:r w:rsidR="002C4171" w:rsidRPr="002C4171">
          <w:rPr>
            <w:rFonts w:ascii="Times New Roman" w:hAnsi="Times New Roman"/>
            <w:noProof/>
            <w:webHidden/>
            <w:sz w:val="28"/>
            <w:szCs w:val="28"/>
          </w:rPr>
        </w:r>
        <w:r w:rsidR="002C4171" w:rsidRPr="002C4171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2C4171" w:rsidRPr="002C4171">
          <w:rPr>
            <w:rFonts w:ascii="Times New Roman" w:hAnsi="Times New Roman"/>
            <w:noProof/>
            <w:webHidden/>
            <w:sz w:val="28"/>
            <w:szCs w:val="28"/>
          </w:rPr>
          <w:t>32</w:t>
        </w:r>
        <w:r w:rsidR="002C4171" w:rsidRPr="002C4171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22F57404" w14:textId="3E712FB6" w:rsidR="002C4171" w:rsidRPr="002C4171" w:rsidRDefault="00000000" w:rsidP="002C4171">
      <w:pPr>
        <w:pStyle w:val="12"/>
        <w:tabs>
          <w:tab w:val="right" w:leader="dot" w:pos="9345"/>
        </w:tabs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hyperlink w:anchor="_Toc89181830" w:history="1">
        <w:r w:rsidR="002C4171" w:rsidRPr="002C4171">
          <w:rPr>
            <w:rStyle w:val="ad"/>
            <w:rFonts w:ascii="Times New Roman" w:hAnsi="Times New Roman"/>
            <w:noProof/>
            <w:sz w:val="28"/>
            <w:szCs w:val="28"/>
          </w:rPr>
          <w:t>Список литературы</w:t>
        </w:r>
        <w:r w:rsidR="002C4171" w:rsidRPr="002C4171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2C4171" w:rsidRPr="002C4171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2C4171" w:rsidRPr="002C4171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_Toc89181830 \h </w:instrText>
        </w:r>
        <w:r w:rsidR="002C4171" w:rsidRPr="002C4171">
          <w:rPr>
            <w:rFonts w:ascii="Times New Roman" w:hAnsi="Times New Roman"/>
            <w:noProof/>
            <w:webHidden/>
            <w:sz w:val="28"/>
            <w:szCs w:val="28"/>
          </w:rPr>
        </w:r>
        <w:r w:rsidR="002C4171" w:rsidRPr="002C4171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2C4171" w:rsidRPr="002C4171">
          <w:rPr>
            <w:rFonts w:ascii="Times New Roman" w:hAnsi="Times New Roman"/>
            <w:noProof/>
            <w:webHidden/>
            <w:sz w:val="28"/>
            <w:szCs w:val="28"/>
          </w:rPr>
          <w:t>33</w:t>
        </w:r>
        <w:r w:rsidR="002C4171" w:rsidRPr="002C4171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3F17C682" w14:textId="3D707E0B" w:rsidR="002C4171" w:rsidRDefault="002C4171">
      <w:r>
        <w:rPr>
          <w:b/>
          <w:bCs/>
        </w:rPr>
        <w:fldChar w:fldCharType="end"/>
      </w:r>
    </w:p>
    <w:p w14:paraId="41296B68" w14:textId="3C749E18" w:rsidR="002C4171" w:rsidRDefault="002C4171" w:rsidP="002C4171">
      <w:pPr>
        <w:pStyle w:val="1"/>
        <w:tabs>
          <w:tab w:val="left" w:pos="3900"/>
        </w:tabs>
        <w:jc w:val="left"/>
      </w:pPr>
    </w:p>
    <w:p w14:paraId="138F7CEC" w14:textId="7911F679" w:rsidR="00CF2D59" w:rsidRDefault="00CF2D59" w:rsidP="00CF2D59">
      <w:pPr>
        <w:pStyle w:val="1"/>
      </w:pPr>
      <w:r w:rsidRPr="002C4171">
        <w:br w:type="page"/>
      </w:r>
      <w:bookmarkStart w:id="22" w:name="_Toc89181827"/>
      <w:r w:rsidRPr="00CF2D59">
        <w:lastRenderedPageBreak/>
        <w:t>Введение</w:t>
      </w:r>
      <w:bookmarkEnd w:id="22"/>
    </w:p>
    <w:p w14:paraId="4CA55269" w14:textId="77777777" w:rsidR="002C4171" w:rsidRDefault="002C4171" w:rsidP="002C4171">
      <w:pPr>
        <w:pStyle w:val="aa"/>
        <w:rPr>
          <w:shd w:val="clear" w:color="auto" w:fill="FFFFFF"/>
          <w:lang w:val="ru-RU"/>
        </w:rPr>
      </w:pPr>
      <w:r w:rsidRPr="002C4171">
        <w:rPr>
          <w:shd w:val="clear" w:color="auto" w:fill="FFFFFF"/>
          <w:lang w:val="ru-RU"/>
        </w:rPr>
        <w:t xml:space="preserve">Целью </w:t>
      </w:r>
      <w:r>
        <w:rPr>
          <w:shd w:val="clear" w:color="auto" w:fill="FFFFFF"/>
          <w:lang w:val="ru-RU"/>
        </w:rPr>
        <w:t>прохождения практики</w:t>
      </w:r>
      <w:r w:rsidRPr="002C4171"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  <w:lang w:val="ru-RU"/>
        </w:rPr>
        <w:t>является</w:t>
      </w:r>
      <w:r w:rsidRPr="002C4171">
        <w:rPr>
          <w:shd w:val="clear" w:color="auto" w:fill="FFFFFF"/>
          <w:lang w:val="ru-RU"/>
        </w:rPr>
        <w:t xml:space="preserve"> создание информационной системы "Система обслуживания банкоматов". Данная система предназначена для успешного и удобного функционирования банкоматов. </w:t>
      </w:r>
    </w:p>
    <w:p w14:paraId="68578875" w14:textId="7D5765F9" w:rsidR="002C4171" w:rsidRDefault="002C4171" w:rsidP="002C4171">
      <w:pPr>
        <w:pStyle w:val="aa"/>
        <w:rPr>
          <w:shd w:val="clear" w:color="auto" w:fill="FFFFFF"/>
          <w:lang w:val="ru-RU"/>
        </w:rPr>
      </w:pPr>
      <w:r w:rsidRPr="002C4171">
        <w:rPr>
          <w:shd w:val="clear" w:color="auto" w:fill="FFFFFF"/>
          <w:lang w:val="ru-RU"/>
        </w:rPr>
        <w:t>Это приложение написано в программе</w:t>
      </w:r>
      <w:r>
        <w:rPr>
          <w:shd w:val="clear" w:color="auto" w:fill="FFFFFF"/>
        </w:rPr>
        <w:t> Rational Rose</w:t>
      </w:r>
      <w:r w:rsidRPr="002C4171">
        <w:rPr>
          <w:shd w:val="clear" w:color="auto" w:fill="FFFFFF"/>
          <w:lang w:val="ru-RU"/>
        </w:rPr>
        <w:t>, а база создана в программе</w:t>
      </w:r>
      <w:r>
        <w:rPr>
          <w:shd w:val="clear" w:color="auto" w:fill="FFFFFF"/>
        </w:rPr>
        <w:t> MS Access</w:t>
      </w:r>
      <w:r w:rsidRPr="002C4171">
        <w:rPr>
          <w:shd w:val="clear" w:color="auto" w:fill="FFFFFF"/>
          <w:lang w:val="ru-RU"/>
        </w:rPr>
        <w:t>.</w:t>
      </w:r>
    </w:p>
    <w:p w14:paraId="4EB35414" w14:textId="77777777" w:rsidR="002C4171" w:rsidRPr="002C4171" w:rsidRDefault="002C4171" w:rsidP="002C4171">
      <w:pPr>
        <w:pStyle w:val="aa"/>
        <w:rPr>
          <w:lang w:val="ru-RU"/>
        </w:rPr>
      </w:pPr>
      <w:r w:rsidRPr="002C4171">
        <w:rPr>
          <w:lang w:val="ru-RU"/>
        </w:rPr>
        <w:t>Обоснование для разработки – написание отчета по практике.</w:t>
      </w:r>
    </w:p>
    <w:p w14:paraId="50AD5769" w14:textId="77777777" w:rsidR="002C4171" w:rsidRPr="002C4171" w:rsidRDefault="002C4171" w:rsidP="002C4171">
      <w:pPr>
        <w:pStyle w:val="aa"/>
        <w:rPr>
          <w:lang w:val="ru-RU"/>
        </w:rPr>
      </w:pPr>
      <w:r w:rsidRPr="002C4171">
        <w:rPr>
          <w:lang w:val="ru-RU"/>
        </w:rPr>
        <w:t>Назначение для разработки – данное приложение является базой данных, которая предназначена для успешного и удобного функционирования системы обслуживания банкомата.</w:t>
      </w:r>
    </w:p>
    <w:p w14:paraId="1CF00DE0" w14:textId="77777777" w:rsidR="002C4171" w:rsidRPr="002C4171" w:rsidRDefault="002C4171" w:rsidP="002C4171">
      <w:pPr>
        <w:pStyle w:val="aa"/>
        <w:rPr>
          <w:lang w:val="ru-RU"/>
        </w:rPr>
      </w:pPr>
    </w:p>
    <w:p w14:paraId="15ECF6FC" w14:textId="5D357F0A" w:rsidR="00CF2D59" w:rsidRDefault="00CF2D59" w:rsidP="00CF2D59">
      <w:pPr>
        <w:pStyle w:val="1"/>
      </w:pPr>
      <w:r w:rsidRPr="002C4171">
        <w:br w:type="page"/>
      </w:r>
      <w:bookmarkStart w:id="23" w:name="_Toc89181828"/>
      <w:r>
        <w:lastRenderedPageBreak/>
        <w:t>Основная часть</w:t>
      </w:r>
      <w:bookmarkEnd w:id="23"/>
    </w:p>
    <w:p w14:paraId="5C304291" w14:textId="77777777" w:rsidR="00CF2D59" w:rsidRDefault="00CF2D59" w:rsidP="000A3615">
      <w:pPr>
        <w:pStyle w:val="aa"/>
      </w:pPr>
      <w:r>
        <w:t>1. Обоснование необходимости разработки приложения</w:t>
      </w:r>
    </w:p>
    <w:p w14:paraId="4276A66B" w14:textId="14BDED5A" w:rsidR="00CF2D59" w:rsidRPr="002C4171" w:rsidRDefault="00CF2D59" w:rsidP="000A3615">
      <w:pPr>
        <w:pStyle w:val="aa"/>
        <w:rPr>
          <w:lang w:val="ru-RU"/>
        </w:rPr>
      </w:pPr>
      <w:r w:rsidRPr="002C4171">
        <w:rPr>
          <w:lang w:val="ru-RU"/>
        </w:rPr>
        <w:t xml:space="preserve">Обоснование для разработки – написание </w:t>
      </w:r>
      <w:r w:rsidR="002C4171">
        <w:rPr>
          <w:lang w:val="ru-RU"/>
        </w:rPr>
        <w:t>отчета по практике</w:t>
      </w:r>
      <w:r w:rsidRPr="002C4171">
        <w:rPr>
          <w:lang w:val="ru-RU"/>
        </w:rPr>
        <w:t>.</w:t>
      </w:r>
    </w:p>
    <w:p w14:paraId="5CDB265E" w14:textId="77777777" w:rsidR="00CF2D59" w:rsidRDefault="00CF2D59" w:rsidP="000A3615">
      <w:pPr>
        <w:pStyle w:val="aa"/>
      </w:pPr>
      <w:r>
        <w:t>Назначение для разработки – данное приложение является базой данных, которая предназначена для успешного и удобного функционирования системы обслуживания банкомата.</w:t>
      </w:r>
    </w:p>
    <w:p w14:paraId="5E5BD9A2" w14:textId="77777777" w:rsidR="00CF2D59" w:rsidRDefault="00CF2D59" w:rsidP="000A3615">
      <w:pPr>
        <w:pStyle w:val="aa"/>
      </w:pPr>
      <w:r>
        <w:t>2. Постановка задачи на разработку, описание методов решения</w:t>
      </w:r>
    </w:p>
    <w:p w14:paraId="04B914DD" w14:textId="77777777" w:rsidR="00CF2D59" w:rsidRDefault="00CF2D59" w:rsidP="000A3615">
      <w:pPr>
        <w:pStyle w:val="aa"/>
      </w:pPr>
      <w:r>
        <w:t>2.1 Структура базы данных</w:t>
      </w:r>
    </w:p>
    <w:p w14:paraId="0EEC345E" w14:textId="34AABD60" w:rsidR="00CF2D59" w:rsidRDefault="002C4171" w:rsidP="008745D1">
      <w:pPr>
        <w:pStyle w:val="ab"/>
        <w:shd w:val="clear" w:color="auto" w:fill="FFFFFF"/>
        <w:spacing w:after="0" w:afterAutospacing="0"/>
        <w:ind w:firstLine="709"/>
        <w:jc w:val="center"/>
        <w:rPr>
          <w:rFonts w:ascii="Arial" w:hAnsi="Arial" w:cs="Arial"/>
          <w:noProof/>
          <w:color w:val="000000"/>
          <w:sz w:val="22"/>
          <w:szCs w:val="22"/>
        </w:rPr>
      </w:pPr>
      <w:r w:rsidRPr="00CF2D59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67760693" wp14:editId="78D8EA8B">
            <wp:extent cx="3878580" cy="967740"/>
            <wp:effectExtent l="0" t="0" r="0" b="0"/>
            <wp:docPr id="18" name="Рисунок 1" descr="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E2F0D" w14:textId="50713C06" w:rsidR="000A3615" w:rsidRPr="000A3615" w:rsidRDefault="000A3615" w:rsidP="008745D1">
      <w:pPr>
        <w:pStyle w:val="aa"/>
        <w:jc w:val="center"/>
        <w:rPr>
          <w:noProof/>
        </w:rPr>
      </w:pPr>
      <w:r>
        <w:rPr>
          <w:noProof/>
        </w:rPr>
        <w:t xml:space="preserve">Рисунок 1 - </w:t>
      </w:r>
      <w:r w:rsidRPr="000A3615">
        <w:rPr>
          <w:noProof/>
        </w:rPr>
        <w:t>"Bank"</w:t>
      </w:r>
    </w:p>
    <w:p w14:paraId="522D14B4" w14:textId="3A6EFFC6" w:rsidR="00CF2D59" w:rsidRDefault="002C4171" w:rsidP="008745D1">
      <w:pPr>
        <w:pStyle w:val="ab"/>
        <w:shd w:val="clear" w:color="auto" w:fill="FFFFFF"/>
        <w:spacing w:after="0" w:afterAutospacing="0"/>
        <w:jc w:val="center"/>
        <w:rPr>
          <w:rFonts w:ascii="Arial" w:hAnsi="Arial" w:cs="Arial"/>
          <w:noProof/>
          <w:color w:val="000000"/>
          <w:sz w:val="22"/>
          <w:szCs w:val="22"/>
        </w:rPr>
      </w:pPr>
      <w:r w:rsidRPr="00CF2D59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22909A85" wp14:editId="10C6EC96">
            <wp:extent cx="3878580" cy="800100"/>
            <wp:effectExtent l="0" t="0" r="0" b="0"/>
            <wp:docPr id="17" name="Рисунок 2" descr="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E3263" w14:textId="74AE1A1D" w:rsidR="000A3615" w:rsidRPr="000A3615" w:rsidRDefault="000A3615" w:rsidP="008745D1">
      <w:pPr>
        <w:pStyle w:val="aa"/>
        <w:jc w:val="center"/>
      </w:pPr>
      <w:r w:rsidRPr="000A3615">
        <w:t>Рисунок 2 - "Klient"</w:t>
      </w:r>
    </w:p>
    <w:p w14:paraId="1C3016CA" w14:textId="489F8DF8" w:rsidR="00CF2D59" w:rsidRDefault="002C4171" w:rsidP="008745D1">
      <w:pPr>
        <w:pStyle w:val="ab"/>
        <w:shd w:val="clear" w:color="auto" w:fill="FFFFFF"/>
        <w:spacing w:after="0" w:afterAutospacing="0"/>
        <w:ind w:firstLine="709"/>
        <w:jc w:val="center"/>
        <w:rPr>
          <w:rFonts w:ascii="Arial" w:hAnsi="Arial" w:cs="Arial"/>
          <w:noProof/>
          <w:color w:val="000000"/>
          <w:sz w:val="22"/>
          <w:szCs w:val="22"/>
          <w:lang w:val="en-US"/>
        </w:rPr>
      </w:pPr>
      <w:r w:rsidRPr="00CF2D59">
        <w:rPr>
          <w:rFonts w:ascii="Arial" w:hAnsi="Arial" w:cs="Arial"/>
          <w:noProof/>
          <w:color w:val="000000"/>
          <w:sz w:val="22"/>
          <w:szCs w:val="22"/>
          <w:lang w:val="en-US"/>
        </w:rPr>
        <w:drawing>
          <wp:inline distT="0" distB="0" distL="0" distR="0" wp14:anchorId="538C1E09" wp14:editId="4C2528EB">
            <wp:extent cx="3848100" cy="784860"/>
            <wp:effectExtent l="0" t="0" r="0" b="0"/>
            <wp:docPr id="16" name="Рисунок 3" descr="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6F3EF" w14:textId="4E84AFF7" w:rsidR="00CF2D59" w:rsidRPr="008745D1" w:rsidRDefault="000A3615" w:rsidP="008745D1">
      <w:pPr>
        <w:pStyle w:val="aa"/>
        <w:jc w:val="center"/>
      </w:pPr>
      <w:r w:rsidRPr="000A3615">
        <w:t>Рисунок 3 - "Obslugivanie bankomata"</w:t>
      </w:r>
    </w:p>
    <w:p w14:paraId="66290CA3" w14:textId="143F36C5" w:rsidR="00CF2D59" w:rsidRDefault="002C4171" w:rsidP="008745D1">
      <w:pPr>
        <w:pStyle w:val="ab"/>
        <w:shd w:val="clear" w:color="auto" w:fill="FFFFFF"/>
        <w:spacing w:after="0" w:afterAutospacing="0"/>
        <w:ind w:firstLine="709"/>
        <w:jc w:val="center"/>
        <w:rPr>
          <w:rFonts w:ascii="Arial" w:hAnsi="Arial" w:cs="Arial"/>
          <w:noProof/>
          <w:color w:val="000000"/>
          <w:sz w:val="22"/>
          <w:szCs w:val="22"/>
          <w:lang w:val="en-US"/>
        </w:rPr>
      </w:pPr>
      <w:r w:rsidRPr="00CF2D59">
        <w:rPr>
          <w:rFonts w:ascii="Arial" w:hAnsi="Arial" w:cs="Arial"/>
          <w:noProof/>
          <w:color w:val="000000"/>
          <w:sz w:val="22"/>
          <w:szCs w:val="22"/>
          <w:lang w:val="en-US"/>
        </w:rPr>
        <w:drawing>
          <wp:inline distT="0" distB="0" distL="0" distR="0" wp14:anchorId="10A9C9A5" wp14:editId="3AFCEDE5">
            <wp:extent cx="4183380" cy="1104900"/>
            <wp:effectExtent l="0" t="0" r="0" b="0"/>
            <wp:docPr id="15" name="Рисунок 4" descr="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3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D0889" w14:textId="75FFB7B1" w:rsidR="008745D1" w:rsidRDefault="008745D1" w:rsidP="008745D1">
      <w:pPr>
        <w:pStyle w:val="aa"/>
        <w:jc w:val="center"/>
      </w:pPr>
      <w:r>
        <w:t xml:space="preserve">Рисунок 4 - </w:t>
      </w:r>
      <w:r w:rsidRPr="000A3615">
        <w:t>"</w:t>
      </w:r>
      <w:r>
        <w:t>Plasticovay karta</w:t>
      </w:r>
      <w:r w:rsidRPr="000A3615">
        <w:t>"</w:t>
      </w:r>
    </w:p>
    <w:p w14:paraId="4FD6A9F2" w14:textId="77777777" w:rsidR="00CF2D59" w:rsidRDefault="00CF2D59" w:rsidP="008745D1">
      <w:pPr>
        <w:pStyle w:val="aa"/>
        <w:rPr>
          <w:lang w:val="ru-RU"/>
        </w:rPr>
      </w:pPr>
      <w:r>
        <w:lastRenderedPageBreak/>
        <w:t>2.2 Диаграммы</w:t>
      </w:r>
    </w:p>
    <w:p w14:paraId="794295DB" w14:textId="77777777" w:rsidR="00CF2D59" w:rsidRDefault="00CF2D59" w:rsidP="008745D1">
      <w:pPr>
        <w:pStyle w:val="aa"/>
      </w:pPr>
      <w:r>
        <w:t>2.2.1 Диаграмма вариантов использования</w:t>
      </w:r>
    </w:p>
    <w:p w14:paraId="0A7BF6D0" w14:textId="77777777" w:rsidR="00CF2D59" w:rsidRDefault="00CF2D59" w:rsidP="008745D1">
      <w:pPr>
        <w:pStyle w:val="aa"/>
      </w:pPr>
      <w:r>
        <w:t>Диаграммы вариантов использования описывают функциональное назначение системы или то, что система должна делать. Диаграмма включает в себя следующие элементы:</w:t>
      </w:r>
    </w:p>
    <w:p w14:paraId="50B82D9A" w14:textId="77777777" w:rsidR="00CF2D59" w:rsidRDefault="00CF2D59" w:rsidP="008745D1">
      <w:pPr>
        <w:pStyle w:val="aa"/>
      </w:pPr>
      <w:r>
        <w:t>- внешние пользователи – физические объекты разной природы (от людей и механизмов до программных средств), которые передают или получают информацию для системы;</w:t>
      </w:r>
    </w:p>
    <w:p w14:paraId="44BA54F2" w14:textId="77777777" w:rsidR="00CF2D59" w:rsidRDefault="00CF2D59" w:rsidP="008745D1">
      <w:pPr>
        <w:pStyle w:val="aa"/>
      </w:pPr>
      <w:r>
        <w:t>- блоки использования – группы функций системы, которые объединяются в единое целое для внешнего пользователя;</w:t>
      </w:r>
    </w:p>
    <w:p w14:paraId="3B59A640" w14:textId="77777777" w:rsidR="00CF2D59" w:rsidRDefault="00CF2D59" w:rsidP="008745D1">
      <w:pPr>
        <w:pStyle w:val="aa"/>
      </w:pPr>
      <w:r>
        <w:t>- связи между блоками использования и связи между блоками использования и внешними пользователями.</w:t>
      </w:r>
    </w:p>
    <w:p w14:paraId="794BB306" w14:textId="683F57D6" w:rsidR="00CF2D59" w:rsidRDefault="002C4171" w:rsidP="008745D1">
      <w:pPr>
        <w:pStyle w:val="ab"/>
        <w:shd w:val="clear" w:color="auto" w:fill="FFFFFF"/>
        <w:spacing w:after="0" w:afterAutospacing="0"/>
        <w:ind w:firstLine="709"/>
        <w:jc w:val="center"/>
        <w:rPr>
          <w:rFonts w:ascii="Arial" w:hAnsi="Arial" w:cs="Arial"/>
          <w:noProof/>
          <w:color w:val="000000"/>
          <w:sz w:val="22"/>
          <w:szCs w:val="22"/>
        </w:rPr>
      </w:pPr>
      <w:r w:rsidRPr="00CF2D59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73145C19" wp14:editId="3A6FA5FB">
            <wp:extent cx="5593080" cy="2590800"/>
            <wp:effectExtent l="0" t="0" r="0" b="0"/>
            <wp:docPr id="14" name="Рисунок 5" descr="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FDBD9" w14:textId="77777777" w:rsidR="00CF2D59" w:rsidRDefault="00CF2D59" w:rsidP="008745D1">
      <w:pPr>
        <w:pStyle w:val="aa"/>
      </w:pPr>
      <w:r>
        <w:t>2.2.2 Диаграмма последовательности</w:t>
      </w:r>
    </w:p>
    <w:p w14:paraId="2941F89D" w14:textId="77777777" w:rsidR="00CF2D59" w:rsidRDefault="00CF2D59" w:rsidP="008745D1">
      <w:pPr>
        <w:pStyle w:val="aa"/>
      </w:pPr>
      <w:r>
        <w:t xml:space="preserve">Предназначена для отображения временных зависимостей, возникающих в процессе общения между объектами. На диаграмме последовательности изображаются только те объекты, которые непосредственно участвуют во взаимодействии и не показываются возможные </w:t>
      </w:r>
      <w:r>
        <w:lastRenderedPageBreak/>
        <w:t>статические ассоциации с другими объектами. Для диаграммы ключевым моментом является именно динамика взаимодействия объектов во времени. При этом диаграмма последовательности имеет как бы два измерения. Одно – слева направо в виде вертикальных линий, каждая из которых изображает линию жизни отдельного объекта, участвующего во взаимодействии. Графически каждый объект изображается прямоугольником и располагается в верхней части своей линии жизни. Внутри прямоугольника записываются имя объекта и имя класса, разделенные двоеточием.</w:t>
      </w:r>
    </w:p>
    <w:p w14:paraId="62EB5E46" w14:textId="6BB26A50" w:rsidR="00CF2D59" w:rsidRDefault="002C4171" w:rsidP="008745D1">
      <w:pPr>
        <w:pStyle w:val="ab"/>
        <w:shd w:val="clear" w:color="auto" w:fill="FFFFFF"/>
        <w:spacing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 w:rsidRPr="00CF2D59">
        <w:rPr>
          <w:rFonts w:ascii="Arial" w:hAnsi="Arial" w:cs="Arial"/>
          <w:noProof/>
          <w:color w:val="000000"/>
          <w:sz w:val="22"/>
          <w:szCs w:val="22"/>
          <w:lang w:val="en-US"/>
        </w:rPr>
        <w:drawing>
          <wp:inline distT="0" distB="0" distL="0" distR="0" wp14:anchorId="5F27FC58" wp14:editId="37D7C522">
            <wp:extent cx="4724400" cy="3497580"/>
            <wp:effectExtent l="0" t="0" r="0" b="0"/>
            <wp:docPr id="13" name="Рисунок 6" descr="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40208" w14:textId="77777777" w:rsidR="008745D1" w:rsidRDefault="008745D1" w:rsidP="008745D1">
      <w:pPr>
        <w:pStyle w:val="aa"/>
      </w:pPr>
    </w:p>
    <w:p w14:paraId="7A8C88F4" w14:textId="0B982C31" w:rsidR="00CF2D59" w:rsidRDefault="00CF2D59" w:rsidP="008745D1">
      <w:pPr>
        <w:pStyle w:val="aa"/>
        <w:rPr>
          <w:lang w:val="ru-RU"/>
        </w:rPr>
      </w:pPr>
      <w:r>
        <w:t>2.2.3 Диаграмма действий</w:t>
      </w:r>
    </w:p>
    <w:p w14:paraId="7C6EFD8F" w14:textId="77777777" w:rsidR="00CF2D59" w:rsidRDefault="00CF2D59" w:rsidP="008745D1">
      <w:pPr>
        <w:pStyle w:val="aa"/>
      </w:pPr>
      <w:r>
        <w:t xml:space="preserve">Показывают выполнение операций. Предназначение данной диаграммы – показать поток управления, внутренний для операции. Диаграмма действий разделена на 2 полосы, которые включают в себя определенный набор действий и переходов. Каждая полоса имеет свое имя: клиент и менеджер по </w:t>
      </w:r>
      <w:r>
        <w:lastRenderedPageBreak/>
        <w:t>продажам, и тем самым позволяет группировать действия в единое целое. Графически каждая полоса представляет собой вертикальное разделение диаграммы с помощью сплошной полосы. Каждое действие может находиться только в одной полосе, а переходы могут пересекать полосы.</w:t>
      </w:r>
    </w:p>
    <w:p w14:paraId="49026025" w14:textId="135D3832" w:rsidR="00CF2D59" w:rsidRDefault="002C4171" w:rsidP="00CF2D59">
      <w:pPr>
        <w:pStyle w:val="ab"/>
        <w:shd w:val="clear" w:color="auto" w:fill="FFFFFF"/>
        <w:spacing w:after="0" w:afterAutospacing="0"/>
        <w:ind w:firstLine="709"/>
        <w:rPr>
          <w:rFonts w:ascii="Arial" w:hAnsi="Arial" w:cs="Arial"/>
          <w:color w:val="000000"/>
          <w:sz w:val="22"/>
          <w:szCs w:val="22"/>
          <w:lang w:val="en-US"/>
        </w:rPr>
      </w:pPr>
      <w:r w:rsidRPr="00CF2D59">
        <w:rPr>
          <w:rFonts w:ascii="Arial" w:hAnsi="Arial" w:cs="Arial"/>
          <w:noProof/>
          <w:color w:val="000000"/>
          <w:sz w:val="22"/>
          <w:szCs w:val="22"/>
          <w:lang w:val="en-US"/>
        </w:rPr>
        <w:drawing>
          <wp:inline distT="0" distB="0" distL="0" distR="0" wp14:anchorId="6E7AD702" wp14:editId="1CDADD01">
            <wp:extent cx="5074920" cy="4290060"/>
            <wp:effectExtent l="0" t="0" r="0" b="0"/>
            <wp:docPr id="12" name="Рисунок 7" descr="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F3564" w14:textId="77777777" w:rsidR="00CF2D59" w:rsidRDefault="00CF2D59" w:rsidP="008745D1">
      <w:pPr>
        <w:pStyle w:val="aa"/>
        <w:rPr>
          <w:lang w:val="ru-RU"/>
        </w:rPr>
      </w:pPr>
      <w:r>
        <w:t>2.2.4 Диаграмма Состояния</w:t>
      </w:r>
    </w:p>
    <w:p w14:paraId="5D20483E" w14:textId="77777777" w:rsidR="00CF2D59" w:rsidRDefault="00CF2D59" w:rsidP="008745D1">
      <w:pPr>
        <w:pStyle w:val="aa"/>
      </w:pPr>
      <w:r>
        <w:t>Каждая диаграмма состояний в UML описывает все возможные состояния одного экземпляра определенного класса и возможные последовательности его переходов из одного состояния в другое, то есть моделирует все изменения состояний объекта как его реакцию на внешние воздействия.</w:t>
      </w:r>
    </w:p>
    <w:p w14:paraId="3A8069BC" w14:textId="77777777" w:rsidR="00CF2D59" w:rsidRDefault="00CF2D59" w:rsidP="008745D1">
      <w:pPr>
        <w:pStyle w:val="aa"/>
      </w:pPr>
      <w:r>
        <w:t xml:space="preserve">Диаграммы состояний чаще всего используются для описания поведения отдельных объектов, но также могут быть применены для </w:t>
      </w:r>
      <w:r>
        <w:lastRenderedPageBreak/>
        <w:t>спецификации функциональности других компонентов моделей, таких как варианты использования, актеры, подсистемы, операции и методы.</w:t>
      </w:r>
    </w:p>
    <w:p w14:paraId="6B652AC2" w14:textId="77777777" w:rsidR="00CF2D59" w:rsidRDefault="00CF2D59" w:rsidP="008745D1">
      <w:pPr>
        <w:pStyle w:val="aa"/>
      </w:pPr>
      <w:r>
        <w:t>Диаграмма состояний является графом специального вида, который представляет некоторый автомат. Вершинами графа являются возможные состояния автомата, изображаемые соответствующими графическими символами, а дуги обозначают его переходы из состояния в состояние. Диаграммы состояний могут быть вложены друг в друга для более детального представления отдельных элементов модели.</w:t>
      </w:r>
    </w:p>
    <w:p w14:paraId="23265009" w14:textId="149CA546" w:rsidR="00CF2D59" w:rsidRDefault="002C4171" w:rsidP="008745D1">
      <w:pPr>
        <w:pStyle w:val="ab"/>
        <w:shd w:val="clear" w:color="auto" w:fill="FFFFFF"/>
        <w:spacing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 w:rsidRPr="00CF2D59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2CE5BA9E" wp14:editId="0F463CF1">
            <wp:extent cx="5257800" cy="4008120"/>
            <wp:effectExtent l="0" t="0" r="0" b="0"/>
            <wp:docPr id="11" name="Рисунок 8" descr="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00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930FB" w14:textId="77777777" w:rsidR="00CF2D59" w:rsidRDefault="00CF2D59" w:rsidP="008745D1">
      <w:pPr>
        <w:pStyle w:val="aa"/>
      </w:pPr>
      <w:r>
        <w:t>2.3 Инструкция для пользователя</w:t>
      </w:r>
    </w:p>
    <w:p w14:paraId="1A38BA25" w14:textId="77777777" w:rsidR="00CF2D59" w:rsidRDefault="00CF2D59" w:rsidP="008745D1">
      <w:pPr>
        <w:pStyle w:val="aa"/>
      </w:pPr>
      <w:r>
        <w:t xml:space="preserve">Данное приложение представлено кнопочным интерфейсом. Представляет собой пользовательскую форму, которая содержит все объекты базы данных. На данной форме располагаются кнопки для работы с данными приложения: пластиковые карты, обслуживания банкомата, банк, клиент. С </w:t>
      </w:r>
      <w:r>
        <w:lastRenderedPageBreak/>
        <w:t>помощью, которых можно быстро открыть нужную таблицу или выйти из приложения.</w:t>
      </w:r>
    </w:p>
    <w:p w14:paraId="0D49D052" w14:textId="77777777" w:rsidR="00CF2D59" w:rsidRDefault="00CF2D59" w:rsidP="008745D1">
      <w:pPr>
        <w:pStyle w:val="aa"/>
      </w:pPr>
      <w:r>
        <w:t>3. Описание и обоснование выбора состава технических и программных средств</w:t>
      </w:r>
    </w:p>
    <w:p w14:paraId="63C99A13" w14:textId="77777777" w:rsidR="00CF2D59" w:rsidRDefault="00CF2D59" w:rsidP="008745D1">
      <w:pPr>
        <w:pStyle w:val="aa"/>
      </w:pPr>
      <w:r>
        <w:t>Для написания базы была выбрана система управления базами данных MS Access. В связи с тем, что в настоящее время на предприятиях в основном используются компьютеры Pentium 3 и выше, операционные системы Windows 2000, ME, XP, Vista и офисный пакет MS Office. Поэтому для разработки своего приложения были выбраны операционные система именно этого типа, версии программ Word и Access, и программа Rational Rose.</w:t>
      </w:r>
    </w:p>
    <w:p w14:paraId="4828C543" w14:textId="77777777" w:rsidR="00CF2D59" w:rsidRDefault="00CF2D59" w:rsidP="008745D1">
      <w:pPr>
        <w:pStyle w:val="aa"/>
      </w:pPr>
      <w:r>
        <w:t>Краткие характеристики операционных систем Windows XP</w:t>
      </w:r>
    </w:p>
    <w:p w14:paraId="5F246691" w14:textId="77777777" w:rsidR="00CF2D59" w:rsidRDefault="00CF2D59" w:rsidP="008745D1">
      <w:pPr>
        <w:pStyle w:val="aa"/>
      </w:pPr>
      <w:r>
        <w:t>Windows XP (кодовое название при разработке — Whistler; внутренняя версия — Windows NT 5.1) — это операционная система семейства Windows NT от компании Microsoft. Она была выпущена 25 октября 2001 года и является развитием Windows 2000 Professional. Название XP происходит от англ. Experience (опыт, впечатление). В отличие от предыдущей системы Windows 2000, которая поставлялась как в серверном, так и в клиентском вариантах, Windows XP является исключительно клиентской системой. Её серверным вариантом является выпущенная позже система Windows Server 2003. Windows XP и Windows Server 2003 построены на основе одного и того же ядра операционной системы, в результате их развитие и обновление идет более или менее параллельно.</w:t>
      </w:r>
    </w:p>
    <w:p w14:paraId="127FB09B" w14:textId="77777777" w:rsidR="00CF2D59" w:rsidRDefault="00CF2D59" w:rsidP="008745D1">
      <w:pPr>
        <w:pStyle w:val="aa"/>
      </w:pPr>
      <w:r>
        <w:t>Краткие характеристики программы Rational Rose</w:t>
      </w:r>
    </w:p>
    <w:p w14:paraId="47A6DB50" w14:textId="77777777" w:rsidR="00CF2D59" w:rsidRPr="000A3615" w:rsidRDefault="00CF2D59" w:rsidP="000A3615">
      <w:pPr>
        <w:pStyle w:val="aa"/>
      </w:pPr>
      <w:r w:rsidRPr="000A3615">
        <w:t xml:space="preserve">Rational Rose – предназначено для автоматизации этапов анализа и проектирования ПО, а также для генерации кодов на различных языках и </w:t>
      </w:r>
      <w:r w:rsidRPr="000A3615">
        <w:lastRenderedPageBreak/>
        <w:t>выпуска проектной документации. Rational Rose использует синтез-методологию объектно-ориентированного анализа и проектирования, основанную на подходах трех ведущих специалистов в данной области: Буча, Рамбо, Джекобсона. Rational Rose содержит средства реинжиниринга программ, обеспечивающие повторное использование программных компонентов в новых проектах. Rational Rose популярное средство визуального моделирования объектно-ориентированных информационных систем компании Rational Software Corp. Работа продукта основана на универсальном языке моделирования UML (Universal Modeling Language). Благодаря уникальному языку моделирования Rational Rose способен решать практически любые задачи в проектировании информационных систем: от анализа бизнес процессов до кодогенерации на определенном языке программирования. Только Rose позволяет разрабатывать как высокоуровневые, так и низкоуровневые модели, осуществляя тем самым либо абстрактное проектирование, либо логическое. Только Rational Rose имеет весь необходимый набор визуальных средств проектирования. Только Rose поможет решить проблемы с кодогенерацией на определенном языке программирования. Только Rational Rose осуществляет такие подходы, как прямое и обратное проектирование, а так же Round Trip Engineering. Такой арсенал позволит не только проектировать новую систему, но и доработать старую, произведя процесс обратного проектирования.Для того чтобы наиболее полно покрыть весь сегмент рынка средств проектирования и разработки, компания Rational выпускает несколько версий своего продукта. Каждый из них может решать как строго определенный круг задач, так и весь спектр проблем проектирования и разработки.</w:t>
      </w:r>
    </w:p>
    <w:p w14:paraId="6179CF15" w14:textId="77777777" w:rsidR="00CF2D59" w:rsidRPr="00CF2D59" w:rsidRDefault="00CF2D59" w:rsidP="00CF2D59">
      <w:pPr>
        <w:jc w:val="both"/>
        <w:rPr>
          <w:lang w:eastAsia="ar-SA"/>
        </w:rPr>
      </w:pPr>
    </w:p>
    <w:p w14:paraId="37F497B6" w14:textId="02B832DE" w:rsidR="00CF2D59" w:rsidRPr="00CF2D59" w:rsidRDefault="00CF2D59" w:rsidP="00CF2D59">
      <w:pPr>
        <w:suppressAutoHyphens/>
        <w:spacing w:after="20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0FE93A6E" w14:textId="6E8F928F" w:rsidR="000F3BCB" w:rsidRDefault="008745D1" w:rsidP="008745D1">
      <w:pPr>
        <w:pStyle w:val="1"/>
      </w:pPr>
      <w:bookmarkStart w:id="24" w:name="_Toc89181829"/>
      <w:r>
        <w:lastRenderedPageBreak/>
        <w:t>Заключение</w:t>
      </w:r>
      <w:bookmarkEnd w:id="24"/>
    </w:p>
    <w:p w14:paraId="30C3F610" w14:textId="77777777" w:rsidR="002C4171" w:rsidRDefault="002C4171" w:rsidP="002C4171">
      <w:pPr>
        <w:pStyle w:val="aa"/>
      </w:pPr>
      <w:r w:rsidRPr="002C4171">
        <w:rPr>
          <w:lang w:val="ru-RU"/>
        </w:rPr>
        <w:t xml:space="preserve">Целью данной </w:t>
      </w:r>
      <w:r>
        <w:rPr>
          <w:lang w:val="ru-RU"/>
        </w:rPr>
        <w:t>практики</w:t>
      </w:r>
      <w:r w:rsidRPr="002C4171">
        <w:rPr>
          <w:lang w:val="ru-RU"/>
        </w:rPr>
        <w:t xml:space="preserve"> был</w:t>
      </w:r>
      <w:r>
        <w:rPr>
          <w:lang w:val="ru-RU"/>
        </w:rPr>
        <w:t>а</w:t>
      </w:r>
      <w:r w:rsidRPr="002C4171">
        <w:rPr>
          <w:lang w:val="ru-RU"/>
        </w:rPr>
        <w:t xml:space="preserve"> создание информационной системы "</w:t>
      </w:r>
      <w:r>
        <w:rPr>
          <w:lang w:val="ru-RU"/>
        </w:rPr>
        <w:t>Банкомат</w:t>
      </w:r>
      <w:r w:rsidRPr="002C4171">
        <w:rPr>
          <w:lang w:val="ru-RU"/>
        </w:rPr>
        <w:t xml:space="preserve">". </w:t>
      </w:r>
      <w:r w:rsidRPr="002C4171">
        <w:t xml:space="preserve">Данная система предназначена для успешного и удобного функционирования банкоматов. </w:t>
      </w:r>
    </w:p>
    <w:p w14:paraId="57500530" w14:textId="55E0EBD4" w:rsidR="002C4171" w:rsidRPr="002C4171" w:rsidRDefault="002C4171" w:rsidP="002C4171">
      <w:pPr>
        <w:pStyle w:val="aa"/>
        <w:rPr>
          <w:lang w:val="ru-RU"/>
        </w:rPr>
      </w:pPr>
      <w:r w:rsidRPr="002C4171">
        <w:rPr>
          <w:lang w:val="ru-RU"/>
        </w:rPr>
        <w:t>Это приложение написано в программе</w:t>
      </w:r>
      <w:r w:rsidRPr="002C4171">
        <w:t> Rational Rose</w:t>
      </w:r>
      <w:r w:rsidRPr="002C4171">
        <w:rPr>
          <w:lang w:val="ru-RU"/>
        </w:rPr>
        <w:t>, а база создана в программе</w:t>
      </w:r>
      <w:r w:rsidRPr="002C4171">
        <w:t> MS Access</w:t>
      </w:r>
      <w:r w:rsidRPr="002C4171">
        <w:rPr>
          <w:lang w:val="ru-RU"/>
        </w:rPr>
        <w:t>.</w:t>
      </w:r>
    </w:p>
    <w:p w14:paraId="33E3D802" w14:textId="77777777" w:rsidR="002C4171" w:rsidRPr="002C4171" w:rsidRDefault="002C4171" w:rsidP="002C4171">
      <w:pPr>
        <w:pStyle w:val="aa"/>
      </w:pPr>
      <w:r w:rsidRPr="002C4171">
        <w:t>Работая над этим продуктом, я изучил методы создания баз данных, научился разрабатывать диаграммы различных видов.</w:t>
      </w:r>
    </w:p>
    <w:p w14:paraId="46E288D6" w14:textId="401F38A8" w:rsidR="002C4171" w:rsidRDefault="002C4171" w:rsidP="002C4171">
      <w:pPr>
        <w:pStyle w:val="aa"/>
      </w:pPr>
      <w:r w:rsidRPr="002C4171">
        <w:t>Также я узнал о банкоматах, принцип их действия, историю первых банкоматов.</w:t>
      </w:r>
    </w:p>
    <w:p w14:paraId="08CD63AB" w14:textId="1E03F8F1" w:rsidR="002C4171" w:rsidRPr="002C4171" w:rsidRDefault="002C4171" w:rsidP="002C4171">
      <w:pPr>
        <w:pStyle w:val="aa"/>
        <w:rPr>
          <w:lang w:val="ru-RU"/>
        </w:rPr>
      </w:pPr>
      <w:r>
        <w:rPr>
          <w:lang w:val="ru-RU"/>
        </w:rPr>
        <w:t>В ходе прохождения практики не возникло проблем.</w:t>
      </w:r>
    </w:p>
    <w:p w14:paraId="32EB8832" w14:textId="0DE1BEA8" w:rsidR="002C4171" w:rsidRDefault="002C4171" w:rsidP="002C4171">
      <w:pPr>
        <w:pStyle w:val="aa"/>
        <w:rPr>
          <w:lang w:val="ru-RU"/>
        </w:rPr>
      </w:pPr>
      <w:r>
        <w:rPr>
          <w:lang w:val="ru-RU"/>
        </w:rPr>
        <w:t>Таким образом, цель и задачи практики достигнуты.</w:t>
      </w:r>
    </w:p>
    <w:p w14:paraId="42673ED1" w14:textId="2D7F6900" w:rsidR="002C4171" w:rsidRDefault="002C4171" w:rsidP="002C4171">
      <w:pPr>
        <w:pStyle w:val="1"/>
      </w:pPr>
      <w:r>
        <w:br w:type="page"/>
      </w:r>
      <w:bookmarkStart w:id="25" w:name="_Toc89181830"/>
      <w:r>
        <w:lastRenderedPageBreak/>
        <w:t>Список литературы</w:t>
      </w:r>
      <w:bookmarkEnd w:id="25"/>
    </w:p>
    <w:p w14:paraId="4375B6A8" w14:textId="77777777" w:rsidR="002C4171" w:rsidRPr="002C4171" w:rsidRDefault="002C4171" w:rsidP="002C4171">
      <w:pPr>
        <w:pStyle w:val="aa"/>
        <w:numPr>
          <w:ilvl w:val="0"/>
          <w:numId w:val="2"/>
        </w:numPr>
      </w:pPr>
      <w:r w:rsidRPr="002C4171">
        <w:t>Анализ требований к автоматизированным информационным системам Интернет-Университет Информационных технологий. http://www.INTUIT.ru.</w:t>
      </w:r>
    </w:p>
    <w:p w14:paraId="15ED20AD" w14:textId="7FCC3ACE" w:rsidR="002C4171" w:rsidRPr="002C4171" w:rsidRDefault="002C4171" w:rsidP="002C4171">
      <w:pPr>
        <w:pStyle w:val="aa"/>
        <w:numPr>
          <w:ilvl w:val="0"/>
          <w:numId w:val="2"/>
        </w:numPr>
        <w:rPr>
          <w:lang w:val="ru-RU"/>
        </w:rPr>
      </w:pPr>
      <w:r w:rsidRPr="002C4171">
        <w:rPr>
          <w:lang w:val="ru-RU"/>
        </w:rPr>
        <w:t xml:space="preserve">Буч Г. Объектно-ориентированное проектирование с примерами применения / Пер. с англ. / Г.Буч. – М.: Конкорд, </w:t>
      </w:r>
      <w:r>
        <w:rPr>
          <w:lang w:val="ru-RU"/>
        </w:rPr>
        <w:t>2017</w:t>
      </w:r>
      <w:r w:rsidRPr="002C4171">
        <w:rPr>
          <w:lang w:val="ru-RU"/>
        </w:rPr>
        <w:t>.</w:t>
      </w:r>
    </w:p>
    <w:p w14:paraId="450B57ED" w14:textId="0BD3D9A8" w:rsidR="002C4171" w:rsidRPr="002C4171" w:rsidRDefault="002C4171" w:rsidP="002C4171">
      <w:pPr>
        <w:pStyle w:val="aa"/>
        <w:numPr>
          <w:ilvl w:val="0"/>
          <w:numId w:val="2"/>
        </w:numPr>
        <w:rPr>
          <w:lang w:val="ru-RU"/>
        </w:rPr>
      </w:pPr>
      <w:r w:rsidRPr="002C4171">
        <w:t xml:space="preserve">Вендров А.М. CASE-технологии. </w:t>
      </w:r>
      <w:r w:rsidRPr="002C4171">
        <w:rPr>
          <w:lang w:val="ru-RU"/>
        </w:rPr>
        <w:t xml:space="preserve">Современные методы и средства проектирования информационных систем. – М.: Финансы и статистика, </w:t>
      </w:r>
      <w:r>
        <w:rPr>
          <w:lang w:val="ru-RU"/>
        </w:rPr>
        <w:t>201</w:t>
      </w:r>
      <w:r w:rsidRPr="002C4171">
        <w:rPr>
          <w:lang w:val="ru-RU"/>
        </w:rPr>
        <w:t>8.</w:t>
      </w:r>
    </w:p>
    <w:p w14:paraId="5F38F916" w14:textId="30B5567E" w:rsidR="002C4171" w:rsidRPr="002C4171" w:rsidRDefault="002C4171" w:rsidP="002C4171">
      <w:pPr>
        <w:pStyle w:val="aa"/>
        <w:numPr>
          <w:ilvl w:val="0"/>
          <w:numId w:val="2"/>
        </w:numPr>
        <w:rPr>
          <w:lang w:val="ru-RU"/>
        </w:rPr>
      </w:pPr>
      <w:r w:rsidRPr="002C4171">
        <w:rPr>
          <w:lang w:val="ru-RU"/>
        </w:rPr>
        <w:t>Гвоздева Т.В. Проектирование информационных систем: учебное пособие. – Ростов н/Д: Феникс, 20</w:t>
      </w:r>
      <w:r>
        <w:rPr>
          <w:lang w:val="ru-RU"/>
        </w:rPr>
        <w:t>1</w:t>
      </w:r>
      <w:r w:rsidRPr="002C4171">
        <w:rPr>
          <w:lang w:val="ru-RU"/>
        </w:rPr>
        <w:t>9.</w:t>
      </w:r>
    </w:p>
    <w:p w14:paraId="27B8A09A" w14:textId="77777777" w:rsidR="002C4171" w:rsidRPr="002C4171" w:rsidRDefault="002C4171" w:rsidP="002C4171">
      <w:pPr>
        <w:pStyle w:val="aa"/>
        <w:numPr>
          <w:ilvl w:val="0"/>
          <w:numId w:val="2"/>
        </w:numPr>
      </w:pPr>
      <w:r w:rsidRPr="002C4171">
        <w:t>IBM Rational Rose. http://www-01.ibm.com/software/rational/.</w:t>
      </w:r>
    </w:p>
    <w:p w14:paraId="70F60517" w14:textId="77777777" w:rsidR="002C4171" w:rsidRPr="002C4171" w:rsidRDefault="002C4171" w:rsidP="002C4171">
      <w:pPr>
        <w:pStyle w:val="aa"/>
        <w:numPr>
          <w:ilvl w:val="0"/>
          <w:numId w:val="2"/>
        </w:numPr>
      </w:pPr>
      <w:r w:rsidRPr="002C4171">
        <w:t>Паронджанов С.Д. Методология создания корпоративных ИС. Компания Аргуссофт. 96, http:///www.citforum.ru/database/ kbd96/43.shtml.</w:t>
      </w:r>
    </w:p>
    <w:p w14:paraId="292E38B2" w14:textId="71AE0BD6" w:rsidR="002C4171" w:rsidRPr="002C4171" w:rsidRDefault="002C4171" w:rsidP="002C4171">
      <w:pPr>
        <w:pStyle w:val="aa"/>
        <w:numPr>
          <w:ilvl w:val="0"/>
          <w:numId w:val="2"/>
        </w:numPr>
      </w:pPr>
      <w:r w:rsidRPr="002C4171">
        <w:t>Проектирование информационных систем: учеб.пособие для вузов / под общей ред. К.И.Курбакова. М.: Российская экономическая академия, 20</w:t>
      </w:r>
      <w:r>
        <w:rPr>
          <w:lang w:val="ru-RU"/>
        </w:rPr>
        <w:t>2</w:t>
      </w:r>
      <w:r w:rsidRPr="002C4171">
        <w:t>0.</w:t>
      </w:r>
    </w:p>
    <w:p w14:paraId="6D41C985" w14:textId="77777777" w:rsidR="002C4171" w:rsidRPr="002C4171" w:rsidRDefault="002C4171" w:rsidP="002C4171">
      <w:pPr>
        <w:pStyle w:val="aa"/>
        <w:numPr>
          <w:ilvl w:val="0"/>
          <w:numId w:val="2"/>
        </w:numPr>
      </w:pPr>
      <w:r w:rsidRPr="002C4171">
        <w:t>Фоменков С.А. Лекции по курсу моделирования. http://vstuhelp.narod.ru .</w:t>
      </w:r>
    </w:p>
    <w:p w14:paraId="0FDCF0C0" w14:textId="327D3DE6" w:rsidR="002C4171" w:rsidRPr="002C4171" w:rsidRDefault="002C4171" w:rsidP="002C4171">
      <w:pPr>
        <w:pStyle w:val="aa"/>
        <w:numPr>
          <w:ilvl w:val="0"/>
          <w:numId w:val="2"/>
        </w:numPr>
        <w:rPr>
          <w:lang w:val="ru-RU"/>
        </w:rPr>
      </w:pPr>
      <w:r w:rsidRPr="002C4171">
        <w:rPr>
          <w:lang w:val="ru-RU"/>
        </w:rPr>
        <w:t>Черемных С.В. Моделирование и анализ систем:</w:t>
      </w:r>
      <w:r w:rsidRPr="002C4171">
        <w:t> IDEF</w:t>
      </w:r>
      <w:r w:rsidRPr="002C4171">
        <w:rPr>
          <w:lang w:val="ru-RU"/>
        </w:rPr>
        <w:t>-технологии: практикум / С.В.Черемных. – М.: Финансы и статистика, 20</w:t>
      </w:r>
      <w:r>
        <w:rPr>
          <w:lang w:val="ru-RU"/>
        </w:rPr>
        <w:t>17</w:t>
      </w:r>
      <w:r w:rsidRPr="002C4171">
        <w:rPr>
          <w:lang w:val="ru-RU"/>
        </w:rPr>
        <w:t>.</w:t>
      </w:r>
    </w:p>
    <w:p w14:paraId="2A0CABED" w14:textId="0946B735" w:rsidR="002C4171" w:rsidRPr="002C4171" w:rsidRDefault="002C4171" w:rsidP="002C4171">
      <w:pPr>
        <w:pStyle w:val="aa"/>
        <w:numPr>
          <w:ilvl w:val="0"/>
          <w:numId w:val="2"/>
        </w:numPr>
        <w:rPr>
          <w:lang w:val="ru-RU"/>
        </w:rPr>
      </w:pPr>
      <w:r w:rsidRPr="002C4171">
        <w:rPr>
          <w:lang w:val="ru-RU"/>
        </w:rPr>
        <w:t>Черемных С.В. Структурный анализ систем:</w:t>
      </w:r>
      <w:r w:rsidRPr="002C4171">
        <w:t> IDEF</w:t>
      </w:r>
      <w:r w:rsidRPr="002C4171">
        <w:rPr>
          <w:lang w:val="ru-RU"/>
        </w:rPr>
        <w:t>-технологии: практикум / С.В.Черемных. – М.: Финансы и статистика, 20</w:t>
      </w:r>
      <w:r>
        <w:rPr>
          <w:lang w:val="ru-RU"/>
        </w:rPr>
        <w:t>18</w:t>
      </w:r>
      <w:r w:rsidRPr="002C4171">
        <w:rPr>
          <w:lang w:val="ru-RU"/>
        </w:rPr>
        <w:t>.</w:t>
      </w:r>
    </w:p>
    <w:p w14:paraId="432C6316" w14:textId="77777777" w:rsidR="002C4171" w:rsidRPr="002C4171" w:rsidRDefault="002C4171" w:rsidP="002C4171">
      <w:pPr>
        <w:pStyle w:val="aa"/>
        <w:numPr>
          <w:ilvl w:val="0"/>
          <w:numId w:val="2"/>
        </w:numPr>
      </w:pPr>
      <w:r w:rsidRPr="002C4171">
        <w:t>Материал из Википедии — свободной энциклопедии. http://ru.wikipedia.org/wiki/Rational_Software.</w:t>
      </w:r>
    </w:p>
    <w:p w14:paraId="18E2217B" w14:textId="77777777" w:rsidR="002C4171" w:rsidRPr="002C4171" w:rsidRDefault="002C4171" w:rsidP="002C4171">
      <w:pPr>
        <w:pStyle w:val="aa"/>
        <w:numPr>
          <w:ilvl w:val="0"/>
          <w:numId w:val="2"/>
        </w:numPr>
      </w:pPr>
      <w:r w:rsidRPr="002C4171">
        <w:t>Форум на Исходниках.RU. http://forum.sources.ru/index.php?showtopic=8936.</w:t>
      </w:r>
    </w:p>
    <w:p w14:paraId="362B2109" w14:textId="77777777" w:rsidR="002C4171" w:rsidRPr="002C4171" w:rsidRDefault="002C4171" w:rsidP="002C4171">
      <w:pPr>
        <w:pStyle w:val="aa"/>
        <w:numPr>
          <w:ilvl w:val="0"/>
          <w:numId w:val="2"/>
        </w:numPr>
      </w:pPr>
      <w:r w:rsidRPr="002C4171">
        <w:lastRenderedPageBreak/>
        <w:t>Форум на Исходниках.RU. http://forum.sources.ru/index.php?showtopic=292553.</w:t>
      </w:r>
    </w:p>
    <w:p w14:paraId="2F9F1656" w14:textId="06765392" w:rsidR="002C4171" w:rsidRPr="002C4171" w:rsidRDefault="002C4171" w:rsidP="002C4171">
      <w:pPr>
        <w:pStyle w:val="aa"/>
        <w:numPr>
          <w:ilvl w:val="0"/>
          <w:numId w:val="2"/>
        </w:numPr>
        <w:rPr>
          <w:lang w:val="ru-RU"/>
        </w:rPr>
      </w:pPr>
      <w:r w:rsidRPr="002C4171">
        <w:t xml:space="preserve">Гвоздева Т.В. Проектирование информационных систем. Ч.1. Методы структурного анализа. </w:t>
      </w:r>
      <w:r w:rsidRPr="002C4171">
        <w:rPr>
          <w:lang w:val="ru-RU"/>
        </w:rPr>
        <w:t>Планирование и управление проектами: лаб.практикум / ГОУ ВПО "Ивановский государственный энергетический университет имени В.И.Ленина". – Иваново, 20</w:t>
      </w:r>
      <w:r>
        <w:rPr>
          <w:lang w:val="ru-RU"/>
        </w:rPr>
        <w:t>1</w:t>
      </w:r>
      <w:r w:rsidRPr="002C4171">
        <w:rPr>
          <w:lang w:val="ru-RU"/>
        </w:rPr>
        <w:t>5.</w:t>
      </w:r>
    </w:p>
    <w:p w14:paraId="0528A056" w14:textId="723E5AFD" w:rsidR="002C4171" w:rsidRPr="002C4171" w:rsidRDefault="002C4171" w:rsidP="002C4171">
      <w:pPr>
        <w:pStyle w:val="aa"/>
        <w:numPr>
          <w:ilvl w:val="0"/>
          <w:numId w:val="2"/>
        </w:numPr>
      </w:pPr>
      <w:r w:rsidRPr="002C4171">
        <w:t>Rational Rose 20</w:t>
      </w:r>
      <w:r>
        <w:rPr>
          <w:lang w:val="ru-RU"/>
        </w:rPr>
        <w:t>2</w:t>
      </w:r>
      <w:r w:rsidRPr="002C4171">
        <w:t>0 и UML. Визуальное моделирование - Терри Кватрани. http://progbook.ru/uml/682-kvatrani-rational-rose-2000-i-uml-vizualnoe.html</w:t>
      </w:r>
    </w:p>
    <w:p w14:paraId="0BEBE72A" w14:textId="77777777" w:rsidR="002C4171" w:rsidRPr="002C4171" w:rsidRDefault="002C4171" w:rsidP="002C4171">
      <w:pPr>
        <w:pStyle w:val="aa"/>
        <w:rPr>
          <w:lang w:val="ru-RU"/>
        </w:rPr>
      </w:pPr>
    </w:p>
    <w:p w14:paraId="14F67C47" w14:textId="77777777" w:rsidR="008745D1" w:rsidRPr="002C4171" w:rsidRDefault="008745D1" w:rsidP="008745D1">
      <w:pPr>
        <w:pStyle w:val="aa"/>
        <w:rPr>
          <w:lang w:val="ru-RU"/>
        </w:rPr>
      </w:pPr>
    </w:p>
    <w:sectPr w:rsidR="008745D1" w:rsidRPr="002C4171" w:rsidSect="000F3BCB">
      <w:headerReference w:type="even" r:id="rId17"/>
      <w:headerReference w:type="default" r:id="rId18"/>
      <w:footerReference w:type="default" r:id="rId19"/>
      <w:pgSz w:w="11906" w:h="16838"/>
      <w:pgMar w:top="1134" w:right="850" w:bottom="1134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4D9FA" w14:textId="77777777" w:rsidR="00A478C7" w:rsidRDefault="00A478C7" w:rsidP="00DD4D73">
      <w:pPr>
        <w:spacing w:after="0" w:line="240" w:lineRule="auto"/>
      </w:pPr>
      <w:r>
        <w:separator/>
      </w:r>
    </w:p>
  </w:endnote>
  <w:endnote w:type="continuationSeparator" w:id="0">
    <w:p w14:paraId="133B07FD" w14:textId="77777777" w:rsidR="00A478C7" w:rsidRDefault="00A478C7" w:rsidP="00DD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7930E" w14:textId="77777777" w:rsidR="000F3BCB" w:rsidRDefault="000F3BC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228DF8D" w14:textId="77777777" w:rsidR="000F3BCB" w:rsidRDefault="000F3B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B5237" w14:textId="77777777" w:rsidR="00A478C7" w:rsidRDefault="00A478C7" w:rsidP="00DD4D73">
      <w:pPr>
        <w:spacing w:after="0" w:line="240" w:lineRule="auto"/>
      </w:pPr>
      <w:r>
        <w:separator/>
      </w:r>
    </w:p>
  </w:footnote>
  <w:footnote w:type="continuationSeparator" w:id="0">
    <w:p w14:paraId="30F7C39A" w14:textId="77777777" w:rsidR="00A478C7" w:rsidRDefault="00A478C7" w:rsidP="00DD4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A8013" w14:textId="27B53509" w:rsidR="00B1587A" w:rsidRDefault="002C4171">
    <w:pPr>
      <w:pStyle w:val="a3"/>
    </w:pPr>
    <w:r>
      <w:rPr>
        <w:noProof/>
        <w:lang w:eastAsia="ru-RU"/>
      </w:rPr>
      <w:drawing>
        <wp:inline distT="0" distB="0" distL="0" distR="0" wp14:anchorId="0B6CAE5B" wp14:editId="7B5FDD2E">
          <wp:extent cx="5897880" cy="1348740"/>
          <wp:effectExtent l="0" t="0" r="0" b="0"/>
          <wp:docPr id="10" name="Рисунок 2" descr="Колонтитул ВЮК ОГР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Колонтитул ВЮК ОГР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1348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2506C" w14:textId="3A981654" w:rsidR="00B1587A" w:rsidRDefault="002C4171" w:rsidP="00B863E1">
    <w:pPr>
      <w:pStyle w:val="a3"/>
      <w:tabs>
        <w:tab w:val="clear" w:pos="9355"/>
        <w:tab w:val="right" w:pos="10206"/>
      </w:tabs>
      <w:ind w:left="-1701"/>
    </w:pPr>
    <w:r>
      <w:rPr>
        <w:noProof/>
        <w:lang w:eastAsia="ru-RU"/>
      </w:rPr>
      <w:drawing>
        <wp:inline distT="0" distB="0" distL="0" distR="0" wp14:anchorId="2936378A" wp14:editId="38F21839">
          <wp:extent cx="7338060" cy="1752600"/>
          <wp:effectExtent l="0" t="0" r="0" b="0"/>
          <wp:docPr id="9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8060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223D6"/>
    <w:multiLevelType w:val="multilevel"/>
    <w:tmpl w:val="0D221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0C0C72"/>
    <w:multiLevelType w:val="hybridMultilevel"/>
    <w:tmpl w:val="25E88D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2059150">
    <w:abstractNumId w:val="0"/>
  </w:num>
  <w:num w:numId="2" w16cid:durableId="925845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73"/>
    <w:rsid w:val="00042AB7"/>
    <w:rsid w:val="000857FD"/>
    <w:rsid w:val="000A1A12"/>
    <w:rsid w:val="000A3615"/>
    <w:rsid w:val="000C30FE"/>
    <w:rsid w:val="000C527D"/>
    <w:rsid w:val="000F3BCB"/>
    <w:rsid w:val="0013546A"/>
    <w:rsid w:val="00140665"/>
    <w:rsid w:val="00147C70"/>
    <w:rsid w:val="00160C12"/>
    <w:rsid w:val="001D1070"/>
    <w:rsid w:val="00215BE9"/>
    <w:rsid w:val="00221A08"/>
    <w:rsid w:val="00241B5B"/>
    <w:rsid w:val="00241F71"/>
    <w:rsid w:val="00250671"/>
    <w:rsid w:val="0028039F"/>
    <w:rsid w:val="002809DC"/>
    <w:rsid w:val="0029673E"/>
    <w:rsid w:val="002A547C"/>
    <w:rsid w:val="002C4171"/>
    <w:rsid w:val="003047D7"/>
    <w:rsid w:val="0032263D"/>
    <w:rsid w:val="003226AB"/>
    <w:rsid w:val="00336296"/>
    <w:rsid w:val="0036028B"/>
    <w:rsid w:val="00394DE3"/>
    <w:rsid w:val="00402EA7"/>
    <w:rsid w:val="00413632"/>
    <w:rsid w:val="00414EF8"/>
    <w:rsid w:val="00416033"/>
    <w:rsid w:val="00424078"/>
    <w:rsid w:val="0045229C"/>
    <w:rsid w:val="004845A4"/>
    <w:rsid w:val="004B0B44"/>
    <w:rsid w:val="004E4736"/>
    <w:rsid w:val="0053056E"/>
    <w:rsid w:val="005B76FA"/>
    <w:rsid w:val="005D756C"/>
    <w:rsid w:val="00607A17"/>
    <w:rsid w:val="006608BB"/>
    <w:rsid w:val="006701FB"/>
    <w:rsid w:val="00693863"/>
    <w:rsid w:val="007115D0"/>
    <w:rsid w:val="00734BE4"/>
    <w:rsid w:val="00792E6B"/>
    <w:rsid w:val="00793450"/>
    <w:rsid w:val="0079477E"/>
    <w:rsid w:val="007A1245"/>
    <w:rsid w:val="007F4EE6"/>
    <w:rsid w:val="00802550"/>
    <w:rsid w:val="00851D2A"/>
    <w:rsid w:val="00864E28"/>
    <w:rsid w:val="008700FD"/>
    <w:rsid w:val="008745D1"/>
    <w:rsid w:val="00895351"/>
    <w:rsid w:val="008B5C71"/>
    <w:rsid w:val="008F17CF"/>
    <w:rsid w:val="009502DB"/>
    <w:rsid w:val="0095474C"/>
    <w:rsid w:val="00966660"/>
    <w:rsid w:val="009872B1"/>
    <w:rsid w:val="009B1F8C"/>
    <w:rsid w:val="009B2D62"/>
    <w:rsid w:val="009E1854"/>
    <w:rsid w:val="00A478C7"/>
    <w:rsid w:val="00A53156"/>
    <w:rsid w:val="00A72EA3"/>
    <w:rsid w:val="00A74111"/>
    <w:rsid w:val="00AA054A"/>
    <w:rsid w:val="00AB16C5"/>
    <w:rsid w:val="00AC1659"/>
    <w:rsid w:val="00B1587A"/>
    <w:rsid w:val="00B51DE8"/>
    <w:rsid w:val="00B66A7B"/>
    <w:rsid w:val="00B863E1"/>
    <w:rsid w:val="00BF4C02"/>
    <w:rsid w:val="00C27C9C"/>
    <w:rsid w:val="00C314E7"/>
    <w:rsid w:val="00CB145F"/>
    <w:rsid w:val="00CE3B85"/>
    <w:rsid w:val="00CF2D59"/>
    <w:rsid w:val="00CF5359"/>
    <w:rsid w:val="00D003F9"/>
    <w:rsid w:val="00D0671D"/>
    <w:rsid w:val="00D333DB"/>
    <w:rsid w:val="00D46461"/>
    <w:rsid w:val="00DD4D73"/>
    <w:rsid w:val="00DD7D98"/>
    <w:rsid w:val="00E278F4"/>
    <w:rsid w:val="00E75359"/>
    <w:rsid w:val="00E757B2"/>
    <w:rsid w:val="00EA45B2"/>
    <w:rsid w:val="00EA7724"/>
    <w:rsid w:val="00EE268E"/>
    <w:rsid w:val="00EE7BAA"/>
    <w:rsid w:val="00F052A4"/>
    <w:rsid w:val="00F54855"/>
    <w:rsid w:val="00F65A55"/>
    <w:rsid w:val="00F90802"/>
    <w:rsid w:val="00FC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0075DB"/>
  <w15:docId w15:val="{95F8AE98-6BB2-441B-95C5-C3A7123D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296"/>
    <w:pPr>
      <w:spacing w:after="6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CF2D59"/>
    <w:pPr>
      <w:suppressAutoHyphens/>
      <w:spacing w:after="200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2C4171"/>
    <w:pPr>
      <w:keepNext/>
      <w:spacing w:before="24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4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DD4D73"/>
    <w:rPr>
      <w:rFonts w:cs="Times New Roman"/>
    </w:rPr>
  </w:style>
  <w:style w:type="paragraph" w:styleId="a5">
    <w:name w:val="footer"/>
    <w:basedOn w:val="a"/>
    <w:link w:val="a6"/>
    <w:uiPriority w:val="99"/>
    <w:rsid w:val="00DD4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DD4D7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D4D73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8">
    <w:name w:val="Текст выноски Знак"/>
    <w:link w:val="a7"/>
    <w:uiPriority w:val="99"/>
    <w:semiHidden/>
    <w:locked/>
    <w:rsid w:val="00DD4D73"/>
    <w:rPr>
      <w:rFonts w:ascii="Tahoma" w:hAnsi="Tahoma" w:cs="Times New Roman"/>
      <w:sz w:val="16"/>
    </w:rPr>
  </w:style>
  <w:style w:type="table" w:styleId="a9">
    <w:name w:val="Table Grid"/>
    <w:basedOn w:val="a1"/>
    <w:uiPriority w:val="99"/>
    <w:rsid w:val="005B76FA"/>
    <w:pPr>
      <w:widowControl w:val="0"/>
      <w:suppressAutoHyphens/>
    </w:pPr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basedOn w:val="ab"/>
    <w:uiPriority w:val="99"/>
    <w:qFormat/>
    <w:rsid w:val="000A3615"/>
    <w:pPr>
      <w:shd w:val="clear" w:color="auto" w:fill="FFFFFF"/>
      <w:spacing w:before="0" w:beforeAutospacing="0" w:after="0" w:afterAutospacing="0" w:line="360" w:lineRule="auto"/>
      <w:ind w:firstLine="709"/>
      <w:jc w:val="both"/>
    </w:pPr>
    <w:rPr>
      <w:color w:val="000000"/>
      <w:sz w:val="28"/>
      <w:szCs w:val="28"/>
      <w:lang w:val="en-US"/>
    </w:rPr>
  </w:style>
  <w:style w:type="paragraph" w:styleId="ab">
    <w:name w:val="Normal (Web)"/>
    <w:basedOn w:val="a"/>
    <w:uiPriority w:val="99"/>
    <w:rsid w:val="00B66A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B66A7B"/>
    <w:rPr>
      <w:rFonts w:cs="Times New Roman"/>
    </w:rPr>
  </w:style>
  <w:style w:type="table" w:customStyle="1" w:styleId="11">
    <w:name w:val="Сетка таблицы1"/>
    <w:basedOn w:val="a1"/>
    <w:next w:val="a9"/>
    <w:uiPriority w:val="59"/>
    <w:rsid w:val="000F3BC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0F3BC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F2D59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2C417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c">
    <w:name w:val="TOC Heading"/>
    <w:basedOn w:val="1"/>
    <w:next w:val="a"/>
    <w:uiPriority w:val="39"/>
    <w:unhideWhenUsed/>
    <w:qFormat/>
    <w:rsid w:val="002C4171"/>
    <w:pPr>
      <w:keepNext/>
      <w:keepLines/>
      <w:suppressAutoHyphens w:val="0"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sz w:val="32"/>
      <w:szCs w:val="32"/>
      <w:lang w:eastAsia="ru-RU"/>
    </w:rPr>
  </w:style>
  <w:style w:type="paragraph" w:styleId="20">
    <w:name w:val="toc 2"/>
    <w:basedOn w:val="a"/>
    <w:next w:val="a"/>
    <w:autoRedefine/>
    <w:uiPriority w:val="39"/>
    <w:locked/>
    <w:rsid w:val="002C4171"/>
    <w:pPr>
      <w:ind w:left="220"/>
    </w:pPr>
  </w:style>
  <w:style w:type="paragraph" w:styleId="12">
    <w:name w:val="toc 1"/>
    <w:basedOn w:val="a"/>
    <w:next w:val="a"/>
    <w:autoRedefine/>
    <w:uiPriority w:val="39"/>
    <w:locked/>
    <w:rsid w:val="002C4171"/>
  </w:style>
  <w:style w:type="character" w:styleId="ad">
    <w:name w:val="Hyperlink"/>
    <w:uiPriority w:val="99"/>
    <w:unhideWhenUsed/>
    <w:rsid w:val="002C41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52CAC0845C3F176902064797DDC862889F61E156BD3E6A9C2684F6234EPEO" TargetMode="External"/><Relationship Id="rId13" Type="http://schemas.openxmlformats.org/officeDocument/2006/relationships/image" Target="media/image5.gi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3C8BC-1E12-4259-BDD2-1D9EDDFE1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34</Pages>
  <Words>6573</Words>
  <Characters>37472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мвеу</Company>
  <LinksUpToDate>false</LinksUpToDate>
  <CharactersWithSpaces>43958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Дизайнер</dc:creator>
  <cp:keywords/>
  <dc:description/>
  <cp:lastModifiedBy>Andrey Tretyakov</cp:lastModifiedBy>
  <cp:revision>3</cp:revision>
  <cp:lastPrinted>2017-08-16T06:23:00Z</cp:lastPrinted>
  <dcterms:created xsi:type="dcterms:W3CDTF">2021-11-30T13:23:00Z</dcterms:created>
  <dcterms:modified xsi:type="dcterms:W3CDTF">2023-09-29T11:35:00Z</dcterms:modified>
</cp:coreProperties>
</file>